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B55C" w14:textId="377FB0E9" w:rsidR="00804B24" w:rsidRDefault="00567680" w:rsidP="008A24E6">
      <w:pPr>
        <w:spacing w:before="1680" w:after="120"/>
        <w:jc w:val="center"/>
        <w:rPr>
          <w:rFonts w:ascii="Arial" w:eastAsia="Calibri" w:hAnsi="Arial" w:cs="Arial"/>
          <w:b/>
          <w:color w:val="AD4900"/>
          <w:sz w:val="36"/>
          <w:szCs w:val="40"/>
        </w:rPr>
      </w:pPr>
      <w:bookmarkStart w:id="0" w:name="_Toc82671557"/>
      <w:r>
        <w:rPr>
          <w:rFonts w:ascii="Arial" w:eastAsia="Calibri" w:hAnsi="Arial" w:cs="Arial"/>
          <w:b/>
          <w:color w:val="AD4900"/>
          <w:sz w:val="36"/>
          <w:szCs w:val="40"/>
        </w:rPr>
        <w:t>FHRI Fund Enabling Scheme 20</w:t>
      </w:r>
      <w:r w:rsidR="005B516C">
        <w:rPr>
          <w:rFonts w:ascii="Arial" w:eastAsia="Calibri" w:hAnsi="Arial" w:cs="Arial"/>
          <w:b/>
          <w:color w:val="AD4900"/>
          <w:sz w:val="36"/>
          <w:szCs w:val="40"/>
        </w:rPr>
        <w:t>24-</w:t>
      </w:r>
      <w:r>
        <w:rPr>
          <w:rFonts w:ascii="Arial" w:eastAsia="Calibri" w:hAnsi="Arial" w:cs="Arial"/>
          <w:b/>
          <w:color w:val="AD4900"/>
          <w:sz w:val="36"/>
          <w:szCs w:val="40"/>
        </w:rPr>
        <w:t>25</w:t>
      </w:r>
    </w:p>
    <w:p w14:paraId="56553F89" w14:textId="086D7838" w:rsidR="008F6487" w:rsidRDefault="008F6487" w:rsidP="00262AC7">
      <w:pPr>
        <w:pStyle w:val="Heading1"/>
        <w:spacing w:before="0" w:line="240" w:lineRule="auto"/>
        <w:jc w:val="center"/>
        <w:rPr>
          <w:rFonts w:cs="Times New Roman"/>
          <w:b/>
          <w:bCs/>
          <w:color w:val="auto"/>
        </w:rPr>
      </w:pPr>
      <w:bookmarkStart w:id="1" w:name="_Toc51150322"/>
      <w:r w:rsidRPr="00EA14E2">
        <w:rPr>
          <w:rFonts w:cs="Times New Roman"/>
          <w:b/>
          <w:bCs/>
          <w:color w:val="auto"/>
        </w:rPr>
        <w:t>Application Form</w:t>
      </w:r>
      <w:bookmarkEnd w:id="1"/>
    </w:p>
    <w:p w14:paraId="1DFD0E4E" w14:textId="1E45614B" w:rsidR="00E57E0C" w:rsidRPr="00B002B7" w:rsidRDefault="00A65EBD" w:rsidP="005708C2">
      <w:pPr>
        <w:pStyle w:val="Heading5"/>
        <w:spacing w:after="240" w:line="240" w:lineRule="auto"/>
      </w:pPr>
      <w:r>
        <w:t>D</w:t>
      </w:r>
      <w:r w:rsidR="0017734E">
        <w:t>ue by</w:t>
      </w:r>
      <w:r w:rsidR="00E57E0C" w:rsidRPr="00EA14E2">
        <w:t>: 1:</w:t>
      </w:r>
      <w:r w:rsidR="00E57E0C" w:rsidRPr="00B002B7">
        <w:t>00</w:t>
      </w:r>
      <w:r w:rsidR="000C0303" w:rsidRPr="00B002B7">
        <w:t xml:space="preserve"> </w:t>
      </w:r>
      <w:r w:rsidR="00C23DD1" w:rsidRPr="00B002B7">
        <w:t>pm</w:t>
      </w:r>
      <w:r w:rsidR="00C23DD1" w:rsidRPr="00B002B7">
        <w:rPr>
          <w:rFonts w:asciiTheme="minorHAnsi" w:hAnsiTheme="minorHAnsi" w:cstheme="minorHAnsi"/>
          <w:bCs/>
          <w:szCs w:val="24"/>
        </w:rPr>
        <w:t xml:space="preserve"> </w:t>
      </w:r>
      <w:r w:rsidR="00E57E0C" w:rsidRPr="00B002B7">
        <w:rPr>
          <w:rFonts w:asciiTheme="minorHAnsi" w:hAnsiTheme="minorHAnsi" w:cstheme="minorHAnsi"/>
          <w:bCs/>
          <w:szCs w:val="24"/>
        </w:rPr>
        <w:t>(AWST</w:t>
      </w:r>
      <w:r w:rsidR="002A1759">
        <w:rPr>
          <w:rFonts w:asciiTheme="minorHAnsi" w:hAnsiTheme="minorHAnsi" w:cstheme="minorHAnsi"/>
          <w:bCs/>
          <w:szCs w:val="24"/>
        </w:rPr>
        <w:t xml:space="preserve">) </w:t>
      </w:r>
      <w:r w:rsidR="00886EE4">
        <w:rPr>
          <w:rFonts w:asciiTheme="minorHAnsi" w:hAnsiTheme="minorHAnsi" w:cstheme="minorHAnsi"/>
          <w:bCs/>
          <w:szCs w:val="24"/>
        </w:rPr>
        <w:t>Tuesday 4 March</w:t>
      </w:r>
      <w:r w:rsidR="002A1759">
        <w:rPr>
          <w:rFonts w:asciiTheme="minorHAnsi" w:hAnsiTheme="minorHAnsi" w:cstheme="minorHAnsi"/>
          <w:bCs/>
          <w:szCs w:val="24"/>
        </w:rPr>
        <w:t xml:space="preserve"> 2025</w:t>
      </w:r>
    </w:p>
    <w:p w14:paraId="27DEDB05" w14:textId="0D2D6CF8" w:rsidR="008F6487" w:rsidRPr="00B002B7" w:rsidRDefault="00245C72" w:rsidP="00CB412E">
      <w:pPr>
        <w:pStyle w:val="ListParagraph"/>
        <w:numPr>
          <w:ilvl w:val="0"/>
          <w:numId w:val="15"/>
        </w:numPr>
        <w:ind w:left="360"/>
        <w:rPr>
          <w:rFonts w:ascii="Arial" w:hAnsi="Arial"/>
          <w:b/>
          <w:bCs/>
          <w:i/>
          <w:sz w:val="20"/>
        </w:rPr>
      </w:pPr>
      <w:r w:rsidRPr="00B002B7">
        <w:rPr>
          <w:rFonts w:ascii="Arial" w:hAnsi="Arial"/>
          <w:b/>
          <w:bCs/>
          <w:i/>
          <w:sz w:val="20"/>
        </w:rPr>
        <w:t>Please r</w:t>
      </w:r>
      <w:r w:rsidR="00490A1D" w:rsidRPr="00B002B7">
        <w:rPr>
          <w:rFonts w:ascii="Arial" w:hAnsi="Arial"/>
          <w:b/>
          <w:bCs/>
          <w:i/>
          <w:sz w:val="20"/>
        </w:rPr>
        <w:t>efer</w:t>
      </w:r>
      <w:r w:rsidR="006041F2" w:rsidRPr="00B002B7">
        <w:rPr>
          <w:rFonts w:ascii="Arial" w:hAnsi="Arial"/>
          <w:b/>
          <w:bCs/>
          <w:i/>
          <w:sz w:val="20"/>
        </w:rPr>
        <w:t xml:space="preserve"> to the</w:t>
      </w:r>
      <w:r w:rsidR="001E6174" w:rsidRPr="00B002B7">
        <w:rPr>
          <w:rFonts w:ascii="Arial" w:hAnsi="Arial"/>
          <w:b/>
          <w:bCs/>
          <w:i/>
          <w:sz w:val="20"/>
        </w:rPr>
        <w:t xml:space="preserve"> relevant</w:t>
      </w:r>
      <w:r w:rsidR="00490A1D" w:rsidRPr="00B002B7">
        <w:rPr>
          <w:rFonts w:ascii="Arial" w:hAnsi="Arial"/>
          <w:b/>
          <w:bCs/>
          <w:i/>
          <w:sz w:val="20"/>
        </w:rPr>
        <w:t xml:space="preserve"> </w:t>
      </w:r>
      <w:hyperlink r:id="rId11" w:history="1">
        <w:r w:rsidR="00D37E71" w:rsidRPr="00B002B7">
          <w:rPr>
            <w:rStyle w:val="Hyperlink"/>
            <w:rFonts w:ascii="Arial" w:hAnsi="Arial"/>
            <w:b/>
            <w:bCs/>
            <w:i/>
            <w:sz w:val="20"/>
          </w:rPr>
          <w:t>Guidelines and Conditions</w:t>
        </w:r>
      </w:hyperlink>
      <w:r w:rsidR="006041F2" w:rsidRPr="00B002B7">
        <w:rPr>
          <w:rFonts w:ascii="Arial" w:hAnsi="Arial"/>
          <w:b/>
          <w:bCs/>
          <w:i/>
          <w:sz w:val="20"/>
        </w:rPr>
        <w:t xml:space="preserve"> which include application instructions.</w:t>
      </w:r>
    </w:p>
    <w:p w14:paraId="0F384044" w14:textId="43C6E46F" w:rsidR="00651277" w:rsidRPr="00862366" w:rsidRDefault="00651277" w:rsidP="00CB412E">
      <w:pPr>
        <w:pStyle w:val="ListParagraph"/>
        <w:numPr>
          <w:ilvl w:val="0"/>
          <w:numId w:val="15"/>
        </w:numPr>
        <w:ind w:left="360"/>
        <w:rPr>
          <w:rFonts w:ascii="Arial" w:hAnsi="Arial"/>
          <w:b/>
          <w:bCs/>
          <w:i/>
          <w:sz w:val="20"/>
        </w:rPr>
      </w:pPr>
      <w:r w:rsidRPr="002006A2">
        <w:rPr>
          <w:rFonts w:ascii="Arial" w:hAnsi="Arial"/>
          <w:b/>
          <w:bCs/>
          <w:i/>
          <w:sz w:val="20"/>
        </w:rPr>
        <w:t>A</w:t>
      </w:r>
      <w:r w:rsidR="0071445A" w:rsidRPr="002006A2">
        <w:rPr>
          <w:rFonts w:ascii="Arial" w:hAnsi="Arial"/>
          <w:b/>
          <w:bCs/>
          <w:i/>
          <w:sz w:val="20"/>
        </w:rPr>
        <w:t>ctivity Leads</w:t>
      </w:r>
      <w:r w:rsidRPr="002006A2">
        <w:rPr>
          <w:rFonts w:ascii="Arial" w:hAnsi="Arial"/>
          <w:b/>
          <w:i/>
          <w:sz w:val="20"/>
        </w:rPr>
        <w:t xml:space="preserve"> are responsible for complying with internal deadlines</w:t>
      </w:r>
      <w:r w:rsidR="00B53C61" w:rsidRPr="002006A2">
        <w:rPr>
          <w:rFonts w:ascii="Arial" w:hAnsi="Arial"/>
          <w:b/>
          <w:i/>
          <w:sz w:val="20"/>
        </w:rPr>
        <w:t xml:space="preserve"> and ensuring all </w:t>
      </w:r>
      <w:r w:rsidRPr="002006A2">
        <w:rPr>
          <w:rFonts w:ascii="Arial" w:hAnsi="Arial"/>
          <w:b/>
          <w:i/>
          <w:sz w:val="20"/>
        </w:rPr>
        <w:t>certification</w:t>
      </w:r>
      <w:r w:rsidR="00EF67C4" w:rsidRPr="002006A2">
        <w:rPr>
          <w:rFonts w:ascii="Arial" w:hAnsi="Arial"/>
          <w:b/>
          <w:i/>
          <w:sz w:val="20"/>
        </w:rPr>
        <w:t>s</w:t>
      </w:r>
      <w:r w:rsidR="00B53C61" w:rsidRPr="002006A2">
        <w:rPr>
          <w:rFonts w:ascii="Arial" w:hAnsi="Arial"/>
          <w:b/>
          <w:i/>
          <w:sz w:val="20"/>
        </w:rPr>
        <w:t xml:space="preserve"> are complete prior to submission</w:t>
      </w:r>
      <w:r w:rsidRPr="00862366">
        <w:rPr>
          <w:rFonts w:ascii="Arial" w:hAnsi="Arial"/>
          <w:b/>
          <w:bCs/>
          <w:i/>
          <w:sz w:val="20"/>
        </w:rPr>
        <w:t>.</w:t>
      </w:r>
    </w:p>
    <w:p w14:paraId="1AAA6F94" w14:textId="77B28E7F" w:rsidR="00C12B74" w:rsidRDefault="00A92779" w:rsidP="003C1C53">
      <w:pPr>
        <w:pStyle w:val="Heading2"/>
        <w:keepLines/>
        <w:numPr>
          <w:ilvl w:val="0"/>
          <w:numId w:val="14"/>
        </w:numPr>
        <w:spacing w:before="240" w:after="120"/>
        <w:jc w:val="both"/>
        <w:rPr>
          <w:rFonts w:cs="Times New Roman"/>
          <w:bCs/>
          <w:color w:val="AD4900"/>
          <w:sz w:val="28"/>
          <w:szCs w:val="26"/>
        </w:rPr>
      </w:pPr>
      <w:bookmarkStart w:id="2" w:name="_Toc51150323"/>
      <w:r w:rsidRPr="00D3745E">
        <w:rPr>
          <w:rFonts w:cs="Times New Roman"/>
          <w:color w:val="AD4900"/>
          <w:sz w:val="28"/>
          <w:szCs w:val="26"/>
        </w:rPr>
        <w:t>Activity</w:t>
      </w:r>
      <w:r w:rsidR="00A52062">
        <w:rPr>
          <w:rFonts w:cs="Times New Roman"/>
          <w:bCs/>
          <w:color w:val="AD4900"/>
          <w:sz w:val="28"/>
          <w:szCs w:val="26"/>
        </w:rPr>
        <w:t xml:space="preserve"> </w:t>
      </w:r>
      <w:r w:rsidR="00EF0859">
        <w:rPr>
          <w:rFonts w:cs="Times New Roman"/>
          <w:bCs/>
          <w:color w:val="AD4900"/>
          <w:sz w:val="28"/>
          <w:szCs w:val="26"/>
        </w:rPr>
        <w:t>t</w:t>
      </w:r>
      <w:r w:rsidR="00C12B74">
        <w:rPr>
          <w:rFonts w:cs="Times New Roman"/>
          <w:bCs/>
          <w:color w:val="AD4900"/>
          <w:sz w:val="28"/>
          <w:szCs w:val="26"/>
        </w:rPr>
        <w:t>itle</w:t>
      </w:r>
    </w:p>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13D34148" w:rsidR="004C1F8E" w:rsidRPr="008F6487" w:rsidRDefault="00A92779" w:rsidP="003C1C53">
      <w:pPr>
        <w:pStyle w:val="Heading2"/>
        <w:keepLines/>
        <w:numPr>
          <w:ilvl w:val="0"/>
          <w:numId w:val="14"/>
        </w:numPr>
        <w:spacing w:before="240" w:after="120"/>
        <w:jc w:val="both"/>
        <w:rPr>
          <w:rFonts w:cs="Times New Roman"/>
          <w:bCs/>
          <w:caps/>
          <w:color w:val="AD4900"/>
          <w:sz w:val="28"/>
          <w:szCs w:val="26"/>
        </w:rPr>
      </w:pPr>
      <w:r w:rsidRPr="00F136BD">
        <w:rPr>
          <w:rFonts w:cs="Times New Roman"/>
          <w:color w:val="AD4900"/>
          <w:sz w:val="28"/>
          <w:szCs w:val="26"/>
        </w:rPr>
        <w:t>Activity</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42896FB9" w:rsidR="00D5187C"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w:t>
      </w:r>
      <w:r w:rsidR="00FE6B0C">
        <w:rPr>
          <w:rFonts w:ascii="Arial" w:hAnsi="Arial" w:cs="Arial"/>
          <w:szCs w:val="22"/>
        </w:rPr>
        <w:t xml:space="preserve">WA and </w:t>
      </w:r>
      <w:r w:rsidRPr="00B002B7">
        <w:rPr>
          <w:rFonts w:ascii="Arial" w:hAnsi="Arial" w:cs="Arial"/>
          <w:szCs w:val="22"/>
        </w:rPr>
        <w:t xml:space="preserve">the </w:t>
      </w:r>
      <w:r w:rsidR="00580130" w:rsidRPr="002006A2">
        <w:rPr>
          <w:rFonts w:ascii="Arial" w:hAnsi="Arial" w:cs="Arial"/>
          <w:szCs w:val="22"/>
        </w:rPr>
        <w:t>health and</w:t>
      </w:r>
      <w:r w:rsidR="009B3891" w:rsidRPr="00B002B7">
        <w:rPr>
          <w:rFonts w:ascii="Arial" w:hAnsi="Arial" w:cs="Arial"/>
          <w:szCs w:val="22"/>
        </w:rPr>
        <w:t xml:space="preserve"> medical research</w:t>
      </w:r>
      <w:r w:rsidR="009B3891">
        <w:rPr>
          <w:rFonts w:ascii="Arial" w:hAnsi="Arial" w:cs="Arial"/>
          <w:szCs w:val="22"/>
        </w:rPr>
        <w:t xml:space="preserve"> and/or innovation sector</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p>
    <w:p w14:paraId="5C5B929F" w14:textId="32D5428B" w:rsidR="002B77C9" w:rsidRPr="00A20276" w:rsidRDefault="00DE2C09" w:rsidP="00152877">
      <w:pPr>
        <w:spacing w:after="120"/>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Default="004C1F8E" w:rsidP="004C1F8E">
            <w:pPr>
              <w:rPr>
                <w:rFonts w:asciiTheme="minorHAnsi" w:hAnsiTheme="minorHAnsi" w:cstheme="minorHAnsi"/>
                <w:sz w:val="22"/>
                <w:szCs w:val="22"/>
              </w:rPr>
            </w:pPr>
          </w:p>
          <w:p w14:paraId="3CEB386F" w14:textId="77777777" w:rsidR="009B3891" w:rsidRDefault="009B3891"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048A7FB8" w14:textId="01195BAB" w:rsidR="00643CC7" w:rsidRPr="005B5CCF" w:rsidRDefault="00643CC7" w:rsidP="006D56DE">
      <w:pPr>
        <w:pStyle w:val="Heading2"/>
        <w:keepLines/>
        <w:numPr>
          <w:ilvl w:val="0"/>
          <w:numId w:val="14"/>
        </w:numPr>
        <w:spacing w:before="240" w:after="120"/>
        <w:jc w:val="both"/>
        <w:rPr>
          <w:rFonts w:cs="Times New Roman"/>
          <w:bCs/>
          <w:color w:val="AD4900"/>
          <w:sz w:val="28"/>
          <w:szCs w:val="26"/>
        </w:rPr>
      </w:pPr>
      <w:r w:rsidRPr="005B5CCF">
        <w:rPr>
          <w:rFonts w:cs="Times New Roman"/>
          <w:bCs/>
          <w:color w:val="AD4900"/>
          <w:sz w:val="28"/>
          <w:szCs w:val="26"/>
        </w:rPr>
        <w:t>Funding request</w:t>
      </w:r>
    </w:p>
    <w:p w14:paraId="04B63F6E" w14:textId="14FC1F6E" w:rsidR="00643CC7" w:rsidRDefault="00643CC7" w:rsidP="007C3F4C">
      <w:pPr>
        <w:pStyle w:val="BodyText3"/>
        <w:spacing w:after="120"/>
        <w:rPr>
          <w:rFonts w:asciiTheme="minorHAnsi" w:hAnsiTheme="minorHAnsi" w:cstheme="minorHAnsi"/>
          <w:bCs w:val="0"/>
          <w:iCs w:val="0"/>
          <w:szCs w:val="20"/>
        </w:rPr>
      </w:pPr>
      <w:r w:rsidRPr="00934D9D">
        <w:rPr>
          <w:rFonts w:asciiTheme="minorHAnsi" w:hAnsiTheme="minorHAnsi" w:cstheme="minorHAnsi"/>
          <w:bCs w:val="0"/>
          <w:iCs w:val="0"/>
          <w:szCs w:val="20"/>
        </w:rPr>
        <w:t xml:space="preserve">The information provided below must align with the ‘Budget </w:t>
      </w:r>
      <w:r w:rsidR="003D64D5">
        <w:rPr>
          <w:rFonts w:asciiTheme="minorHAnsi" w:hAnsiTheme="minorHAnsi" w:cstheme="minorHAnsi"/>
          <w:bCs w:val="0"/>
          <w:iCs w:val="0"/>
          <w:szCs w:val="20"/>
        </w:rPr>
        <w:t>request</w:t>
      </w:r>
      <w:r w:rsidRPr="00934D9D">
        <w:rPr>
          <w:rFonts w:asciiTheme="minorHAnsi" w:hAnsiTheme="minorHAnsi" w:cstheme="minorHAnsi"/>
          <w:bCs w:val="0"/>
          <w:iCs w:val="0"/>
          <w:szCs w:val="20"/>
        </w:rPr>
        <w:t>’ table.</w:t>
      </w:r>
    </w:p>
    <w:tbl>
      <w:tblPr>
        <w:tblStyle w:val="TableGrid"/>
        <w:tblW w:w="9634" w:type="dxa"/>
        <w:jc w:val="center"/>
        <w:tblCellMar>
          <w:bottom w:w="57" w:type="dxa"/>
        </w:tblCellMar>
        <w:tblLook w:val="04A0" w:firstRow="1" w:lastRow="0" w:firstColumn="1" w:lastColumn="0" w:noHBand="0" w:noVBand="1"/>
      </w:tblPr>
      <w:tblGrid>
        <w:gridCol w:w="3540"/>
        <w:gridCol w:w="6094"/>
      </w:tblGrid>
      <w:tr w:rsidR="00643CC7" w:rsidRPr="003A7125" w14:paraId="69EDC52B" w14:textId="77777777" w:rsidTr="002006A2">
        <w:trPr>
          <w:jc w:val="center"/>
        </w:trPr>
        <w:tc>
          <w:tcPr>
            <w:tcW w:w="1837" w:type="pct"/>
            <w:shd w:val="clear" w:color="auto" w:fill="auto"/>
          </w:tcPr>
          <w:p w14:paraId="5EAC1761" w14:textId="77777777" w:rsidR="00643CC7" w:rsidRPr="00B84A09" w:rsidRDefault="00643CC7" w:rsidP="00A76C37">
            <w:pPr>
              <w:pStyle w:val="BodyText2"/>
              <w:spacing w:before="120"/>
              <w:rPr>
                <w:rFonts w:ascii="Arial" w:hAnsi="Arial" w:cs="Arial"/>
                <w:b w:val="0"/>
                <w:bCs/>
                <w:sz w:val="22"/>
                <w:szCs w:val="22"/>
              </w:rPr>
            </w:pPr>
            <w:r w:rsidRPr="00B84A09">
              <w:rPr>
                <w:rFonts w:ascii="Arial" w:hAnsi="Arial" w:cs="Arial"/>
                <w:b w:val="0"/>
                <w:bCs/>
                <w:sz w:val="22"/>
                <w:szCs w:val="22"/>
              </w:rPr>
              <w:t>Amount requested (ex GST)</w:t>
            </w:r>
          </w:p>
          <w:p w14:paraId="0B09DBD4" w14:textId="06B70742" w:rsidR="005E6A08" w:rsidRPr="00483F38" w:rsidRDefault="00A43716" w:rsidP="005E6A08">
            <w:pPr>
              <w:spacing w:before="60" w:after="60"/>
              <w:rPr>
                <w:rFonts w:ascii="Arial" w:hAnsi="Arial" w:cs="Arial"/>
                <w:i/>
                <w:sz w:val="18"/>
                <w:szCs w:val="18"/>
              </w:rPr>
            </w:pPr>
            <w:r>
              <w:rPr>
                <w:rFonts w:ascii="Arial" w:hAnsi="Arial" w:cs="Arial"/>
                <w:i/>
                <w:sz w:val="18"/>
                <w:szCs w:val="18"/>
              </w:rPr>
              <w:t>$500,000</w:t>
            </w:r>
            <w:r w:rsidRPr="00766E9A">
              <w:rPr>
                <w:rFonts w:ascii="Arial" w:hAnsi="Arial" w:cs="Arial"/>
                <w:i/>
                <w:sz w:val="18"/>
                <w:szCs w:val="18"/>
              </w:rPr>
              <w:t xml:space="preserve"> to $</w:t>
            </w:r>
            <w:r>
              <w:rPr>
                <w:rFonts w:ascii="Arial" w:hAnsi="Arial" w:cs="Arial"/>
                <w:i/>
                <w:sz w:val="18"/>
                <w:szCs w:val="18"/>
              </w:rPr>
              <w:t>1,</w:t>
            </w:r>
            <w:r w:rsidR="00AC01B8">
              <w:rPr>
                <w:rFonts w:ascii="Arial" w:hAnsi="Arial" w:cs="Arial"/>
                <w:i/>
                <w:sz w:val="18"/>
                <w:szCs w:val="18"/>
              </w:rPr>
              <w:t>25</w:t>
            </w:r>
            <w:r>
              <w:rPr>
                <w:rFonts w:ascii="Arial" w:hAnsi="Arial" w:cs="Arial"/>
                <w:i/>
                <w:sz w:val="18"/>
                <w:szCs w:val="18"/>
              </w:rPr>
              <w:t>0,000</w:t>
            </w:r>
            <w:r w:rsidR="00643CC7">
              <w:rPr>
                <w:rFonts w:ascii="Arial" w:hAnsi="Arial" w:cs="Arial"/>
                <w:i/>
                <w:sz w:val="18"/>
                <w:szCs w:val="18"/>
              </w:rPr>
              <w:t xml:space="preserve"> </w:t>
            </w:r>
          </w:p>
        </w:tc>
        <w:tc>
          <w:tcPr>
            <w:tcW w:w="3163" w:type="pct"/>
          </w:tcPr>
          <w:p w14:paraId="14430399" w14:textId="77777777" w:rsidR="00643CC7" w:rsidRPr="00B84A09" w:rsidRDefault="00643CC7" w:rsidP="00A76C37">
            <w:pPr>
              <w:spacing w:before="120"/>
              <w:jc w:val="both"/>
              <w:rPr>
                <w:rFonts w:ascii="Arial" w:hAnsi="Arial" w:cs="Arial"/>
                <w:sz w:val="22"/>
                <w:szCs w:val="22"/>
              </w:rPr>
            </w:pPr>
            <w:r w:rsidRPr="00B84A09">
              <w:rPr>
                <w:rFonts w:ascii="Arial" w:hAnsi="Arial" w:cs="Arial"/>
                <w:sz w:val="22"/>
                <w:szCs w:val="22"/>
              </w:rPr>
              <w:t>$</w:t>
            </w:r>
          </w:p>
        </w:tc>
      </w:tr>
      <w:tr w:rsidR="000B2C47" w:rsidRPr="003A7125" w14:paraId="69E34FC4" w14:textId="77777777" w:rsidTr="002006A2">
        <w:trPr>
          <w:jc w:val="center"/>
        </w:trPr>
        <w:tc>
          <w:tcPr>
            <w:tcW w:w="1837" w:type="pct"/>
            <w:shd w:val="clear" w:color="auto" w:fill="auto"/>
          </w:tcPr>
          <w:p w14:paraId="3239743E" w14:textId="77777777" w:rsidR="00885FC6" w:rsidRDefault="00885FC6" w:rsidP="00885FC6">
            <w:pPr>
              <w:pStyle w:val="BodyText2"/>
              <w:spacing w:before="120"/>
              <w:rPr>
                <w:rFonts w:ascii="Arial" w:hAnsi="Arial" w:cs="Arial"/>
                <w:b w:val="0"/>
                <w:bCs/>
                <w:sz w:val="22"/>
                <w:szCs w:val="22"/>
              </w:rPr>
            </w:pPr>
            <w:r>
              <w:rPr>
                <w:rFonts w:ascii="Arial" w:hAnsi="Arial" w:cs="Arial"/>
                <w:b w:val="0"/>
                <w:bCs/>
                <w:sz w:val="22"/>
                <w:szCs w:val="22"/>
              </w:rPr>
              <w:t>Type of request</w:t>
            </w:r>
          </w:p>
          <w:p w14:paraId="382F1B9E" w14:textId="612D3568" w:rsidR="000B2C47" w:rsidRPr="00B84A09" w:rsidRDefault="00885FC6" w:rsidP="00885FC6">
            <w:pPr>
              <w:pStyle w:val="BodyText2"/>
              <w:spacing w:before="120"/>
              <w:rPr>
                <w:rFonts w:ascii="Arial" w:hAnsi="Arial" w:cs="Arial"/>
                <w:b w:val="0"/>
                <w:bCs/>
                <w:sz w:val="22"/>
                <w:szCs w:val="22"/>
              </w:rPr>
            </w:pPr>
            <w:r w:rsidRPr="004B5B7A">
              <w:rPr>
                <w:rFonts w:ascii="Arial" w:hAnsi="Arial" w:cs="Arial"/>
                <w:b w:val="0"/>
                <w:bCs/>
                <w:i/>
                <w:iCs/>
                <w:sz w:val="18"/>
                <w:szCs w:val="18"/>
              </w:rPr>
              <w:t>More than one category may be applicable</w:t>
            </w:r>
          </w:p>
        </w:tc>
        <w:tc>
          <w:tcPr>
            <w:tcW w:w="3163" w:type="pct"/>
          </w:tcPr>
          <w:p w14:paraId="328CA6EE" w14:textId="0F8404A8" w:rsidR="003A2E4D" w:rsidRDefault="00607077" w:rsidP="00374BF1">
            <w:pPr>
              <w:tabs>
                <w:tab w:val="left" w:pos="456"/>
              </w:tabs>
              <w:spacing w:before="120"/>
              <w:rPr>
                <w:rFonts w:asciiTheme="minorHAnsi" w:hAnsiTheme="minorHAnsi" w:cstheme="minorHAnsi"/>
                <w:sz w:val="22"/>
                <w:szCs w:val="22"/>
              </w:rPr>
            </w:pPr>
            <w:sdt>
              <w:sdtPr>
                <w:rPr>
                  <w:rFonts w:cstheme="minorHAnsi"/>
                  <w:bCs/>
                  <w:iCs/>
                  <w:szCs w:val="22"/>
                </w:rPr>
                <w:id w:val="216636802"/>
                <w14:checkbox>
                  <w14:checked w14:val="0"/>
                  <w14:checkedState w14:val="2612" w14:font="MS Gothic"/>
                  <w14:uncheckedState w14:val="2610" w14:font="MS Gothic"/>
                </w14:checkbox>
              </w:sdtPr>
              <w:sdtContent>
                <w:r w:rsidR="003A2E4D" w:rsidRPr="008E3F5B">
                  <w:rPr>
                    <w:rFonts w:ascii="Segoe UI Symbol" w:eastAsia="MS Gothic" w:hAnsi="Segoe UI Symbol" w:cs="Segoe UI Symbol"/>
                    <w:sz w:val="22"/>
                    <w:szCs w:val="22"/>
                  </w:rPr>
                  <w:t>☐</w:t>
                </w:r>
              </w:sdtContent>
            </w:sdt>
            <w:r w:rsidR="003A2E4D" w:rsidRPr="008E3F5B">
              <w:rPr>
                <w:rFonts w:asciiTheme="minorHAnsi" w:hAnsiTheme="minorHAnsi" w:cstheme="minorHAnsi"/>
                <w:sz w:val="22"/>
                <w:szCs w:val="22"/>
              </w:rPr>
              <w:t xml:space="preserve">  </w:t>
            </w:r>
            <w:r w:rsidR="00E81C6D">
              <w:rPr>
                <w:rFonts w:asciiTheme="minorHAnsi" w:hAnsiTheme="minorHAnsi" w:cstheme="minorHAnsi"/>
                <w:sz w:val="22"/>
                <w:szCs w:val="22"/>
              </w:rPr>
              <w:t>Laboratory or</w:t>
            </w:r>
            <w:r w:rsidR="003A2E4D" w:rsidRPr="008E3F5B">
              <w:rPr>
                <w:rFonts w:asciiTheme="minorHAnsi" w:hAnsiTheme="minorHAnsi" w:cstheme="minorHAnsi"/>
                <w:sz w:val="22"/>
                <w:szCs w:val="22"/>
              </w:rPr>
              <w:t xml:space="preserve"> </w:t>
            </w:r>
            <w:r w:rsidR="009A7305">
              <w:rPr>
                <w:rFonts w:asciiTheme="minorHAnsi" w:hAnsiTheme="minorHAnsi" w:cstheme="minorHAnsi"/>
                <w:sz w:val="22"/>
                <w:szCs w:val="22"/>
              </w:rPr>
              <w:t>f</w:t>
            </w:r>
            <w:r w:rsidR="003A2E4D">
              <w:rPr>
                <w:rFonts w:asciiTheme="minorHAnsi" w:hAnsiTheme="minorHAnsi" w:cstheme="minorHAnsi"/>
                <w:sz w:val="22"/>
                <w:szCs w:val="22"/>
              </w:rPr>
              <w:t>acility construction/upgrade</w:t>
            </w:r>
          </w:p>
          <w:p w14:paraId="58ECBEBE" w14:textId="719E272A" w:rsidR="003A2E4D" w:rsidRDefault="00607077" w:rsidP="002006A2">
            <w:pPr>
              <w:spacing w:before="120"/>
              <w:rPr>
                <w:rFonts w:asciiTheme="minorHAnsi" w:hAnsiTheme="minorHAnsi" w:cstheme="minorHAnsi"/>
                <w:sz w:val="22"/>
                <w:szCs w:val="22"/>
              </w:rPr>
            </w:pPr>
            <w:sdt>
              <w:sdtPr>
                <w:rPr>
                  <w:rFonts w:cstheme="minorHAnsi"/>
                  <w:bCs/>
                  <w:iCs/>
                  <w:szCs w:val="22"/>
                </w:rPr>
                <w:id w:val="299434771"/>
                <w14:checkbox>
                  <w14:checked w14:val="0"/>
                  <w14:checkedState w14:val="2612" w14:font="MS Gothic"/>
                  <w14:uncheckedState w14:val="2610" w14:font="MS Gothic"/>
                </w14:checkbox>
              </w:sdtPr>
              <w:sdtContent>
                <w:r w:rsidR="003A2E4D" w:rsidRPr="008E3F5B">
                  <w:rPr>
                    <w:rFonts w:ascii="Segoe UI Symbol" w:eastAsia="MS Gothic" w:hAnsi="Segoe UI Symbol" w:cs="Segoe UI Symbol"/>
                    <w:sz w:val="22"/>
                    <w:szCs w:val="22"/>
                  </w:rPr>
                  <w:t>☐</w:t>
                </w:r>
              </w:sdtContent>
            </w:sdt>
            <w:r w:rsidR="003A2E4D" w:rsidRPr="008E3F5B">
              <w:rPr>
                <w:rFonts w:asciiTheme="minorHAnsi" w:hAnsiTheme="minorHAnsi" w:cstheme="minorHAnsi"/>
                <w:sz w:val="22"/>
                <w:szCs w:val="22"/>
              </w:rPr>
              <w:t xml:space="preserve">  </w:t>
            </w:r>
            <w:r w:rsidR="005E6B76">
              <w:rPr>
                <w:rFonts w:asciiTheme="minorHAnsi" w:hAnsiTheme="minorHAnsi" w:cstheme="minorHAnsi"/>
                <w:sz w:val="22"/>
                <w:szCs w:val="22"/>
              </w:rPr>
              <w:t>F</w:t>
            </w:r>
            <w:r w:rsidR="003A2E4D">
              <w:rPr>
                <w:rFonts w:asciiTheme="minorHAnsi" w:hAnsiTheme="minorHAnsi" w:cstheme="minorHAnsi"/>
                <w:sz w:val="22"/>
                <w:szCs w:val="22"/>
              </w:rPr>
              <w:t>acility accreditation</w:t>
            </w:r>
          </w:p>
          <w:p w14:paraId="79B18EDD" w14:textId="46A22501" w:rsidR="003A2E4D" w:rsidRDefault="00607077" w:rsidP="002006A2">
            <w:pPr>
              <w:spacing w:before="120"/>
              <w:ind w:left="310" w:hanging="310"/>
              <w:rPr>
                <w:rFonts w:asciiTheme="minorHAnsi" w:hAnsiTheme="minorHAnsi" w:cstheme="minorHAnsi"/>
                <w:sz w:val="22"/>
                <w:szCs w:val="22"/>
              </w:rPr>
            </w:pPr>
            <w:sdt>
              <w:sdtPr>
                <w:rPr>
                  <w:rFonts w:cstheme="minorHAnsi"/>
                  <w:bCs/>
                  <w:iCs/>
                  <w:szCs w:val="22"/>
                </w:rPr>
                <w:id w:val="-1288126520"/>
                <w14:checkbox>
                  <w14:checked w14:val="0"/>
                  <w14:checkedState w14:val="2612" w14:font="MS Gothic"/>
                  <w14:uncheckedState w14:val="2610" w14:font="MS Gothic"/>
                </w14:checkbox>
              </w:sdtPr>
              <w:sdtContent>
                <w:r w:rsidR="003A2E4D" w:rsidRPr="008E3F5B">
                  <w:rPr>
                    <w:rFonts w:ascii="Segoe UI Symbol" w:eastAsia="MS Gothic" w:hAnsi="Segoe UI Symbol" w:cs="Segoe UI Symbol"/>
                    <w:sz w:val="22"/>
                    <w:szCs w:val="22"/>
                  </w:rPr>
                  <w:t>☐</w:t>
                </w:r>
              </w:sdtContent>
            </w:sdt>
            <w:r w:rsidR="003A2E4D" w:rsidRPr="008E3F5B">
              <w:rPr>
                <w:rFonts w:asciiTheme="minorHAnsi" w:hAnsiTheme="minorHAnsi" w:cstheme="minorHAnsi"/>
                <w:sz w:val="22"/>
                <w:szCs w:val="22"/>
              </w:rPr>
              <w:t xml:space="preserve"> </w:t>
            </w:r>
            <w:r w:rsidR="006B5A34">
              <w:rPr>
                <w:rFonts w:asciiTheme="minorHAnsi" w:hAnsiTheme="minorHAnsi" w:cstheme="minorHAnsi"/>
                <w:sz w:val="22"/>
                <w:szCs w:val="22"/>
              </w:rPr>
              <w:t xml:space="preserve"> </w:t>
            </w:r>
            <w:r w:rsidR="00ED3571">
              <w:rPr>
                <w:rFonts w:asciiTheme="minorHAnsi" w:hAnsiTheme="minorHAnsi" w:cstheme="minorHAnsi"/>
                <w:sz w:val="22"/>
                <w:szCs w:val="22"/>
              </w:rPr>
              <w:t xml:space="preserve">Upgrades to </w:t>
            </w:r>
            <w:r w:rsidR="003D6327">
              <w:rPr>
                <w:rFonts w:asciiTheme="minorHAnsi" w:hAnsiTheme="minorHAnsi" w:cstheme="minorHAnsi"/>
                <w:sz w:val="22"/>
                <w:szCs w:val="22"/>
              </w:rPr>
              <w:t xml:space="preserve">major equipment and/or digital infrastructure </w:t>
            </w:r>
          </w:p>
          <w:p w14:paraId="2BC2BA2F" w14:textId="53DE0D5F" w:rsidR="003A2E4D" w:rsidRDefault="00607077" w:rsidP="002006A2">
            <w:pPr>
              <w:spacing w:before="120"/>
              <w:ind w:left="310" w:hanging="310"/>
              <w:rPr>
                <w:rFonts w:asciiTheme="minorHAnsi" w:hAnsiTheme="minorHAnsi" w:cstheme="minorHAnsi"/>
                <w:sz w:val="22"/>
                <w:szCs w:val="22"/>
              </w:rPr>
            </w:pPr>
            <w:sdt>
              <w:sdtPr>
                <w:rPr>
                  <w:rFonts w:cstheme="minorHAnsi"/>
                  <w:bCs/>
                  <w:iCs/>
                  <w:szCs w:val="22"/>
                </w:rPr>
                <w:id w:val="1168213548"/>
                <w14:checkbox>
                  <w14:checked w14:val="0"/>
                  <w14:checkedState w14:val="2612" w14:font="MS Gothic"/>
                  <w14:uncheckedState w14:val="2610" w14:font="MS Gothic"/>
                </w14:checkbox>
              </w:sdtPr>
              <w:sdtContent>
                <w:r w:rsidR="003A2E4D" w:rsidRPr="008E3F5B">
                  <w:rPr>
                    <w:rFonts w:ascii="Segoe UI Symbol" w:eastAsia="MS Gothic" w:hAnsi="Segoe UI Symbol" w:cs="Segoe UI Symbol"/>
                    <w:sz w:val="22"/>
                    <w:szCs w:val="22"/>
                  </w:rPr>
                  <w:t>☐</w:t>
                </w:r>
              </w:sdtContent>
            </w:sdt>
            <w:r w:rsidR="00B07C83">
              <w:rPr>
                <w:rFonts w:cstheme="minorHAnsi"/>
                <w:bCs/>
                <w:iCs/>
                <w:szCs w:val="22"/>
              </w:rPr>
              <w:t xml:space="preserve"> </w:t>
            </w:r>
            <w:r w:rsidR="00E90B70">
              <w:rPr>
                <w:rFonts w:cstheme="minorHAnsi"/>
                <w:bCs/>
                <w:iCs/>
                <w:szCs w:val="22"/>
              </w:rPr>
              <w:t xml:space="preserve"> </w:t>
            </w:r>
            <w:r w:rsidR="00ED3571">
              <w:rPr>
                <w:rFonts w:asciiTheme="minorHAnsi" w:hAnsiTheme="minorHAnsi" w:cstheme="minorHAnsi"/>
                <w:sz w:val="22"/>
                <w:szCs w:val="22"/>
              </w:rPr>
              <w:t>Replacement of major equipment and/or digital infrastructure</w:t>
            </w:r>
          </w:p>
          <w:p w14:paraId="3724F7AB" w14:textId="38E20D27" w:rsidR="000B2C47" w:rsidRDefault="00607077" w:rsidP="002006A2">
            <w:pPr>
              <w:spacing w:before="120"/>
              <w:ind w:left="310" w:hanging="310"/>
              <w:rPr>
                <w:rFonts w:asciiTheme="minorHAnsi" w:hAnsiTheme="minorHAnsi" w:cstheme="minorHAnsi"/>
                <w:sz w:val="22"/>
                <w:szCs w:val="22"/>
              </w:rPr>
            </w:pPr>
            <w:sdt>
              <w:sdtPr>
                <w:rPr>
                  <w:rFonts w:cstheme="minorHAnsi"/>
                  <w:bCs/>
                  <w:iCs/>
                  <w:szCs w:val="22"/>
                </w:rPr>
                <w:id w:val="-56163786"/>
                <w14:checkbox>
                  <w14:checked w14:val="0"/>
                  <w14:checkedState w14:val="2612" w14:font="MS Gothic"/>
                  <w14:uncheckedState w14:val="2610" w14:font="MS Gothic"/>
                </w14:checkbox>
              </w:sdtPr>
              <w:sdtContent>
                <w:r w:rsidR="003A2E4D" w:rsidRPr="008E3F5B">
                  <w:rPr>
                    <w:rFonts w:ascii="Segoe UI Symbol" w:eastAsia="MS Gothic" w:hAnsi="Segoe UI Symbol" w:cs="Segoe UI Symbol"/>
                    <w:sz w:val="22"/>
                    <w:szCs w:val="22"/>
                  </w:rPr>
                  <w:t>☐</w:t>
                </w:r>
              </w:sdtContent>
            </w:sdt>
            <w:r w:rsidR="00004E32">
              <w:rPr>
                <w:rFonts w:cstheme="minorHAnsi"/>
                <w:bCs/>
                <w:iCs/>
                <w:szCs w:val="22"/>
              </w:rPr>
              <w:t xml:space="preserve"> </w:t>
            </w:r>
            <w:r w:rsidR="0079253D">
              <w:rPr>
                <w:rFonts w:cstheme="minorHAnsi"/>
                <w:bCs/>
                <w:iCs/>
                <w:szCs w:val="22"/>
              </w:rPr>
              <w:t xml:space="preserve"> </w:t>
            </w:r>
            <w:r w:rsidR="00004E32">
              <w:rPr>
                <w:rFonts w:asciiTheme="minorHAnsi" w:hAnsiTheme="minorHAnsi" w:cstheme="minorHAnsi"/>
                <w:sz w:val="22"/>
                <w:szCs w:val="22"/>
              </w:rPr>
              <w:t>Major e</w:t>
            </w:r>
            <w:r w:rsidR="003A2E4D">
              <w:rPr>
                <w:rFonts w:asciiTheme="minorHAnsi" w:hAnsiTheme="minorHAnsi" w:cstheme="minorHAnsi"/>
                <w:sz w:val="22"/>
                <w:szCs w:val="22"/>
              </w:rPr>
              <w:t xml:space="preserve">quipment </w:t>
            </w:r>
            <w:r w:rsidR="00004E32">
              <w:rPr>
                <w:rFonts w:asciiTheme="minorHAnsi" w:hAnsiTheme="minorHAnsi" w:cstheme="minorHAnsi"/>
                <w:sz w:val="22"/>
                <w:szCs w:val="22"/>
              </w:rPr>
              <w:t xml:space="preserve">and/or digital infrastructure </w:t>
            </w:r>
            <w:r w:rsidR="003A2E4D">
              <w:rPr>
                <w:rFonts w:asciiTheme="minorHAnsi" w:hAnsiTheme="minorHAnsi" w:cstheme="minorHAnsi"/>
                <w:sz w:val="22"/>
                <w:szCs w:val="22"/>
              </w:rPr>
              <w:t>commissioning</w:t>
            </w:r>
          </w:p>
          <w:p w14:paraId="6FD0726B" w14:textId="2FE43162" w:rsidR="00004E32" w:rsidRDefault="00607077" w:rsidP="002006A2">
            <w:pPr>
              <w:spacing w:before="120"/>
              <w:ind w:left="310" w:hanging="310"/>
              <w:rPr>
                <w:rFonts w:asciiTheme="minorHAnsi" w:hAnsiTheme="minorHAnsi" w:cstheme="minorHAnsi"/>
                <w:sz w:val="22"/>
                <w:szCs w:val="22"/>
              </w:rPr>
            </w:pPr>
            <w:sdt>
              <w:sdtPr>
                <w:rPr>
                  <w:rFonts w:cstheme="minorHAnsi"/>
                  <w:bCs/>
                  <w:iCs/>
                  <w:szCs w:val="22"/>
                </w:rPr>
                <w:id w:val="-1869203098"/>
                <w14:checkbox>
                  <w14:checked w14:val="0"/>
                  <w14:checkedState w14:val="2612" w14:font="MS Gothic"/>
                  <w14:uncheckedState w14:val="2610" w14:font="MS Gothic"/>
                </w14:checkbox>
              </w:sdtPr>
              <w:sdtContent>
                <w:r w:rsidR="00355260" w:rsidRPr="00355260">
                  <w:rPr>
                    <w:rFonts w:eastAsia="MS Gothic" w:cstheme="minorHAnsi" w:hint="eastAsia"/>
                    <w:bCs/>
                    <w:iCs/>
                    <w:szCs w:val="22"/>
                  </w:rPr>
                  <w:t>☐</w:t>
                </w:r>
              </w:sdtContent>
            </w:sdt>
            <w:r w:rsidR="00004E32">
              <w:rPr>
                <w:rFonts w:cstheme="minorHAnsi"/>
                <w:bCs/>
                <w:iCs/>
                <w:szCs w:val="22"/>
              </w:rPr>
              <w:t xml:space="preserve"> </w:t>
            </w:r>
            <w:r w:rsidR="0017197D">
              <w:rPr>
                <w:rFonts w:cstheme="minorHAnsi"/>
                <w:bCs/>
                <w:iCs/>
                <w:szCs w:val="22"/>
              </w:rPr>
              <w:t xml:space="preserve"> </w:t>
            </w:r>
            <w:r w:rsidR="0017197D">
              <w:rPr>
                <w:rFonts w:asciiTheme="minorHAnsi" w:hAnsiTheme="minorHAnsi" w:cstheme="minorHAnsi"/>
                <w:sz w:val="22"/>
                <w:szCs w:val="22"/>
              </w:rPr>
              <w:t>Purchase and installation of major</w:t>
            </w:r>
            <w:r w:rsidR="00004E32">
              <w:rPr>
                <w:rFonts w:asciiTheme="minorHAnsi" w:hAnsiTheme="minorHAnsi" w:cstheme="minorHAnsi"/>
                <w:sz w:val="22"/>
                <w:szCs w:val="22"/>
              </w:rPr>
              <w:t xml:space="preserve"> equipment and/or digital infrastructure </w:t>
            </w:r>
          </w:p>
          <w:p w14:paraId="0243460F" w14:textId="771F42E1" w:rsidR="00E90B70" w:rsidRPr="002006A2" w:rsidRDefault="00607077" w:rsidP="002006A2">
            <w:pPr>
              <w:spacing w:before="120"/>
              <w:rPr>
                <w:rFonts w:asciiTheme="minorHAnsi" w:hAnsiTheme="minorHAnsi" w:cstheme="minorHAnsi"/>
                <w:sz w:val="22"/>
                <w:szCs w:val="22"/>
              </w:rPr>
            </w:pPr>
            <w:sdt>
              <w:sdtPr>
                <w:rPr>
                  <w:rFonts w:cstheme="minorHAnsi"/>
                  <w:bCs/>
                  <w:iCs/>
                  <w:szCs w:val="22"/>
                </w:rPr>
                <w:id w:val="-822803629"/>
                <w14:checkbox>
                  <w14:checked w14:val="0"/>
                  <w14:checkedState w14:val="2612" w14:font="MS Gothic"/>
                  <w14:uncheckedState w14:val="2610" w14:font="MS Gothic"/>
                </w14:checkbox>
              </w:sdtPr>
              <w:sdtContent>
                <w:r w:rsidR="00E90B70" w:rsidRPr="008E3F5B">
                  <w:rPr>
                    <w:rFonts w:ascii="Segoe UI Symbol" w:eastAsia="MS Gothic" w:hAnsi="Segoe UI Symbol" w:cs="Segoe UI Symbol"/>
                    <w:sz w:val="22"/>
                    <w:szCs w:val="22"/>
                  </w:rPr>
                  <w:t>☐</w:t>
                </w:r>
              </w:sdtContent>
            </w:sdt>
            <w:r w:rsidR="00E90B70" w:rsidRPr="008E3F5B">
              <w:rPr>
                <w:rFonts w:asciiTheme="minorHAnsi" w:hAnsiTheme="minorHAnsi" w:cstheme="minorHAnsi"/>
                <w:sz w:val="22"/>
                <w:szCs w:val="22"/>
              </w:rPr>
              <w:t xml:space="preserve">  </w:t>
            </w:r>
            <w:r w:rsidR="00E90B70">
              <w:rPr>
                <w:rFonts w:asciiTheme="minorHAnsi" w:hAnsiTheme="minorHAnsi" w:cstheme="minorHAnsi"/>
                <w:sz w:val="22"/>
                <w:szCs w:val="22"/>
              </w:rPr>
              <w:t>Other, please specify</w:t>
            </w:r>
          </w:p>
        </w:tc>
      </w:tr>
    </w:tbl>
    <w:p w14:paraId="7A5BAFE3" w14:textId="77777777" w:rsidR="006E2279" w:rsidRDefault="006E2279" w:rsidP="006E2279"/>
    <w:p w14:paraId="66BAF30A" w14:textId="7656C8A1" w:rsidR="00C034DB" w:rsidRPr="002006A2" w:rsidRDefault="00C034DB" w:rsidP="003C1C53">
      <w:pPr>
        <w:pStyle w:val="Heading2"/>
        <w:keepLines/>
        <w:numPr>
          <w:ilvl w:val="0"/>
          <w:numId w:val="14"/>
        </w:numPr>
        <w:spacing w:before="240" w:after="120"/>
        <w:jc w:val="both"/>
        <w:rPr>
          <w:rFonts w:cs="Times New Roman"/>
          <w:color w:val="AD4900"/>
          <w:sz w:val="28"/>
          <w:szCs w:val="28"/>
        </w:rPr>
      </w:pPr>
      <w:r w:rsidRPr="002006A2">
        <w:rPr>
          <w:rFonts w:cs="Times New Roman"/>
          <w:color w:val="AD4900"/>
          <w:sz w:val="28"/>
          <w:szCs w:val="28"/>
        </w:rPr>
        <w:t>Matched funding</w:t>
      </w:r>
      <w:r w:rsidR="00037C5F" w:rsidRPr="002006A2">
        <w:rPr>
          <w:rFonts w:cs="Times New Roman"/>
          <w:color w:val="AD4900"/>
          <w:sz w:val="28"/>
          <w:szCs w:val="28"/>
        </w:rPr>
        <w:t xml:space="preserve"> </w:t>
      </w:r>
    </w:p>
    <w:p w14:paraId="2D0AC437" w14:textId="22EC7FC4" w:rsidR="00C034DB" w:rsidRDefault="008B5D1F" w:rsidP="00C034DB">
      <w:pPr>
        <w:pStyle w:val="BodyText3"/>
        <w:tabs>
          <w:tab w:val="left" w:pos="7675"/>
        </w:tabs>
        <w:spacing w:after="120"/>
        <w:rPr>
          <w:rFonts w:asciiTheme="minorHAnsi" w:hAnsiTheme="minorHAnsi" w:cstheme="minorHAnsi"/>
        </w:rPr>
      </w:pPr>
      <w:r>
        <w:rPr>
          <w:rFonts w:asciiTheme="minorHAnsi" w:hAnsiTheme="minorHAnsi" w:cstheme="minorHAnsi"/>
        </w:rPr>
        <w:t>It</w:t>
      </w:r>
      <w:r w:rsidR="00C034DB" w:rsidRPr="001237C5">
        <w:rPr>
          <w:rFonts w:asciiTheme="minorHAnsi" w:hAnsiTheme="minorHAnsi" w:cstheme="minorHAnsi"/>
        </w:rPr>
        <w:t xml:space="preserve"> must be demonstrated that funding from </w:t>
      </w:r>
      <w:r w:rsidR="00FE37F9">
        <w:rPr>
          <w:rFonts w:asciiTheme="minorHAnsi" w:hAnsiTheme="minorHAnsi" w:cstheme="minorHAnsi"/>
          <w:bCs w:val="0"/>
        </w:rPr>
        <w:t>other</w:t>
      </w:r>
      <w:r w:rsidR="00C034DB" w:rsidRPr="002006A2">
        <w:rPr>
          <w:rFonts w:asciiTheme="minorHAnsi" w:hAnsiTheme="minorHAnsi" w:cstheme="minorHAnsi"/>
          <w:b/>
        </w:rPr>
        <w:t xml:space="preserve"> </w:t>
      </w:r>
      <w:r w:rsidR="00C034DB" w:rsidRPr="002006A2">
        <w:rPr>
          <w:rFonts w:asciiTheme="minorHAnsi" w:hAnsiTheme="minorHAnsi" w:cstheme="minorHAnsi"/>
        </w:rPr>
        <w:t xml:space="preserve">sources has been </w:t>
      </w:r>
      <w:r w:rsidR="006E2279">
        <w:rPr>
          <w:rFonts w:asciiTheme="minorHAnsi" w:hAnsiTheme="minorHAnsi" w:cstheme="minorHAnsi"/>
        </w:rPr>
        <w:t>secured</w:t>
      </w:r>
      <w:r w:rsidR="00C034DB" w:rsidRPr="002006A2">
        <w:rPr>
          <w:rFonts w:asciiTheme="minorHAnsi" w:hAnsiTheme="minorHAnsi" w:cstheme="minorHAnsi"/>
          <w:b/>
        </w:rPr>
        <w:t xml:space="preserve">, </w:t>
      </w:r>
      <w:r w:rsidR="00C034DB" w:rsidRPr="002006A2">
        <w:rPr>
          <w:rFonts w:asciiTheme="minorHAnsi" w:hAnsiTheme="minorHAnsi" w:cstheme="minorHAnsi"/>
        </w:rPr>
        <w:t>that at least matches the amount of funding requested.</w:t>
      </w:r>
    </w:p>
    <w:p w14:paraId="111635F2" w14:textId="22F85846" w:rsidR="00C034DB" w:rsidRDefault="00C034DB" w:rsidP="00C034DB">
      <w:pPr>
        <w:spacing w:before="120" w:after="120"/>
        <w:jc w:val="both"/>
        <w:rPr>
          <w:rFonts w:cstheme="minorHAnsi"/>
          <w:i/>
          <w:iCs/>
          <w:sz w:val="20"/>
        </w:rPr>
      </w:pPr>
      <w:r w:rsidRPr="002B2D6C">
        <w:rPr>
          <w:rFonts w:cstheme="minorHAnsi"/>
          <w:i/>
          <w:iCs/>
          <w:sz w:val="20"/>
        </w:rPr>
        <w:t>Note: M</w:t>
      </w:r>
      <w:r w:rsidRPr="0034684D">
        <w:rPr>
          <w:rFonts w:cstheme="minorHAnsi"/>
          <w:i/>
          <w:iCs/>
          <w:sz w:val="20"/>
        </w:rPr>
        <w:t>atching funding</w:t>
      </w:r>
      <w:r w:rsidRPr="002B2D6C">
        <w:rPr>
          <w:rFonts w:cstheme="minorHAnsi"/>
          <w:i/>
          <w:iCs/>
          <w:sz w:val="20"/>
        </w:rPr>
        <w:t>/investment</w:t>
      </w:r>
      <w:r w:rsidRPr="0034684D">
        <w:rPr>
          <w:rFonts w:cstheme="minorHAnsi"/>
          <w:i/>
          <w:iCs/>
          <w:sz w:val="20"/>
        </w:rPr>
        <w:t xml:space="preserve"> must not be through entities that are part of an industry that produces products or services that may contribute to poor physical health or mental wellbeing of the community.</w:t>
      </w:r>
    </w:p>
    <w:p w14:paraId="19AD56B0" w14:textId="77777777" w:rsidR="00C034DB" w:rsidRDefault="00C034DB" w:rsidP="00C034DB">
      <w:pPr>
        <w:pStyle w:val="BodyText3"/>
        <w:tabs>
          <w:tab w:val="left" w:pos="7675"/>
        </w:tabs>
        <w:spacing w:after="120"/>
      </w:pPr>
      <w:r w:rsidRPr="00EF78D6">
        <w:t xml:space="preserve">Insert additional </w:t>
      </w:r>
      <w:r>
        <w:t>rows</w:t>
      </w:r>
      <w:r w:rsidRPr="00EF78D6">
        <w:t xml:space="preserve"> as required.</w:t>
      </w:r>
    </w:p>
    <w:tbl>
      <w:tblPr>
        <w:tblStyle w:val="TableGrid"/>
        <w:tblW w:w="9639" w:type="dxa"/>
        <w:tblLayout w:type="fixed"/>
        <w:tblLook w:val="04A0" w:firstRow="1" w:lastRow="0" w:firstColumn="1" w:lastColumn="0" w:noHBand="0" w:noVBand="1"/>
      </w:tblPr>
      <w:tblGrid>
        <w:gridCol w:w="7225"/>
        <w:gridCol w:w="2414"/>
      </w:tblGrid>
      <w:tr w:rsidR="00C034DB" w:rsidRPr="00F05659" w14:paraId="4D09E2A7" w14:textId="77777777">
        <w:trPr>
          <w:trHeight w:val="443"/>
        </w:trPr>
        <w:tc>
          <w:tcPr>
            <w:tcW w:w="7225" w:type="dxa"/>
            <w:shd w:val="clear" w:color="auto" w:fill="F2F2F2" w:themeFill="background1" w:themeFillShade="F2"/>
            <w:vAlign w:val="center"/>
          </w:tcPr>
          <w:p w14:paraId="29E34B7F" w14:textId="3972B8F0" w:rsidR="00C034DB" w:rsidRPr="00C939FB" w:rsidRDefault="00FE37F9">
            <w:pPr>
              <w:rPr>
                <w:rFonts w:asciiTheme="minorHAnsi" w:hAnsiTheme="minorHAnsi" w:cstheme="minorHAnsi"/>
                <w:b/>
              </w:rPr>
            </w:pPr>
            <w:r w:rsidRPr="002006A2">
              <w:rPr>
                <w:rFonts w:asciiTheme="minorHAnsi" w:hAnsiTheme="minorHAnsi" w:cstheme="minorHAnsi"/>
                <w:b/>
                <w:sz w:val="22"/>
                <w:szCs w:val="28"/>
              </w:rPr>
              <w:t>Funding Source</w:t>
            </w:r>
          </w:p>
        </w:tc>
        <w:tc>
          <w:tcPr>
            <w:tcW w:w="2414" w:type="dxa"/>
            <w:shd w:val="clear" w:color="auto" w:fill="F2F2F2" w:themeFill="background1" w:themeFillShade="F2"/>
          </w:tcPr>
          <w:p w14:paraId="1AD0C557" w14:textId="462D4460" w:rsidR="00FE37F9" w:rsidRDefault="00C034DB">
            <w:pPr>
              <w:jc w:val="center"/>
              <w:rPr>
                <w:rFonts w:asciiTheme="minorHAnsi" w:hAnsiTheme="minorHAnsi" w:cstheme="minorHAnsi"/>
                <w:b/>
                <w:szCs w:val="22"/>
              </w:rPr>
            </w:pPr>
            <w:r>
              <w:rPr>
                <w:rFonts w:asciiTheme="minorHAnsi" w:hAnsiTheme="minorHAnsi" w:cstheme="minorHAnsi"/>
                <w:b/>
                <w:szCs w:val="22"/>
              </w:rPr>
              <w:t xml:space="preserve">Funding Amount </w:t>
            </w:r>
            <w:r w:rsidR="006E2279">
              <w:rPr>
                <w:rFonts w:asciiTheme="minorHAnsi" w:hAnsiTheme="minorHAnsi" w:cstheme="minorHAnsi"/>
                <w:b/>
                <w:szCs w:val="22"/>
              </w:rPr>
              <w:t xml:space="preserve">secured </w:t>
            </w:r>
            <w:r w:rsidR="00FE37F9">
              <w:rPr>
                <w:rFonts w:asciiTheme="minorHAnsi" w:hAnsiTheme="minorHAnsi" w:cstheme="minorHAnsi"/>
                <w:b/>
                <w:szCs w:val="22"/>
              </w:rPr>
              <w:t>(cash)</w:t>
            </w:r>
          </w:p>
          <w:p w14:paraId="54C60DBD" w14:textId="77777777" w:rsidR="00C034DB" w:rsidRPr="003E01AC" w:rsidRDefault="00C034DB">
            <w:pPr>
              <w:jc w:val="center"/>
              <w:rPr>
                <w:rFonts w:asciiTheme="minorHAnsi" w:hAnsiTheme="minorHAnsi" w:cstheme="minorHAnsi"/>
                <w:b/>
                <w:szCs w:val="22"/>
              </w:rPr>
            </w:pPr>
            <w:r w:rsidRPr="00AC16C0">
              <w:rPr>
                <w:rFonts w:ascii="Arial" w:hAnsi="Arial" w:cs="Arial"/>
                <w:i/>
                <w:sz w:val="18"/>
                <w:szCs w:val="18"/>
              </w:rPr>
              <w:t>($ ex GST and in Australian dollars)</w:t>
            </w:r>
            <w:r>
              <w:rPr>
                <w:rFonts w:asciiTheme="minorHAnsi" w:hAnsiTheme="minorHAnsi" w:cstheme="minorHAnsi"/>
                <w:b/>
                <w:szCs w:val="22"/>
              </w:rPr>
              <w:t xml:space="preserve"> </w:t>
            </w:r>
          </w:p>
        </w:tc>
      </w:tr>
      <w:tr w:rsidR="00C034DB" w:rsidRPr="00675691" w14:paraId="3DD6CF65" w14:textId="77777777">
        <w:trPr>
          <w:trHeight w:val="510"/>
        </w:trPr>
        <w:tc>
          <w:tcPr>
            <w:tcW w:w="7225" w:type="dxa"/>
            <w:vAlign w:val="center"/>
          </w:tcPr>
          <w:p w14:paraId="0F48F617" w14:textId="77777777" w:rsidR="00C034DB" w:rsidRPr="003E01AC" w:rsidRDefault="00C034DB">
            <w:pPr>
              <w:rPr>
                <w:rFonts w:asciiTheme="minorHAnsi" w:hAnsiTheme="minorHAnsi" w:cstheme="minorHAnsi"/>
                <w:szCs w:val="22"/>
              </w:rPr>
            </w:pPr>
          </w:p>
        </w:tc>
        <w:tc>
          <w:tcPr>
            <w:tcW w:w="2414" w:type="dxa"/>
            <w:vAlign w:val="center"/>
          </w:tcPr>
          <w:p w14:paraId="7D158686" w14:textId="77777777" w:rsidR="00C034DB" w:rsidRPr="003E01AC" w:rsidRDefault="00C034DB">
            <w:pPr>
              <w:rPr>
                <w:rFonts w:asciiTheme="minorHAnsi" w:hAnsiTheme="minorHAnsi" w:cstheme="minorHAnsi"/>
                <w:szCs w:val="22"/>
              </w:rPr>
            </w:pPr>
            <w:r w:rsidRPr="003E01AC">
              <w:rPr>
                <w:rFonts w:asciiTheme="minorHAnsi" w:hAnsiTheme="minorHAnsi" w:cstheme="minorHAnsi"/>
                <w:szCs w:val="22"/>
              </w:rPr>
              <w:t>$</w:t>
            </w:r>
          </w:p>
        </w:tc>
      </w:tr>
      <w:tr w:rsidR="008406B3" w:rsidRPr="00675691" w14:paraId="62400190" w14:textId="77777777">
        <w:trPr>
          <w:trHeight w:val="510"/>
        </w:trPr>
        <w:tc>
          <w:tcPr>
            <w:tcW w:w="7225" w:type="dxa"/>
            <w:vAlign w:val="center"/>
          </w:tcPr>
          <w:p w14:paraId="51663496" w14:textId="77777777" w:rsidR="008406B3" w:rsidRPr="003E01AC" w:rsidRDefault="008406B3">
            <w:pPr>
              <w:rPr>
                <w:rFonts w:asciiTheme="minorHAnsi" w:hAnsiTheme="minorHAnsi" w:cstheme="minorHAnsi"/>
                <w:szCs w:val="22"/>
              </w:rPr>
            </w:pPr>
          </w:p>
        </w:tc>
        <w:tc>
          <w:tcPr>
            <w:tcW w:w="2414" w:type="dxa"/>
            <w:vAlign w:val="center"/>
          </w:tcPr>
          <w:p w14:paraId="58FC4DC2" w14:textId="501B4E8C" w:rsidR="008406B3" w:rsidRPr="003E01AC" w:rsidRDefault="008406B3">
            <w:pPr>
              <w:rPr>
                <w:rFonts w:asciiTheme="minorHAnsi" w:hAnsiTheme="minorHAnsi" w:cstheme="minorHAnsi"/>
                <w:szCs w:val="22"/>
              </w:rPr>
            </w:pPr>
            <w:r>
              <w:rPr>
                <w:rFonts w:asciiTheme="minorHAnsi" w:hAnsiTheme="minorHAnsi" w:cstheme="minorHAnsi"/>
                <w:szCs w:val="22"/>
              </w:rPr>
              <w:t>$</w:t>
            </w:r>
          </w:p>
        </w:tc>
      </w:tr>
      <w:tr w:rsidR="008406B3" w:rsidRPr="00675691" w14:paraId="6EC533DB" w14:textId="77777777">
        <w:trPr>
          <w:trHeight w:val="510"/>
        </w:trPr>
        <w:tc>
          <w:tcPr>
            <w:tcW w:w="7225" w:type="dxa"/>
            <w:vAlign w:val="center"/>
          </w:tcPr>
          <w:p w14:paraId="5F6C9D7E" w14:textId="2FB2A549" w:rsidR="008406B3" w:rsidRPr="008406B3" w:rsidRDefault="008406B3">
            <w:pPr>
              <w:rPr>
                <w:rFonts w:asciiTheme="minorHAnsi" w:hAnsiTheme="minorHAnsi" w:cstheme="minorHAnsi"/>
                <w:b/>
                <w:bCs/>
                <w:szCs w:val="22"/>
              </w:rPr>
            </w:pPr>
            <w:r w:rsidRPr="008406B3">
              <w:rPr>
                <w:rFonts w:asciiTheme="minorHAnsi" w:hAnsiTheme="minorHAnsi" w:cstheme="minorHAnsi"/>
                <w:b/>
                <w:bCs/>
                <w:szCs w:val="22"/>
              </w:rPr>
              <w:t>TOTAL</w:t>
            </w:r>
          </w:p>
        </w:tc>
        <w:tc>
          <w:tcPr>
            <w:tcW w:w="2414" w:type="dxa"/>
            <w:vAlign w:val="center"/>
          </w:tcPr>
          <w:p w14:paraId="64E2E056" w14:textId="00610FF0" w:rsidR="008406B3" w:rsidRPr="008406B3" w:rsidRDefault="008406B3">
            <w:pPr>
              <w:rPr>
                <w:rFonts w:asciiTheme="minorHAnsi" w:hAnsiTheme="minorHAnsi" w:cstheme="minorHAnsi"/>
                <w:b/>
                <w:bCs/>
                <w:szCs w:val="22"/>
              </w:rPr>
            </w:pPr>
            <w:r w:rsidRPr="008406B3">
              <w:rPr>
                <w:rFonts w:asciiTheme="minorHAnsi" w:hAnsiTheme="minorHAnsi" w:cstheme="minorHAnsi"/>
                <w:b/>
                <w:bCs/>
                <w:szCs w:val="22"/>
              </w:rPr>
              <w:t>$</w:t>
            </w:r>
          </w:p>
        </w:tc>
      </w:tr>
    </w:tbl>
    <w:p w14:paraId="0EDF3E3A" w14:textId="77777777" w:rsidR="00D102E5" w:rsidRPr="00117394" w:rsidRDefault="00D102E5" w:rsidP="00D102E5">
      <w:pPr>
        <w:pStyle w:val="BodyText3"/>
        <w:tabs>
          <w:tab w:val="left" w:pos="7675"/>
        </w:tabs>
        <w:spacing w:after="120"/>
        <w:rPr>
          <w:rFonts w:asciiTheme="minorHAnsi" w:hAnsiTheme="minorHAnsi" w:cstheme="minorHAnsi"/>
          <w:sz w:val="10"/>
          <w:szCs w:val="10"/>
        </w:rPr>
      </w:pPr>
    </w:p>
    <w:tbl>
      <w:tblPr>
        <w:tblStyle w:val="TableGrid"/>
        <w:tblW w:w="9634" w:type="dxa"/>
        <w:jc w:val="center"/>
        <w:tblLook w:val="04A0" w:firstRow="1" w:lastRow="0" w:firstColumn="1" w:lastColumn="0" w:noHBand="0" w:noVBand="1"/>
      </w:tblPr>
      <w:tblGrid>
        <w:gridCol w:w="7225"/>
        <w:gridCol w:w="2409"/>
      </w:tblGrid>
      <w:tr w:rsidR="00D102E5" w:rsidRPr="00B84A09" w14:paraId="77FBC56D" w14:textId="77777777" w:rsidTr="008406B3">
        <w:trPr>
          <w:jc w:val="center"/>
        </w:trPr>
        <w:tc>
          <w:tcPr>
            <w:tcW w:w="3750" w:type="pct"/>
          </w:tcPr>
          <w:p w14:paraId="6735011F" w14:textId="74F63561" w:rsidR="00D102E5" w:rsidRPr="008406B3" w:rsidRDefault="00D102E5" w:rsidP="001B7A97">
            <w:pPr>
              <w:pStyle w:val="BodyText3"/>
              <w:tabs>
                <w:tab w:val="left" w:pos="7675"/>
              </w:tabs>
              <w:spacing w:before="120" w:after="120"/>
              <w:rPr>
                <w:rFonts w:asciiTheme="minorHAnsi" w:hAnsiTheme="minorHAnsi" w:cstheme="minorHAnsi"/>
                <w:sz w:val="22"/>
              </w:rPr>
            </w:pPr>
            <w:r w:rsidRPr="00D102E5">
              <w:rPr>
                <w:rFonts w:asciiTheme="minorHAnsi" w:hAnsiTheme="minorHAnsi" w:cstheme="minorHAnsi"/>
                <w:sz w:val="22"/>
              </w:rPr>
              <w:t xml:space="preserve">I confirm that I have attached documents that demonstrate other funding has been </w:t>
            </w:r>
            <w:r w:rsidR="00D77D04">
              <w:rPr>
                <w:rFonts w:asciiTheme="minorHAnsi" w:hAnsiTheme="minorHAnsi" w:cstheme="minorHAnsi"/>
                <w:sz w:val="22"/>
              </w:rPr>
              <w:t>secured</w:t>
            </w:r>
            <w:r w:rsidRPr="00D102E5">
              <w:rPr>
                <w:rFonts w:asciiTheme="minorHAnsi" w:hAnsiTheme="minorHAnsi" w:cstheme="minorHAnsi"/>
                <w:sz w:val="22"/>
              </w:rPr>
              <w:t xml:space="preserve"> for each of the above</w:t>
            </w:r>
          </w:p>
        </w:tc>
        <w:tc>
          <w:tcPr>
            <w:tcW w:w="1250" w:type="pct"/>
          </w:tcPr>
          <w:p w14:paraId="7778FFD7" w14:textId="1801CF17" w:rsidR="00D102E5" w:rsidRPr="008E3F5B" w:rsidRDefault="00607077">
            <w:pPr>
              <w:spacing w:before="120"/>
              <w:jc w:val="both"/>
              <w:rPr>
                <w:rFonts w:asciiTheme="minorHAnsi" w:hAnsiTheme="minorHAnsi" w:cstheme="minorHAnsi"/>
                <w:sz w:val="22"/>
                <w:szCs w:val="22"/>
              </w:rPr>
            </w:pPr>
            <w:sdt>
              <w:sdtPr>
                <w:rPr>
                  <w:rFonts w:cstheme="minorHAnsi"/>
                  <w:bCs/>
                  <w:iCs/>
                  <w:szCs w:val="22"/>
                </w:rPr>
                <w:id w:val="131994440"/>
                <w14:checkbox>
                  <w14:checked w14:val="0"/>
                  <w14:checkedState w14:val="2612" w14:font="MS Gothic"/>
                  <w14:uncheckedState w14:val="2610" w14:font="MS Gothic"/>
                </w14:checkbox>
              </w:sdtPr>
              <w:sdtContent>
                <w:r w:rsidR="008E3F5B" w:rsidRPr="008E3F5B">
                  <w:rPr>
                    <w:rFonts w:ascii="Segoe UI Symbol" w:eastAsia="MS Gothic" w:hAnsi="Segoe UI Symbol" w:cs="Segoe UI Symbol"/>
                    <w:sz w:val="22"/>
                    <w:szCs w:val="22"/>
                  </w:rPr>
                  <w:t>☐</w:t>
                </w:r>
              </w:sdtContent>
            </w:sdt>
            <w:r w:rsidR="008E3F5B" w:rsidRPr="008E3F5B">
              <w:rPr>
                <w:rFonts w:asciiTheme="minorHAnsi" w:hAnsiTheme="minorHAnsi" w:cstheme="minorHAnsi"/>
                <w:sz w:val="22"/>
                <w:szCs w:val="22"/>
              </w:rPr>
              <w:t xml:space="preserve">  Yes   </w:t>
            </w:r>
          </w:p>
        </w:tc>
      </w:tr>
    </w:tbl>
    <w:p w14:paraId="5B589F81" w14:textId="132C84AA" w:rsidR="00CF3BE1" w:rsidRPr="002006A2" w:rsidRDefault="00F45339" w:rsidP="003C1C53">
      <w:pPr>
        <w:pStyle w:val="Heading2"/>
        <w:keepLines/>
        <w:numPr>
          <w:ilvl w:val="0"/>
          <w:numId w:val="14"/>
        </w:numPr>
        <w:spacing w:before="240" w:after="120"/>
        <w:jc w:val="both"/>
        <w:rPr>
          <w:rFonts w:cs="Times New Roman"/>
          <w:bCs/>
          <w:color w:val="AD4900"/>
          <w:sz w:val="28"/>
          <w:szCs w:val="26"/>
        </w:rPr>
      </w:pPr>
      <w:r w:rsidRPr="002006A2">
        <w:rPr>
          <w:rFonts w:cs="Times New Roman"/>
          <w:bCs/>
          <w:color w:val="AD4900"/>
          <w:sz w:val="28"/>
          <w:szCs w:val="26"/>
        </w:rPr>
        <w:t>Activity funding summary</w:t>
      </w:r>
    </w:p>
    <w:p w14:paraId="71EC0747" w14:textId="2ABBAA5B" w:rsidR="00CF3BE1" w:rsidRDefault="00CF3BE1" w:rsidP="00F755CF">
      <w:pPr>
        <w:spacing w:after="120"/>
        <w:jc w:val="both"/>
        <w:rPr>
          <w:rFonts w:cstheme="minorHAnsi"/>
        </w:rPr>
      </w:pPr>
      <w:r w:rsidRPr="00CA592A">
        <w:rPr>
          <w:rFonts w:ascii="Arial" w:hAnsi="Arial" w:cs="Arial"/>
          <w:szCs w:val="22"/>
        </w:rPr>
        <w:t>The information provided below must align with the</w:t>
      </w:r>
      <w:r>
        <w:rPr>
          <w:rFonts w:ascii="Arial" w:hAnsi="Arial" w:cs="Arial"/>
          <w:szCs w:val="22"/>
        </w:rPr>
        <w:t xml:space="preserve"> </w:t>
      </w:r>
      <w:r w:rsidRPr="00CA592A">
        <w:rPr>
          <w:rFonts w:ascii="Arial" w:hAnsi="Arial" w:cs="Arial"/>
          <w:szCs w:val="22"/>
        </w:rPr>
        <w:t>‘Budget details’ table</w:t>
      </w:r>
      <w:r w:rsidRPr="005C2064">
        <w:rPr>
          <w:rFonts w:ascii="Arial" w:hAnsi="Arial" w:cs="Arial"/>
          <w:szCs w:val="22"/>
        </w:rPr>
        <w:t>.</w:t>
      </w:r>
      <w:r>
        <w:rPr>
          <w:rFonts w:ascii="Arial" w:hAnsi="Arial" w:cs="Arial"/>
          <w:szCs w:val="22"/>
        </w:rPr>
        <w:t xml:space="preserve"> </w:t>
      </w:r>
      <w:r>
        <w:rPr>
          <w:rFonts w:cstheme="minorHAnsi"/>
        </w:rPr>
        <w:t>All amounts must be excluding GST.</w:t>
      </w:r>
    </w:p>
    <w:tbl>
      <w:tblPr>
        <w:tblStyle w:val="TableGrid"/>
        <w:tblW w:w="9639" w:type="dxa"/>
        <w:tblInd w:w="-5" w:type="dxa"/>
        <w:tblLook w:val="04A0" w:firstRow="1" w:lastRow="0" w:firstColumn="1" w:lastColumn="0" w:noHBand="0" w:noVBand="1"/>
      </w:tblPr>
      <w:tblGrid>
        <w:gridCol w:w="4110"/>
        <w:gridCol w:w="5529"/>
      </w:tblGrid>
      <w:tr w:rsidR="00CF3BE1" w:rsidRPr="002B2801" w14:paraId="075DBE0D" w14:textId="77777777" w:rsidTr="00EE5CF9">
        <w:tc>
          <w:tcPr>
            <w:tcW w:w="2132" w:type="pct"/>
            <w:vAlign w:val="center"/>
          </w:tcPr>
          <w:p w14:paraId="41D98E41" w14:textId="23B0FBB0" w:rsidR="00CF3BE1" w:rsidRPr="0089067D" w:rsidRDefault="00877026" w:rsidP="00A76C37">
            <w:pPr>
              <w:pStyle w:val="BodyText2"/>
              <w:spacing w:before="120" w:after="120"/>
              <w:rPr>
                <w:rFonts w:ascii="Arial" w:hAnsi="Arial" w:cs="Arial"/>
                <w:b w:val="0"/>
                <w:bCs/>
                <w:i/>
                <w:sz w:val="22"/>
                <w:szCs w:val="24"/>
              </w:rPr>
            </w:pPr>
            <w:r>
              <w:rPr>
                <w:rFonts w:ascii="Arial" w:hAnsi="Arial" w:cs="Arial"/>
                <w:b w:val="0"/>
                <w:bCs/>
                <w:sz w:val="22"/>
                <w:szCs w:val="24"/>
              </w:rPr>
              <w:t>FHRI Fund request</w:t>
            </w:r>
            <w:r w:rsidR="00CF3BE1" w:rsidRPr="00FF7A94">
              <w:rPr>
                <w:rFonts w:ascii="Arial" w:hAnsi="Arial" w:cs="Arial"/>
                <w:b w:val="0"/>
                <w:bCs/>
                <w:i/>
                <w:sz w:val="18"/>
                <w:szCs w:val="22"/>
              </w:rPr>
              <w:t xml:space="preserve"> </w:t>
            </w:r>
          </w:p>
        </w:tc>
        <w:tc>
          <w:tcPr>
            <w:tcW w:w="2868" w:type="pct"/>
          </w:tcPr>
          <w:p w14:paraId="1046CE1C" w14:textId="23801FA2" w:rsidR="00CF3BE1" w:rsidRPr="002B2801" w:rsidRDefault="00CF3BE1" w:rsidP="00877026">
            <w:pPr>
              <w:spacing w:before="120" w:after="120"/>
              <w:jc w:val="both"/>
              <w:rPr>
                <w:rFonts w:ascii="Arial" w:hAnsi="Arial" w:cs="Arial"/>
                <w:sz w:val="22"/>
                <w:szCs w:val="24"/>
              </w:rPr>
            </w:pPr>
            <w:r>
              <w:rPr>
                <w:rFonts w:ascii="Arial" w:hAnsi="Arial" w:cs="Arial"/>
                <w:sz w:val="22"/>
                <w:szCs w:val="24"/>
              </w:rPr>
              <w:t>$</w:t>
            </w:r>
          </w:p>
        </w:tc>
      </w:tr>
      <w:tr w:rsidR="00CF3BE1" w:rsidRPr="002B2801" w14:paraId="428CF2B1" w14:textId="77777777" w:rsidTr="00EE5CF9">
        <w:tc>
          <w:tcPr>
            <w:tcW w:w="2132" w:type="pct"/>
            <w:vAlign w:val="center"/>
          </w:tcPr>
          <w:p w14:paraId="32509CD7" w14:textId="0F38ED7F" w:rsidR="00CF3BE1" w:rsidRPr="002B2801" w:rsidRDefault="00877026" w:rsidP="00A76C37">
            <w:pPr>
              <w:pStyle w:val="BodyText2"/>
              <w:spacing w:before="120" w:after="120"/>
              <w:rPr>
                <w:rFonts w:ascii="Arial" w:hAnsi="Arial" w:cs="Arial"/>
                <w:b w:val="0"/>
                <w:bCs/>
                <w:sz w:val="22"/>
                <w:szCs w:val="24"/>
              </w:rPr>
            </w:pPr>
            <w:r>
              <w:rPr>
                <w:rFonts w:ascii="Arial" w:hAnsi="Arial" w:cs="Arial"/>
                <w:b w:val="0"/>
                <w:bCs/>
                <w:sz w:val="22"/>
                <w:szCs w:val="24"/>
              </w:rPr>
              <w:t>Responsible Entity contribution (cash)</w:t>
            </w:r>
            <w:r w:rsidR="00CF3BE1">
              <w:rPr>
                <w:rFonts w:ascii="Arial" w:hAnsi="Arial" w:cs="Arial"/>
                <w:b w:val="0"/>
                <w:bCs/>
                <w:sz w:val="22"/>
                <w:szCs w:val="24"/>
              </w:rPr>
              <w:t xml:space="preserve"> </w:t>
            </w:r>
          </w:p>
        </w:tc>
        <w:tc>
          <w:tcPr>
            <w:tcW w:w="2868" w:type="pct"/>
          </w:tcPr>
          <w:p w14:paraId="06353708" w14:textId="77839663" w:rsidR="00CF3BE1" w:rsidRPr="002B2801" w:rsidRDefault="00CF3BE1" w:rsidP="00A76C37">
            <w:pPr>
              <w:spacing w:before="120" w:after="120"/>
              <w:jc w:val="both"/>
              <w:rPr>
                <w:rFonts w:ascii="Arial" w:hAnsi="Arial" w:cs="Arial"/>
                <w:sz w:val="22"/>
                <w:szCs w:val="24"/>
              </w:rPr>
            </w:pPr>
            <w:r>
              <w:rPr>
                <w:rFonts w:ascii="Arial" w:hAnsi="Arial" w:cs="Arial"/>
                <w:sz w:val="22"/>
                <w:szCs w:val="24"/>
              </w:rPr>
              <w:t>$</w:t>
            </w:r>
          </w:p>
        </w:tc>
      </w:tr>
      <w:tr w:rsidR="00CF3BE1" w:rsidRPr="002B2801" w14:paraId="2C6913F2" w14:textId="77777777" w:rsidTr="00EE5CF9">
        <w:tc>
          <w:tcPr>
            <w:tcW w:w="2132" w:type="pct"/>
            <w:vAlign w:val="center"/>
          </w:tcPr>
          <w:p w14:paraId="2C7E6990" w14:textId="665A86D5" w:rsidR="00CF3BE1" w:rsidRPr="002B2801" w:rsidRDefault="00877026" w:rsidP="00A76C37">
            <w:pPr>
              <w:pStyle w:val="BodyText2"/>
              <w:spacing w:before="120" w:after="120"/>
              <w:rPr>
                <w:rFonts w:ascii="Arial" w:hAnsi="Arial" w:cs="Arial"/>
                <w:b w:val="0"/>
                <w:bCs/>
                <w:sz w:val="22"/>
                <w:szCs w:val="24"/>
              </w:rPr>
            </w:pPr>
            <w:r>
              <w:rPr>
                <w:rFonts w:ascii="Arial" w:hAnsi="Arial" w:cs="Arial"/>
                <w:b w:val="0"/>
                <w:bCs/>
                <w:sz w:val="22"/>
                <w:szCs w:val="24"/>
              </w:rPr>
              <w:t>Total other</w:t>
            </w:r>
            <w:r w:rsidR="00E90B70">
              <w:rPr>
                <w:rFonts w:ascii="Arial" w:hAnsi="Arial" w:cs="Arial"/>
                <w:b w:val="0"/>
                <w:bCs/>
                <w:sz w:val="22"/>
                <w:szCs w:val="24"/>
              </w:rPr>
              <w:t>-</w:t>
            </w:r>
            <w:r>
              <w:rPr>
                <w:rFonts w:ascii="Arial" w:hAnsi="Arial" w:cs="Arial"/>
                <w:b w:val="0"/>
                <w:bCs/>
                <w:sz w:val="22"/>
                <w:szCs w:val="24"/>
              </w:rPr>
              <w:t>source contribution (cash)</w:t>
            </w:r>
          </w:p>
        </w:tc>
        <w:tc>
          <w:tcPr>
            <w:tcW w:w="2868" w:type="pct"/>
          </w:tcPr>
          <w:p w14:paraId="08A4915B" w14:textId="4ADE4C92" w:rsidR="00CF3BE1" w:rsidRPr="00756E21" w:rsidRDefault="00CF3BE1" w:rsidP="00A76C37">
            <w:pPr>
              <w:spacing w:before="120"/>
              <w:jc w:val="both"/>
              <w:rPr>
                <w:rFonts w:ascii="Arial" w:hAnsi="Arial" w:cs="Arial"/>
                <w:sz w:val="22"/>
                <w:szCs w:val="22"/>
              </w:rPr>
            </w:pPr>
            <w:r w:rsidRPr="00756E21">
              <w:rPr>
                <w:rFonts w:ascii="Arial" w:hAnsi="Arial" w:cs="Arial"/>
                <w:sz w:val="22"/>
                <w:szCs w:val="22"/>
              </w:rPr>
              <w:t>$</w:t>
            </w:r>
          </w:p>
        </w:tc>
      </w:tr>
      <w:tr w:rsidR="00CF3BE1" w:rsidRPr="002B2801" w14:paraId="5BB48E5B" w14:textId="77777777" w:rsidTr="00EE5CF9">
        <w:tc>
          <w:tcPr>
            <w:tcW w:w="2132" w:type="pct"/>
            <w:vAlign w:val="center"/>
          </w:tcPr>
          <w:p w14:paraId="562EF41E" w14:textId="39F397A2" w:rsidR="00CF3BE1" w:rsidRPr="002B2801" w:rsidRDefault="00877026" w:rsidP="00A76C37">
            <w:pPr>
              <w:pStyle w:val="BodyText2"/>
              <w:spacing w:before="120" w:after="120"/>
              <w:rPr>
                <w:rFonts w:ascii="Arial" w:hAnsi="Arial" w:cs="Arial"/>
                <w:b w:val="0"/>
                <w:bCs/>
                <w:sz w:val="22"/>
                <w:szCs w:val="24"/>
              </w:rPr>
            </w:pPr>
            <w:r>
              <w:rPr>
                <w:rFonts w:ascii="Arial" w:hAnsi="Arial" w:cs="Arial"/>
                <w:b w:val="0"/>
                <w:bCs/>
                <w:sz w:val="22"/>
                <w:szCs w:val="24"/>
              </w:rPr>
              <w:t>Total funding</w:t>
            </w:r>
          </w:p>
        </w:tc>
        <w:tc>
          <w:tcPr>
            <w:tcW w:w="2868" w:type="pct"/>
            <w:vAlign w:val="center"/>
          </w:tcPr>
          <w:p w14:paraId="6730F1AE" w14:textId="7FE18BE1" w:rsidR="00CF3BE1" w:rsidRPr="002B2801" w:rsidRDefault="00877026" w:rsidP="00475E76">
            <w:pPr>
              <w:rPr>
                <w:rFonts w:ascii="Arial" w:hAnsi="Arial" w:cs="Arial"/>
                <w:szCs w:val="24"/>
              </w:rPr>
            </w:pPr>
            <w:r w:rsidRPr="00756E21">
              <w:rPr>
                <w:rFonts w:ascii="Arial" w:hAnsi="Arial" w:cs="Arial"/>
                <w:sz w:val="22"/>
                <w:szCs w:val="22"/>
              </w:rPr>
              <w:t>$</w:t>
            </w:r>
          </w:p>
        </w:tc>
      </w:tr>
    </w:tbl>
    <w:p w14:paraId="4FBF4078" w14:textId="57BC900F" w:rsidR="006C333C" w:rsidRPr="00924676" w:rsidRDefault="004310DF" w:rsidP="003C1C53">
      <w:pPr>
        <w:pStyle w:val="Heading2"/>
        <w:keepLines/>
        <w:numPr>
          <w:ilvl w:val="0"/>
          <w:numId w:val="14"/>
        </w:numPr>
        <w:spacing w:before="240" w:after="12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644" w:type="dxa"/>
        <w:tblInd w:w="-5" w:type="dxa"/>
        <w:tblLook w:val="04A0" w:firstRow="1" w:lastRow="0" w:firstColumn="1" w:lastColumn="0" w:noHBand="0" w:noVBand="1"/>
      </w:tblPr>
      <w:tblGrid>
        <w:gridCol w:w="4103"/>
        <w:gridCol w:w="3410"/>
        <w:gridCol w:w="2131"/>
      </w:tblGrid>
      <w:tr w:rsidR="008F6487" w:rsidRPr="003A7125" w14:paraId="5B7E0330" w14:textId="77777777" w:rsidTr="006E2279">
        <w:tc>
          <w:tcPr>
            <w:tcW w:w="2127"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77777777" w:rsidR="008F6487" w:rsidRPr="005428BA" w:rsidRDefault="00667A93" w:rsidP="000148E2">
            <w:pPr>
              <w:spacing w:before="120"/>
              <w:rPr>
                <w:rFonts w:ascii="Arial" w:hAnsi="Arial" w:cs="Arial"/>
                <w:i/>
                <w:sz w:val="18"/>
              </w:rPr>
            </w:pPr>
            <w:r w:rsidRPr="005428BA">
              <w:rPr>
                <w:rFonts w:ascii="Arial" w:hAnsi="Arial" w:cs="Arial"/>
                <w:bCs/>
                <w:i/>
                <w:sz w:val="18"/>
              </w:rPr>
              <w:t>Entity</w:t>
            </w:r>
            <w:r w:rsidR="008F6487" w:rsidRPr="005428BA">
              <w:rPr>
                <w:rFonts w:ascii="Arial" w:hAnsi="Arial" w:cs="Arial"/>
                <w:i/>
                <w:sz w:val="18"/>
              </w:rPr>
              <w:t xml:space="preserve"> which </w:t>
            </w:r>
            <w:r w:rsidR="000F0D8E" w:rsidRPr="005428BA">
              <w:rPr>
                <w:rFonts w:ascii="Arial" w:hAnsi="Arial" w:cs="Arial"/>
                <w:i/>
                <w:sz w:val="18"/>
              </w:rPr>
              <w:t>would administer</w:t>
            </w:r>
            <w:r w:rsidR="008F6487" w:rsidRPr="005428BA">
              <w:rPr>
                <w:rFonts w:ascii="Arial" w:hAnsi="Arial" w:cs="Arial"/>
                <w:i/>
                <w:sz w:val="18"/>
              </w:rPr>
              <w:t xml:space="preserve"> </w:t>
            </w:r>
            <w:r w:rsidR="00183F1E" w:rsidRPr="005428BA">
              <w:rPr>
                <w:rFonts w:ascii="Arial" w:hAnsi="Arial" w:cs="Arial"/>
                <w:i/>
                <w:sz w:val="18"/>
              </w:rPr>
              <w:t xml:space="preserve">grant </w:t>
            </w:r>
            <w:r w:rsidR="008F6487" w:rsidRPr="005428BA">
              <w:rPr>
                <w:rFonts w:ascii="Arial" w:hAnsi="Arial" w:cs="Arial"/>
                <w:i/>
                <w:sz w:val="18"/>
              </w:rPr>
              <w:t>fund</w:t>
            </w:r>
            <w:r w:rsidR="00183F1E" w:rsidRPr="005428BA">
              <w:rPr>
                <w:rFonts w:ascii="Arial" w:hAnsi="Arial" w:cs="Arial"/>
                <w:i/>
                <w:sz w:val="18"/>
              </w:rPr>
              <w:t>s</w:t>
            </w:r>
          </w:p>
          <w:p w14:paraId="5982B5E7" w14:textId="3630945C" w:rsidR="003D07A3" w:rsidRPr="002B2801" w:rsidRDefault="003D07A3" w:rsidP="006003A2">
            <w:pPr>
              <w:spacing w:after="120"/>
              <w:rPr>
                <w:rFonts w:ascii="Arial" w:hAnsi="Arial" w:cs="Arial"/>
                <w:i/>
                <w:sz w:val="22"/>
                <w:szCs w:val="22"/>
              </w:rPr>
            </w:pPr>
            <w:r>
              <w:rPr>
                <w:rFonts w:ascii="Arial" w:hAnsi="Arial" w:cs="Arial"/>
                <w:i/>
                <w:sz w:val="18"/>
              </w:rPr>
              <w:t>Note: NCRIS supported facilities are not eligible to apply</w:t>
            </w:r>
          </w:p>
        </w:tc>
        <w:tc>
          <w:tcPr>
            <w:tcW w:w="2873" w:type="pct"/>
            <w:gridSpan w:val="2"/>
          </w:tcPr>
          <w:p w14:paraId="06894739" w14:textId="77777777" w:rsidR="008F6487" w:rsidRPr="002B2801" w:rsidRDefault="008F6487" w:rsidP="003F08D0">
            <w:pPr>
              <w:spacing w:before="120"/>
              <w:jc w:val="both"/>
              <w:rPr>
                <w:rFonts w:ascii="Arial" w:hAnsi="Arial" w:cs="Arial"/>
                <w:sz w:val="22"/>
                <w:szCs w:val="22"/>
              </w:rPr>
            </w:pPr>
          </w:p>
        </w:tc>
      </w:tr>
      <w:tr w:rsidR="00002C11" w:rsidRPr="003A7125" w14:paraId="7D8D8C53" w14:textId="77777777" w:rsidTr="006E2279">
        <w:tc>
          <w:tcPr>
            <w:tcW w:w="2127" w:type="pct"/>
          </w:tcPr>
          <w:p w14:paraId="641B048B" w14:textId="6696A34D" w:rsidR="00002C11" w:rsidRPr="002006A2" w:rsidRDefault="00D3709D" w:rsidP="006E2279">
            <w:pPr>
              <w:spacing w:before="120" w:after="120"/>
              <w:rPr>
                <w:rFonts w:ascii="Arial" w:hAnsi="Arial" w:cs="Arial"/>
                <w:bCs/>
                <w:sz w:val="22"/>
                <w:szCs w:val="22"/>
              </w:rPr>
            </w:pPr>
            <w:r>
              <w:rPr>
                <w:rFonts w:ascii="Arial" w:hAnsi="Arial" w:cs="Arial"/>
                <w:bCs/>
                <w:sz w:val="22"/>
                <w:szCs w:val="22"/>
              </w:rPr>
              <w:t xml:space="preserve">Receives funding from the Commonwealth NCRIS or FHRI Fund NCRIS Partner Program </w:t>
            </w:r>
          </w:p>
        </w:tc>
        <w:tc>
          <w:tcPr>
            <w:tcW w:w="2873" w:type="pct"/>
            <w:gridSpan w:val="2"/>
          </w:tcPr>
          <w:p w14:paraId="18AF83F0" w14:textId="77777777" w:rsidR="0025379E" w:rsidRDefault="00607077" w:rsidP="0025379E">
            <w:pPr>
              <w:spacing w:before="120"/>
              <w:rPr>
                <w:rFonts w:ascii="Arial" w:hAnsi="Arial" w:cs="Arial"/>
                <w:bCs/>
                <w:sz w:val="22"/>
                <w:szCs w:val="22"/>
              </w:rPr>
            </w:pPr>
            <w:sdt>
              <w:sdtPr>
                <w:rPr>
                  <w:rFonts w:ascii="Arial" w:hAnsi="Arial" w:cs="Arial"/>
                  <w:b/>
                  <w:szCs w:val="22"/>
                </w:rPr>
                <w:id w:val="-2018146077"/>
                <w14:checkbox>
                  <w14:checked w14:val="0"/>
                  <w14:checkedState w14:val="2612" w14:font="MS Gothic"/>
                  <w14:uncheckedState w14:val="2610" w14:font="MS Gothic"/>
                </w14:checkbox>
              </w:sdtPr>
              <w:sdtContent>
                <w:r w:rsidR="0025379E" w:rsidRPr="00B958C9" w:rsidDel="001651D9">
                  <w:rPr>
                    <w:rFonts w:ascii="Segoe UI Symbol" w:eastAsia="MS Gothic" w:hAnsi="Segoe UI Symbol" w:cs="Segoe UI Symbol"/>
                    <w:sz w:val="22"/>
                    <w:szCs w:val="22"/>
                  </w:rPr>
                  <w:t>☐</w:t>
                </w:r>
              </w:sdtContent>
            </w:sdt>
            <w:r w:rsidR="0025379E" w:rsidRPr="00B958C9" w:rsidDel="001651D9">
              <w:rPr>
                <w:rFonts w:ascii="Arial" w:hAnsi="Arial" w:cs="Arial"/>
                <w:sz w:val="22"/>
                <w:szCs w:val="22"/>
              </w:rPr>
              <w:t xml:space="preserve"> Yes</w:t>
            </w:r>
            <w:r w:rsidR="0025379E" w:rsidRPr="00B958C9" w:rsidDel="001651D9">
              <w:rPr>
                <w:rFonts w:ascii="Arial" w:hAnsi="Arial" w:cs="Arial"/>
                <w:bCs/>
                <w:sz w:val="22"/>
                <w:szCs w:val="22"/>
              </w:rPr>
              <w:t xml:space="preserve">             </w:t>
            </w:r>
            <w:sdt>
              <w:sdtPr>
                <w:rPr>
                  <w:rFonts w:ascii="Arial" w:hAnsi="Arial" w:cs="Arial"/>
                  <w:b/>
                  <w:bCs/>
                  <w:szCs w:val="22"/>
                </w:rPr>
                <w:id w:val="-1105882827"/>
                <w14:checkbox>
                  <w14:checked w14:val="0"/>
                  <w14:checkedState w14:val="2612" w14:font="MS Gothic"/>
                  <w14:uncheckedState w14:val="2610" w14:font="MS Gothic"/>
                </w14:checkbox>
              </w:sdtPr>
              <w:sdtContent>
                <w:r w:rsidR="0025379E" w:rsidRPr="00B958C9" w:rsidDel="001651D9">
                  <w:rPr>
                    <w:rFonts w:ascii="Segoe UI Symbol" w:eastAsia="MS Gothic" w:hAnsi="Segoe UI Symbol" w:cs="Segoe UI Symbol"/>
                    <w:bCs/>
                    <w:sz w:val="22"/>
                    <w:szCs w:val="22"/>
                  </w:rPr>
                  <w:t>☐</w:t>
                </w:r>
              </w:sdtContent>
            </w:sdt>
            <w:r w:rsidR="0025379E" w:rsidRPr="00B958C9" w:rsidDel="001651D9">
              <w:rPr>
                <w:rFonts w:ascii="Arial" w:hAnsi="Arial" w:cs="Arial"/>
                <w:b/>
                <w:bCs/>
                <w:sz w:val="22"/>
                <w:szCs w:val="22"/>
              </w:rPr>
              <w:t xml:space="preserve">  </w:t>
            </w:r>
            <w:r w:rsidR="0025379E" w:rsidRPr="00B958C9" w:rsidDel="001651D9">
              <w:rPr>
                <w:rFonts w:ascii="Arial" w:hAnsi="Arial" w:cs="Arial"/>
                <w:bCs/>
                <w:sz w:val="22"/>
                <w:szCs w:val="22"/>
              </w:rPr>
              <w:t>No</w:t>
            </w:r>
          </w:p>
          <w:p w14:paraId="7B8A23D5" w14:textId="77777777" w:rsidR="00002C11" w:rsidRPr="002B2801" w:rsidRDefault="00002C11" w:rsidP="003F08D0">
            <w:pPr>
              <w:spacing w:before="120"/>
              <w:jc w:val="both"/>
              <w:rPr>
                <w:rFonts w:ascii="Arial" w:hAnsi="Arial" w:cs="Arial"/>
                <w:szCs w:val="22"/>
              </w:rPr>
            </w:pPr>
          </w:p>
        </w:tc>
      </w:tr>
      <w:tr w:rsidR="008F6487" w:rsidRPr="003A7125" w14:paraId="54B4114C" w14:textId="77777777" w:rsidTr="006E2279">
        <w:tc>
          <w:tcPr>
            <w:tcW w:w="2127" w:type="pct"/>
          </w:tcPr>
          <w:p w14:paraId="0C4D2C18" w14:textId="0794AF8B"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w:t>
            </w:r>
            <w:r w:rsidR="0081435D">
              <w:rPr>
                <w:rFonts w:ascii="Arial" w:hAnsi="Arial" w:cs="Arial"/>
                <w:bCs/>
                <w:sz w:val="22"/>
                <w:szCs w:val="22"/>
              </w:rPr>
              <w:t xml:space="preserve">ustralian </w:t>
            </w:r>
            <w:r w:rsidRPr="00502E85">
              <w:rPr>
                <w:rFonts w:ascii="Arial" w:hAnsi="Arial" w:cs="Arial"/>
                <w:bCs/>
                <w:sz w:val="22"/>
                <w:szCs w:val="22"/>
              </w:rPr>
              <w:t>B</w:t>
            </w:r>
            <w:r w:rsidR="0081435D">
              <w:rPr>
                <w:rFonts w:ascii="Arial" w:hAnsi="Arial" w:cs="Arial"/>
                <w:bCs/>
                <w:sz w:val="22"/>
                <w:szCs w:val="22"/>
              </w:rPr>
              <w:t xml:space="preserve">usiness </w:t>
            </w:r>
            <w:r w:rsidRPr="00502E85">
              <w:rPr>
                <w:rFonts w:ascii="Arial" w:hAnsi="Arial" w:cs="Arial"/>
                <w:bCs/>
                <w:sz w:val="22"/>
                <w:szCs w:val="22"/>
              </w:rPr>
              <w:t>N</w:t>
            </w:r>
            <w:r w:rsidR="0081435D">
              <w:rPr>
                <w:rFonts w:ascii="Arial" w:hAnsi="Arial" w:cs="Arial"/>
                <w:bCs/>
                <w:sz w:val="22"/>
                <w:szCs w:val="22"/>
              </w:rPr>
              <w:t>umber</w:t>
            </w:r>
            <w:r w:rsidR="009F482A">
              <w:rPr>
                <w:rFonts w:ascii="Arial" w:hAnsi="Arial" w:cs="Arial"/>
                <w:bCs/>
                <w:sz w:val="22"/>
                <w:szCs w:val="22"/>
              </w:rPr>
              <w:t xml:space="preserve"> (</w:t>
            </w:r>
            <w:r w:rsidR="0081435D">
              <w:rPr>
                <w:rFonts w:ascii="Arial" w:hAnsi="Arial" w:cs="Arial"/>
                <w:bCs/>
                <w:sz w:val="22"/>
                <w:szCs w:val="22"/>
              </w:rPr>
              <w:t>ABN</w:t>
            </w:r>
            <w:r w:rsidR="009F482A">
              <w:rPr>
                <w:rFonts w:ascii="Arial" w:hAnsi="Arial" w:cs="Arial"/>
                <w:bCs/>
                <w:sz w:val="22"/>
                <w:szCs w:val="22"/>
              </w:rPr>
              <w:t>)</w:t>
            </w:r>
          </w:p>
        </w:tc>
        <w:tc>
          <w:tcPr>
            <w:tcW w:w="2873" w:type="pct"/>
            <w:gridSpan w:val="2"/>
            <w:vAlign w:val="center"/>
          </w:tcPr>
          <w:p w14:paraId="18C07FEA" w14:textId="2BF8023C" w:rsidR="008F6487" w:rsidRPr="002B2801" w:rsidRDefault="008F6487" w:rsidP="001D1305">
            <w:pPr>
              <w:rPr>
                <w:rFonts w:ascii="Arial" w:hAnsi="Arial" w:cs="Arial"/>
                <w:sz w:val="22"/>
                <w:szCs w:val="22"/>
              </w:rPr>
            </w:pPr>
          </w:p>
        </w:tc>
      </w:tr>
      <w:tr w:rsidR="009C0B85" w:rsidRPr="003A7125" w14:paraId="20E95E49" w14:textId="77777777" w:rsidTr="006E2279">
        <w:tc>
          <w:tcPr>
            <w:tcW w:w="2127" w:type="pct"/>
          </w:tcPr>
          <w:p w14:paraId="7FB98645" w14:textId="3BD9A6E1" w:rsidR="009C0B85" w:rsidRPr="002006A2" w:rsidRDefault="0081435D" w:rsidP="001C116C">
            <w:pPr>
              <w:spacing w:before="120" w:after="120"/>
              <w:rPr>
                <w:rFonts w:ascii="Arial" w:hAnsi="Arial" w:cs="Arial"/>
                <w:bCs/>
                <w:sz w:val="22"/>
                <w:szCs w:val="22"/>
              </w:rPr>
            </w:pPr>
            <w:r>
              <w:rPr>
                <w:rFonts w:ascii="Arial" w:hAnsi="Arial" w:cs="Arial"/>
                <w:bCs/>
                <w:sz w:val="22"/>
                <w:szCs w:val="22"/>
              </w:rPr>
              <w:t>I</w:t>
            </w:r>
            <w:r w:rsidR="00D27E55">
              <w:rPr>
                <w:rFonts w:ascii="Arial" w:hAnsi="Arial" w:cs="Arial"/>
                <w:bCs/>
                <w:sz w:val="22"/>
                <w:szCs w:val="22"/>
              </w:rPr>
              <w:t>s the ABN active</w:t>
            </w:r>
          </w:p>
        </w:tc>
        <w:tc>
          <w:tcPr>
            <w:tcW w:w="2873" w:type="pct"/>
            <w:gridSpan w:val="2"/>
            <w:vAlign w:val="center"/>
          </w:tcPr>
          <w:p w14:paraId="0B60F024" w14:textId="64CD597E" w:rsidR="009C0B85" w:rsidRPr="002B2801" w:rsidRDefault="00607077" w:rsidP="001D1305">
            <w:pPr>
              <w:rPr>
                <w:rFonts w:ascii="Arial" w:hAnsi="Arial" w:cs="Arial"/>
                <w:szCs w:val="22"/>
              </w:rPr>
            </w:pPr>
            <w:sdt>
              <w:sdtPr>
                <w:rPr>
                  <w:rFonts w:ascii="Arial" w:hAnsi="Arial" w:cs="Arial"/>
                  <w:b/>
                  <w:szCs w:val="22"/>
                </w:rPr>
                <w:id w:val="-1253663554"/>
                <w14:checkbox>
                  <w14:checked w14:val="0"/>
                  <w14:checkedState w14:val="2612" w14:font="MS Gothic"/>
                  <w14:uncheckedState w14:val="2610" w14:font="MS Gothic"/>
                </w14:checkbox>
              </w:sdtPr>
              <w:sdtContent>
                <w:r w:rsidR="00127715" w:rsidRPr="00B958C9" w:rsidDel="001651D9">
                  <w:rPr>
                    <w:rFonts w:ascii="Segoe UI Symbol" w:eastAsia="MS Gothic" w:hAnsi="Segoe UI Symbol" w:cs="Segoe UI Symbol"/>
                    <w:sz w:val="22"/>
                    <w:szCs w:val="22"/>
                  </w:rPr>
                  <w:t>☐</w:t>
                </w:r>
              </w:sdtContent>
            </w:sdt>
            <w:r w:rsidR="00127715" w:rsidRPr="00B958C9" w:rsidDel="001651D9">
              <w:rPr>
                <w:rFonts w:ascii="Arial" w:hAnsi="Arial" w:cs="Arial"/>
                <w:sz w:val="22"/>
                <w:szCs w:val="22"/>
              </w:rPr>
              <w:t xml:space="preserve"> Yes</w:t>
            </w:r>
            <w:r w:rsidR="00127715" w:rsidRPr="00B958C9" w:rsidDel="001651D9">
              <w:rPr>
                <w:rFonts w:ascii="Arial" w:hAnsi="Arial" w:cs="Arial"/>
                <w:bCs/>
                <w:sz w:val="22"/>
                <w:szCs w:val="22"/>
              </w:rPr>
              <w:t xml:space="preserve">             </w:t>
            </w:r>
            <w:sdt>
              <w:sdtPr>
                <w:rPr>
                  <w:rFonts w:ascii="Arial" w:hAnsi="Arial" w:cs="Arial"/>
                  <w:b/>
                  <w:bCs/>
                  <w:szCs w:val="22"/>
                </w:rPr>
                <w:id w:val="2143218765"/>
                <w14:checkbox>
                  <w14:checked w14:val="0"/>
                  <w14:checkedState w14:val="2612" w14:font="MS Gothic"/>
                  <w14:uncheckedState w14:val="2610" w14:font="MS Gothic"/>
                </w14:checkbox>
              </w:sdtPr>
              <w:sdtContent>
                <w:r w:rsidR="00127715" w:rsidRPr="00B958C9" w:rsidDel="001651D9">
                  <w:rPr>
                    <w:rFonts w:ascii="Segoe UI Symbol" w:eastAsia="MS Gothic" w:hAnsi="Segoe UI Symbol" w:cs="Segoe UI Symbol"/>
                    <w:bCs/>
                    <w:sz w:val="22"/>
                    <w:szCs w:val="22"/>
                  </w:rPr>
                  <w:t>☐</w:t>
                </w:r>
              </w:sdtContent>
            </w:sdt>
            <w:r w:rsidR="00127715" w:rsidRPr="00B958C9" w:rsidDel="001651D9">
              <w:rPr>
                <w:rFonts w:ascii="Arial" w:hAnsi="Arial" w:cs="Arial"/>
                <w:b/>
                <w:bCs/>
                <w:sz w:val="22"/>
                <w:szCs w:val="22"/>
              </w:rPr>
              <w:t xml:space="preserve">  </w:t>
            </w:r>
            <w:r w:rsidR="00127715" w:rsidRPr="00B958C9" w:rsidDel="001651D9">
              <w:rPr>
                <w:rFonts w:ascii="Arial" w:hAnsi="Arial" w:cs="Arial"/>
                <w:bCs/>
                <w:sz w:val="22"/>
                <w:szCs w:val="22"/>
              </w:rPr>
              <w:t>No</w:t>
            </w:r>
          </w:p>
        </w:tc>
      </w:tr>
      <w:tr w:rsidR="00D27E55" w:rsidRPr="003A7125" w14:paraId="7966A013" w14:textId="77777777" w:rsidTr="006E2279">
        <w:tc>
          <w:tcPr>
            <w:tcW w:w="2127" w:type="pct"/>
          </w:tcPr>
          <w:p w14:paraId="01116854" w14:textId="15E93D10" w:rsidR="00D27E55" w:rsidRPr="002006A2" w:rsidRDefault="00DA769E" w:rsidP="000148E2">
            <w:pPr>
              <w:spacing w:before="120" w:after="120"/>
              <w:rPr>
                <w:rFonts w:ascii="Arial" w:hAnsi="Arial" w:cs="Arial"/>
                <w:bCs/>
                <w:sz w:val="22"/>
                <w:szCs w:val="22"/>
              </w:rPr>
            </w:pPr>
            <w:r>
              <w:rPr>
                <w:rFonts w:ascii="Arial" w:hAnsi="Arial" w:cs="Arial"/>
                <w:bCs/>
                <w:sz w:val="22"/>
                <w:szCs w:val="22"/>
              </w:rPr>
              <w:t>Doe</w:t>
            </w:r>
            <w:r w:rsidR="001521D4">
              <w:rPr>
                <w:rFonts w:ascii="Arial" w:hAnsi="Arial" w:cs="Arial"/>
                <w:bCs/>
                <w:sz w:val="22"/>
                <w:szCs w:val="22"/>
              </w:rPr>
              <w:t xml:space="preserve">s the ABN have a trading history of </w:t>
            </w:r>
            <w:r w:rsidR="00B16CE2">
              <w:rPr>
                <w:rFonts w:ascii="Arial" w:hAnsi="Arial" w:cs="Arial"/>
                <w:bCs/>
                <w:sz w:val="22"/>
                <w:szCs w:val="22"/>
              </w:rPr>
              <w:t>3-years or more</w:t>
            </w:r>
          </w:p>
        </w:tc>
        <w:tc>
          <w:tcPr>
            <w:tcW w:w="2873" w:type="pct"/>
            <w:gridSpan w:val="2"/>
          </w:tcPr>
          <w:p w14:paraId="13DBFC31" w14:textId="1359D011" w:rsidR="00D27E55" w:rsidRPr="002B2801" w:rsidRDefault="00607077" w:rsidP="003F08D0">
            <w:pPr>
              <w:spacing w:before="120"/>
              <w:jc w:val="both"/>
              <w:rPr>
                <w:rFonts w:ascii="Arial" w:hAnsi="Arial" w:cs="Arial"/>
                <w:szCs w:val="22"/>
              </w:rPr>
            </w:pPr>
            <w:sdt>
              <w:sdtPr>
                <w:rPr>
                  <w:rFonts w:ascii="Arial" w:hAnsi="Arial" w:cs="Arial"/>
                  <w:b/>
                  <w:szCs w:val="22"/>
                </w:rPr>
                <w:id w:val="1093827414"/>
                <w14:checkbox>
                  <w14:checked w14:val="0"/>
                  <w14:checkedState w14:val="2612" w14:font="MS Gothic"/>
                  <w14:uncheckedState w14:val="2610" w14:font="MS Gothic"/>
                </w14:checkbox>
              </w:sdtPr>
              <w:sdtContent>
                <w:r w:rsidR="00B16CE2" w:rsidRPr="00B958C9" w:rsidDel="001651D9">
                  <w:rPr>
                    <w:rFonts w:ascii="Segoe UI Symbol" w:eastAsia="MS Gothic" w:hAnsi="Segoe UI Symbol" w:cs="Segoe UI Symbol"/>
                    <w:sz w:val="22"/>
                    <w:szCs w:val="22"/>
                  </w:rPr>
                  <w:t>☐</w:t>
                </w:r>
              </w:sdtContent>
            </w:sdt>
            <w:r w:rsidR="00B16CE2" w:rsidRPr="00B958C9" w:rsidDel="001651D9">
              <w:rPr>
                <w:rFonts w:ascii="Arial" w:hAnsi="Arial" w:cs="Arial"/>
                <w:sz w:val="22"/>
                <w:szCs w:val="22"/>
              </w:rPr>
              <w:t xml:space="preserve"> Yes</w:t>
            </w:r>
            <w:r w:rsidR="00B16CE2" w:rsidRPr="00B958C9" w:rsidDel="001651D9">
              <w:rPr>
                <w:rFonts w:ascii="Arial" w:hAnsi="Arial" w:cs="Arial"/>
                <w:bCs/>
                <w:sz w:val="22"/>
                <w:szCs w:val="22"/>
              </w:rPr>
              <w:t xml:space="preserve">             </w:t>
            </w:r>
            <w:sdt>
              <w:sdtPr>
                <w:rPr>
                  <w:rFonts w:ascii="Arial" w:hAnsi="Arial" w:cs="Arial"/>
                  <w:b/>
                  <w:bCs/>
                  <w:szCs w:val="22"/>
                </w:rPr>
                <w:id w:val="-153994987"/>
                <w14:checkbox>
                  <w14:checked w14:val="0"/>
                  <w14:checkedState w14:val="2612" w14:font="MS Gothic"/>
                  <w14:uncheckedState w14:val="2610" w14:font="MS Gothic"/>
                </w14:checkbox>
              </w:sdtPr>
              <w:sdtContent>
                <w:r w:rsidR="00B16CE2" w:rsidRPr="00B958C9" w:rsidDel="001651D9">
                  <w:rPr>
                    <w:rFonts w:ascii="Segoe UI Symbol" w:eastAsia="MS Gothic" w:hAnsi="Segoe UI Symbol" w:cs="Segoe UI Symbol"/>
                    <w:bCs/>
                    <w:sz w:val="22"/>
                    <w:szCs w:val="22"/>
                  </w:rPr>
                  <w:t>☐</w:t>
                </w:r>
              </w:sdtContent>
            </w:sdt>
            <w:r w:rsidR="00B16CE2" w:rsidRPr="00B958C9" w:rsidDel="001651D9">
              <w:rPr>
                <w:rFonts w:ascii="Arial" w:hAnsi="Arial" w:cs="Arial"/>
                <w:b/>
                <w:bCs/>
                <w:sz w:val="22"/>
                <w:szCs w:val="22"/>
              </w:rPr>
              <w:t xml:space="preserve">  </w:t>
            </w:r>
            <w:r w:rsidR="00B16CE2" w:rsidRPr="00B958C9" w:rsidDel="001651D9">
              <w:rPr>
                <w:rFonts w:ascii="Arial" w:hAnsi="Arial" w:cs="Arial"/>
                <w:bCs/>
                <w:sz w:val="22"/>
                <w:szCs w:val="22"/>
              </w:rPr>
              <w:t>No</w:t>
            </w:r>
          </w:p>
        </w:tc>
      </w:tr>
      <w:tr w:rsidR="0098553B" w:rsidRPr="003A7125" w14:paraId="5C2C168B" w14:textId="77777777" w:rsidTr="006E2279">
        <w:tc>
          <w:tcPr>
            <w:tcW w:w="2127"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73" w:type="pct"/>
            <w:gridSpan w:val="2"/>
          </w:tcPr>
          <w:p w14:paraId="5D3F3048" w14:textId="77777777" w:rsidR="0098553B" w:rsidRPr="002B2801" w:rsidRDefault="0098553B" w:rsidP="003F08D0">
            <w:pPr>
              <w:spacing w:before="120"/>
              <w:jc w:val="both"/>
              <w:rPr>
                <w:rFonts w:ascii="Arial" w:hAnsi="Arial" w:cs="Arial"/>
                <w:szCs w:val="22"/>
              </w:rPr>
            </w:pPr>
          </w:p>
        </w:tc>
      </w:tr>
      <w:tr w:rsidR="00114571" w:rsidRPr="003A7125" w14:paraId="257090CD" w14:textId="77777777" w:rsidTr="006E2279">
        <w:tc>
          <w:tcPr>
            <w:tcW w:w="2127" w:type="pct"/>
          </w:tcPr>
          <w:p w14:paraId="166DF737" w14:textId="682FF732" w:rsidR="00114571" w:rsidRPr="002006A2" w:rsidRDefault="005D29E1" w:rsidP="000148E2">
            <w:pPr>
              <w:spacing w:before="120" w:after="120"/>
              <w:rPr>
                <w:rFonts w:ascii="Arial" w:hAnsi="Arial" w:cs="Arial"/>
                <w:bCs/>
                <w:sz w:val="22"/>
                <w:szCs w:val="22"/>
              </w:rPr>
            </w:pPr>
            <w:r>
              <w:rPr>
                <w:rFonts w:ascii="Arial" w:hAnsi="Arial" w:cs="Arial"/>
                <w:bCs/>
                <w:sz w:val="22"/>
                <w:szCs w:val="22"/>
              </w:rPr>
              <w:t>Financial base of organisation</w:t>
            </w:r>
          </w:p>
        </w:tc>
        <w:tc>
          <w:tcPr>
            <w:tcW w:w="2873" w:type="pct"/>
            <w:gridSpan w:val="2"/>
          </w:tcPr>
          <w:p w14:paraId="0BF5E1A7" w14:textId="77777777" w:rsidR="00BB6DD4" w:rsidRDefault="00607077" w:rsidP="00BB6DD4">
            <w:pPr>
              <w:spacing w:before="120"/>
              <w:rPr>
                <w:rFonts w:ascii="Arial" w:hAnsi="Arial" w:cs="Arial"/>
                <w:bCs/>
                <w:sz w:val="22"/>
                <w:szCs w:val="22"/>
              </w:rPr>
            </w:pPr>
            <w:sdt>
              <w:sdtPr>
                <w:rPr>
                  <w:rFonts w:ascii="Arial" w:hAnsi="Arial" w:cs="Arial"/>
                  <w:b/>
                  <w:szCs w:val="22"/>
                </w:rPr>
                <w:id w:val="-226235864"/>
                <w14:checkbox>
                  <w14:checked w14:val="0"/>
                  <w14:checkedState w14:val="2612" w14:font="MS Gothic"/>
                  <w14:uncheckedState w14:val="2610" w14:font="MS Gothic"/>
                </w14:checkbox>
              </w:sdtPr>
              <w:sdtContent>
                <w:r w:rsidR="00BB6DD4" w:rsidRPr="00B958C9" w:rsidDel="001651D9">
                  <w:rPr>
                    <w:rFonts w:ascii="Segoe UI Symbol" w:eastAsia="MS Gothic" w:hAnsi="Segoe UI Symbol" w:cs="Segoe UI Symbol"/>
                    <w:sz w:val="22"/>
                    <w:szCs w:val="22"/>
                  </w:rPr>
                  <w:t>☐</w:t>
                </w:r>
              </w:sdtContent>
            </w:sdt>
            <w:r w:rsidR="00BB6DD4" w:rsidRPr="00B958C9" w:rsidDel="001651D9">
              <w:rPr>
                <w:rFonts w:ascii="Arial" w:hAnsi="Arial" w:cs="Arial"/>
                <w:sz w:val="22"/>
                <w:szCs w:val="22"/>
              </w:rPr>
              <w:t xml:space="preserve"> </w:t>
            </w:r>
            <w:r w:rsidR="00BB6DD4">
              <w:rPr>
                <w:rFonts w:ascii="Arial" w:hAnsi="Arial" w:cs="Arial"/>
                <w:sz w:val="22"/>
                <w:szCs w:val="22"/>
              </w:rPr>
              <w:t>Government funded</w:t>
            </w:r>
            <w:r w:rsidR="00BB6DD4" w:rsidRPr="00B958C9" w:rsidDel="001651D9">
              <w:rPr>
                <w:rFonts w:ascii="Arial" w:hAnsi="Arial" w:cs="Arial"/>
                <w:bCs/>
                <w:sz w:val="22"/>
                <w:szCs w:val="22"/>
              </w:rPr>
              <w:t xml:space="preserve">             </w:t>
            </w:r>
          </w:p>
          <w:p w14:paraId="72DE86E0" w14:textId="65450145" w:rsidR="00BB6DD4" w:rsidRDefault="00607077" w:rsidP="00BB6DD4">
            <w:pPr>
              <w:spacing w:before="120"/>
              <w:rPr>
                <w:rFonts w:ascii="Arial" w:hAnsi="Arial" w:cs="Arial"/>
                <w:sz w:val="22"/>
                <w:szCs w:val="22"/>
              </w:rPr>
            </w:pPr>
            <w:sdt>
              <w:sdtPr>
                <w:rPr>
                  <w:rFonts w:ascii="Arial" w:hAnsi="Arial" w:cs="Arial"/>
                  <w:b/>
                  <w:bCs/>
                  <w:szCs w:val="22"/>
                </w:rPr>
                <w:id w:val="2138834353"/>
                <w14:checkbox>
                  <w14:checked w14:val="0"/>
                  <w14:checkedState w14:val="2612" w14:font="MS Gothic"/>
                  <w14:uncheckedState w14:val="2610" w14:font="MS Gothic"/>
                </w14:checkbox>
              </w:sdtPr>
              <w:sdtContent>
                <w:r w:rsidR="00BB6DD4" w:rsidRPr="00B958C9" w:rsidDel="001651D9">
                  <w:rPr>
                    <w:rFonts w:ascii="Segoe UI Symbol" w:eastAsia="MS Gothic" w:hAnsi="Segoe UI Symbol" w:cs="Segoe UI Symbol"/>
                    <w:bCs/>
                    <w:sz w:val="22"/>
                    <w:szCs w:val="22"/>
                  </w:rPr>
                  <w:t>☐</w:t>
                </w:r>
              </w:sdtContent>
            </w:sdt>
            <w:r w:rsidR="00BB6DD4" w:rsidRPr="00B958C9" w:rsidDel="001651D9">
              <w:rPr>
                <w:rFonts w:ascii="Arial" w:hAnsi="Arial" w:cs="Arial"/>
                <w:b/>
                <w:bCs/>
                <w:sz w:val="22"/>
                <w:szCs w:val="22"/>
              </w:rPr>
              <w:t xml:space="preserve"> </w:t>
            </w:r>
            <w:r w:rsidR="00BB6DD4" w:rsidRPr="00654A52">
              <w:rPr>
                <w:rFonts w:ascii="Arial" w:hAnsi="Arial" w:cs="Arial"/>
                <w:sz w:val="22"/>
                <w:szCs w:val="22"/>
              </w:rPr>
              <w:t>Fee for service</w:t>
            </w:r>
          </w:p>
          <w:p w14:paraId="5DE93CF4" w14:textId="77777777" w:rsidR="00BB6DD4" w:rsidRDefault="00607077" w:rsidP="00BB6DD4">
            <w:pPr>
              <w:spacing w:before="120"/>
              <w:rPr>
                <w:rFonts w:ascii="Arial" w:hAnsi="Arial" w:cs="Arial"/>
                <w:bCs/>
                <w:sz w:val="22"/>
                <w:szCs w:val="22"/>
              </w:rPr>
            </w:pPr>
            <w:sdt>
              <w:sdtPr>
                <w:rPr>
                  <w:rFonts w:ascii="Arial" w:hAnsi="Arial" w:cs="Arial"/>
                  <w:b/>
                  <w:szCs w:val="22"/>
                </w:rPr>
                <w:id w:val="-8141804"/>
                <w14:checkbox>
                  <w14:checked w14:val="0"/>
                  <w14:checkedState w14:val="2612" w14:font="MS Gothic"/>
                  <w14:uncheckedState w14:val="2610" w14:font="MS Gothic"/>
                </w14:checkbox>
              </w:sdtPr>
              <w:sdtContent>
                <w:r w:rsidR="00BB6DD4" w:rsidRPr="00B958C9" w:rsidDel="001651D9">
                  <w:rPr>
                    <w:rFonts w:ascii="Segoe UI Symbol" w:eastAsia="MS Gothic" w:hAnsi="Segoe UI Symbol" w:cs="Segoe UI Symbol"/>
                    <w:sz w:val="22"/>
                    <w:szCs w:val="22"/>
                  </w:rPr>
                  <w:t>☐</w:t>
                </w:r>
              </w:sdtContent>
            </w:sdt>
            <w:r w:rsidR="00BB6DD4" w:rsidRPr="00B958C9" w:rsidDel="001651D9">
              <w:rPr>
                <w:rFonts w:ascii="Arial" w:hAnsi="Arial" w:cs="Arial"/>
                <w:sz w:val="22"/>
                <w:szCs w:val="22"/>
              </w:rPr>
              <w:t xml:space="preserve"> </w:t>
            </w:r>
            <w:r w:rsidR="00BB6DD4">
              <w:rPr>
                <w:rFonts w:ascii="Arial" w:hAnsi="Arial" w:cs="Arial"/>
                <w:sz w:val="22"/>
                <w:szCs w:val="22"/>
              </w:rPr>
              <w:t>Philanthropy</w:t>
            </w:r>
            <w:r w:rsidR="00BB6DD4" w:rsidRPr="00B958C9" w:rsidDel="001651D9">
              <w:rPr>
                <w:rFonts w:ascii="Arial" w:hAnsi="Arial" w:cs="Arial"/>
                <w:bCs/>
                <w:sz w:val="22"/>
                <w:szCs w:val="22"/>
              </w:rPr>
              <w:t xml:space="preserve">           </w:t>
            </w:r>
          </w:p>
          <w:p w14:paraId="57D446F6" w14:textId="31CC647C" w:rsidR="00BB6DD4" w:rsidRDefault="00607077" w:rsidP="00BB6DD4">
            <w:pPr>
              <w:spacing w:before="120"/>
              <w:rPr>
                <w:rFonts w:ascii="Arial" w:hAnsi="Arial" w:cs="Arial"/>
                <w:sz w:val="22"/>
                <w:szCs w:val="22"/>
              </w:rPr>
            </w:pPr>
            <w:sdt>
              <w:sdtPr>
                <w:rPr>
                  <w:rFonts w:ascii="Arial" w:hAnsi="Arial" w:cs="Arial"/>
                  <w:b/>
                  <w:bCs/>
                  <w:szCs w:val="22"/>
                </w:rPr>
                <w:id w:val="-1481225826"/>
                <w14:checkbox>
                  <w14:checked w14:val="0"/>
                  <w14:checkedState w14:val="2612" w14:font="MS Gothic"/>
                  <w14:uncheckedState w14:val="2610" w14:font="MS Gothic"/>
                </w14:checkbox>
              </w:sdtPr>
              <w:sdtContent>
                <w:r w:rsidR="00BB6DD4" w:rsidRPr="00B958C9" w:rsidDel="001651D9">
                  <w:rPr>
                    <w:rFonts w:ascii="Segoe UI Symbol" w:eastAsia="MS Gothic" w:hAnsi="Segoe UI Symbol" w:cs="Segoe UI Symbol"/>
                    <w:bCs/>
                    <w:sz w:val="22"/>
                    <w:szCs w:val="22"/>
                  </w:rPr>
                  <w:t>☐</w:t>
                </w:r>
              </w:sdtContent>
            </w:sdt>
            <w:r w:rsidR="00BB6DD4" w:rsidRPr="00B958C9" w:rsidDel="001651D9">
              <w:rPr>
                <w:rFonts w:ascii="Arial" w:hAnsi="Arial" w:cs="Arial"/>
                <w:b/>
                <w:bCs/>
                <w:sz w:val="22"/>
                <w:szCs w:val="22"/>
              </w:rPr>
              <w:t xml:space="preserve"> </w:t>
            </w:r>
            <w:r w:rsidR="00BB6DD4" w:rsidRPr="00654A52">
              <w:rPr>
                <w:rFonts w:ascii="Arial" w:hAnsi="Arial" w:cs="Arial"/>
                <w:sz w:val="22"/>
                <w:szCs w:val="22"/>
              </w:rPr>
              <w:t>Competitive grants</w:t>
            </w:r>
          </w:p>
          <w:p w14:paraId="13B1C21D" w14:textId="58A173DA" w:rsidR="00114571" w:rsidRPr="002B2801" w:rsidRDefault="00607077" w:rsidP="009844E4">
            <w:pPr>
              <w:spacing w:before="120" w:after="120"/>
              <w:jc w:val="both"/>
              <w:rPr>
                <w:rFonts w:ascii="Arial" w:hAnsi="Arial" w:cs="Arial"/>
                <w:szCs w:val="22"/>
              </w:rPr>
            </w:pPr>
            <w:sdt>
              <w:sdtPr>
                <w:rPr>
                  <w:rFonts w:ascii="Arial" w:hAnsi="Arial" w:cs="Arial"/>
                  <w:b/>
                  <w:szCs w:val="22"/>
                </w:rPr>
                <w:id w:val="-1727832864"/>
                <w14:checkbox>
                  <w14:checked w14:val="0"/>
                  <w14:checkedState w14:val="2612" w14:font="MS Gothic"/>
                  <w14:uncheckedState w14:val="2610" w14:font="MS Gothic"/>
                </w14:checkbox>
              </w:sdtPr>
              <w:sdtContent>
                <w:r w:rsidR="00BB6DD4" w:rsidRPr="00B958C9" w:rsidDel="001651D9">
                  <w:rPr>
                    <w:rFonts w:ascii="Segoe UI Symbol" w:eastAsia="MS Gothic" w:hAnsi="Segoe UI Symbol" w:cs="Segoe UI Symbol"/>
                    <w:sz w:val="22"/>
                    <w:szCs w:val="22"/>
                  </w:rPr>
                  <w:t>☐</w:t>
                </w:r>
              </w:sdtContent>
            </w:sdt>
            <w:r w:rsidR="00BB6DD4" w:rsidRPr="00B958C9" w:rsidDel="001651D9">
              <w:rPr>
                <w:rFonts w:ascii="Arial" w:hAnsi="Arial" w:cs="Arial"/>
                <w:sz w:val="22"/>
                <w:szCs w:val="22"/>
              </w:rPr>
              <w:t xml:space="preserve"> </w:t>
            </w:r>
            <w:r w:rsidR="00BB6DD4">
              <w:rPr>
                <w:rFonts w:ascii="Arial" w:hAnsi="Arial" w:cs="Arial"/>
                <w:sz w:val="22"/>
                <w:szCs w:val="22"/>
              </w:rPr>
              <w:t>Other, please specify</w:t>
            </w:r>
            <w:r w:rsidR="00DA769E">
              <w:rPr>
                <w:rFonts w:ascii="Arial" w:hAnsi="Arial" w:cs="Arial"/>
                <w:sz w:val="22"/>
                <w:szCs w:val="22"/>
              </w:rPr>
              <w:t>:</w:t>
            </w:r>
            <w:r w:rsidR="00BB6DD4">
              <w:rPr>
                <w:rFonts w:ascii="Arial" w:hAnsi="Arial" w:cs="Arial"/>
                <w:sz w:val="22"/>
                <w:szCs w:val="22"/>
              </w:rPr>
              <w:t xml:space="preserve"> </w:t>
            </w:r>
            <w:r w:rsidR="00BB6DD4" w:rsidRPr="00B958C9" w:rsidDel="001651D9">
              <w:rPr>
                <w:rFonts w:ascii="Arial" w:hAnsi="Arial" w:cs="Arial"/>
                <w:bCs/>
                <w:sz w:val="22"/>
                <w:szCs w:val="22"/>
              </w:rPr>
              <w:t xml:space="preserve">       </w:t>
            </w:r>
          </w:p>
        </w:tc>
      </w:tr>
      <w:tr w:rsidR="001D1305" w:rsidRPr="003A7125" w14:paraId="2542C65F" w14:textId="77777777" w:rsidTr="006E2279">
        <w:tc>
          <w:tcPr>
            <w:tcW w:w="2127" w:type="pct"/>
          </w:tcPr>
          <w:p w14:paraId="063E1479" w14:textId="166A8338" w:rsidR="001D1305" w:rsidRPr="00BB6DD4" w:rsidRDefault="0062338D" w:rsidP="000148E2">
            <w:pPr>
              <w:spacing w:before="120" w:after="120"/>
              <w:rPr>
                <w:rFonts w:ascii="Arial" w:hAnsi="Arial" w:cs="Arial"/>
                <w:sz w:val="28"/>
                <w:szCs w:val="28"/>
              </w:rPr>
            </w:pPr>
            <w:r w:rsidRPr="00BB6DD4">
              <w:rPr>
                <w:rFonts w:ascii="Arial" w:hAnsi="Arial" w:cs="Arial"/>
                <w:sz w:val="22"/>
                <w:szCs w:val="28"/>
              </w:rPr>
              <w:t xml:space="preserve">Contact </w:t>
            </w:r>
            <w:r w:rsidR="005E628C" w:rsidRPr="00BB6DD4">
              <w:rPr>
                <w:rFonts w:ascii="Arial" w:hAnsi="Arial" w:cs="Arial"/>
                <w:sz w:val="22"/>
                <w:szCs w:val="28"/>
              </w:rPr>
              <w:t>o</w:t>
            </w:r>
            <w:r w:rsidRPr="00BB6DD4">
              <w:rPr>
                <w:rFonts w:ascii="Arial" w:hAnsi="Arial" w:cs="Arial"/>
                <w:sz w:val="22"/>
                <w:szCs w:val="28"/>
              </w:rPr>
              <w:t xml:space="preserve">fficer </w:t>
            </w:r>
            <w:r w:rsidR="007B5DAA" w:rsidRPr="00BB6DD4">
              <w:rPr>
                <w:rFonts w:ascii="Arial" w:hAnsi="Arial" w:cs="Arial"/>
                <w:sz w:val="22"/>
                <w:szCs w:val="28"/>
              </w:rPr>
              <w:t>pre-award</w:t>
            </w:r>
          </w:p>
          <w:p w14:paraId="7B71E21E" w14:textId="70C11F18" w:rsidR="00587ACB" w:rsidRPr="00E90B70" w:rsidRDefault="00587ACB" w:rsidP="000148E2">
            <w:pPr>
              <w:spacing w:after="120"/>
              <w:rPr>
                <w:rFonts w:asciiTheme="minorHAnsi" w:hAnsiTheme="minorHAnsi" w:cstheme="minorHAnsi"/>
                <w:bCs/>
                <w:sz w:val="18"/>
                <w:szCs w:val="18"/>
              </w:rPr>
            </w:pPr>
            <w:r w:rsidRPr="002006A2">
              <w:rPr>
                <w:rFonts w:asciiTheme="minorHAnsi" w:hAnsiTheme="minorHAnsi" w:cstheme="minorHAnsi"/>
                <w:bCs/>
                <w:i/>
                <w:iCs/>
                <w:sz w:val="18"/>
                <w:szCs w:val="18"/>
              </w:rPr>
              <w:t>(different to Activity Lead</w:t>
            </w:r>
            <w:r w:rsidR="002C42D0" w:rsidRPr="002006A2">
              <w:rPr>
                <w:rFonts w:asciiTheme="minorHAnsi" w:hAnsiTheme="minorHAnsi" w:cstheme="minorHAnsi"/>
                <w:bCs/>
                <w:i/>
                <w:iCs/>
                <w:sz w:val="18"/>
                <w:szCs w:val="18"/>
              </w:rPr>
              <w:t xml:space="preserve"> unless</w:t>
            </w:r>
            <w:r w:rsidR="00795B5E" w:rsidRPr="002006A2">
              <w:rPr>
                <w:rFonts w:asciiTheme="minorHAnsi" w:hAnsiTheme="minorHAnsi" w:cstheme="minorHAnsi"/>
                <w:bCs/>
                <w:i/>
                <w:iCs/>
                <w:sz w:val="18"/>
                <w:szCs w:val="18"/>
              </w:rPr>
              <w:t xml:space="preserve"> </w:t>
            </w:r>
            <w:r w:rsidR="0032578F" w:rsidRPr="002006A2">
              <w:rPr>
                <w:rFonts w:asciiTheme="minorHAnsi" w:hAnsiTheme="minorHAnsi" w:cstheme="minorHAnsi"/>
                <w:bCs/>
                <w:i/>
                <w:iCs/>
                <w:sz w:val="18"/>
                <w:szCs w:val="18"/>
              </w:rPr>
              <w:t>Sole Trader</w:t>
            </w:r>
            <w:r w:rsidRPr="002006A2">
              <w:rPr>
                <w:rFonts w:asciiTheme="minorHAnsi" w:hAnsiTheme="minorHAnsi" w:cstheme="minorHAnsi"/>
                <w:bCs/>
                <w:i/>
                <w:iCs/>
                <w:sz w:val="18"/>
                <w:szCs w:val="18"/>
              </w:rPr>
              <w:t>)</w:t>
            </w:r>
          </w:p>
        </w:tc>
        <w:tc>
          <w:tcPr>
            <w:tcW w:w="2873" w:type="pct"/>
            <w:gridSpan w:val="2"/>
          </w:tcPr>
          <w:p w14:paraId="29B57385" w14:textId="77777777" w:rsidR="001D1305" w:rsidRPr="00BB6DD4" w:rsidRDefault="00B1206F" w:rsidP="003F08D0">
            <w:pPr>
              <w:spacing w:before="120"/>
              <w:jc w:val="both"/>
              <w:rPr>
                <w:rFonts w:ascii="Arial" w:hAnsi="Arial" w:cs="Arial"/>
                <w:sz w:val="22"/>
                <w:szCs w:val="22"/>
              </w:rPr>
            </w:pPr>
            <w:r w:rsidRPr="00BB6DD4">
              <w:rPr>
                <w:rFonts w:ascii="Arial" w:hAnsi="Arial" w:cs="Arial"/>
                <w:sz w:val="22"/>
                <w:szCs w:val="22"/>
              </w:rPr>
              <w:t>Name:</w:t>
            </w:r>
          </w:p>
          <w:p w14:paraId="7BAADB0A" w14:textId="77777777" w:rsidR="00B1206F" w:rsidRPr="00BB6DD4" w:rsidRDefault="00B1206F" w:rsidP="003F08D0">
            <w:pPr>
              <w:spacing w:before="120"/>
              <w:jc w:val="both"/>
              <w:rPr>
                <w:rFonts w:ascii="Arial" w:hAnsi="Arial" w:cs="Arial"/>
                <w:sz w:val="22"/>
                <w:szCs w:val="22"/>
              </w:rPr>
            </w:pPr>
            <w:r w:rsidRPr="00BB6DD4">
              <w:rPr>
                <w:rFonts w:ascii="Arial" w:hAnsi="Arial" w:cs="Arial"/>
                <w:sz w:val="22"/>
                <w:szCs w:val="22"/>
              </w:rPr>
              <w:t>Position:</w:t>
            </w:r>
          </w:p>
          <w:p w14:paraId="71216184" w14:textId="77777777" w:rsidR="00B1206F" w:rsidRPr="00BB6DD4" w:rsidRDefault="00B1206F" w:rsidP="001D2602">
            <w:pPr>
              <w:spacing w:before="120" w:after="120"/>
              <w:jc w:val="both"/>
              <w:rPr>
                <w:rFonts w:ascii="Arial" w:hAnsi="Arial" w:cs="Arial"/>
                <w:sz w:val="22"/>
                <w:szCs w:val="22"/>
              </w:rPr>
            </w:pPr>
            <w:r w:rsidRPr="00BB6DD4">
              <w:rPr>
                <w:rFonts w:ascii="Arial" w:hAnsi="Arial" w:cs="Arial"/>
                <w:sz w:val="22"/>
                <w:szCs w:val="22"/>
              </w:rPr>
              <w:t>Email:</w:t>
            </w:r>
          </w:p>
          <w:p w14:paraId="5AFC89E4" w14:textId="5D21CC87" w:rsidR="00580DB8" w:rsidRPr="002B2801" w:rsidRDefault="00580DB8" w:rsidP="001D2602">
            <w:pPr>
              <w:spacing w:before="120" w:after="120"/>
              <w:jc w:val="both"/>
              <w:rPr>
                <w:rFonts w:ascii="Arial" w:hAnsi="Arial" w:cs="Arial"/>
                <w:sz w:val="22"/>
                <w:szCs w:val="22"/>
              </w:rPr>
            </w:pPr>
            <w:r w:rsidRPr="00BB6DD4">
              <w:rPr>
                <w:rFonts w:ascii="Arial" w:hAnsi="Arial" w:cs="Arial"/>
                <w:sz w:val="22"/>
                <w:szCs w:val="22"/>
              </w:rPr>
              <w:t>Phone:</w:t>
            </w:r>
          </w:p>
        </w:tc>
      </w:tr>
      <w:tr w:rsidR="00F509B0" w:rsidRPr="003A7125" w14:paraId="6CFCA8BC" w14:textId="77777777" w:rsidTr="006E2279">
        <w:tc>
          <w:tcPr>
            <w:tcW w:w="2127" w:type="pct"/>
          </w:tcPr>
          <w:p w14:paraId="7B68AE3B" w14:textId="6342CB08" w:rsidR="00F509B0" w:rsidRDefault="007B5DAA" w:rsidP="001C116C">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w:t>
            </w:r>
            <w:r w:rsidR="00B1206F">
              <w:rPr>
                <w:rFonts w:ascii="Arial" w:hAnsi="Arial" w:cs="Arial"/>
                <w:bCs/>
                <w:sz w:val="22"/>
                <w:szCs w:val="22"/>
              </w:rPr>
              <w:t>ost</w:t>
            </w:r>
            <w:r>
              <w:rPr>
                <w:rFonts w:ascii="Arial" w:hAnsi="Arial" w:cs="Arial"/>
                <w:bCs/>
                <w:sz w:val="22"/>
                <w:szCs w:val="22"/>
              </w:rPr>
              <w:t>-award</w:t>
            </w:r>
          </w:p>
          <w:p w14:paraId="1D419D88" w14:textId="3BD2DA46" w:rsidR="001D2602" w:rsidRPr="002006A2" w:rsidRDefault="001D2602" w:rsidP="001C116C">
            <w:pPr>
              <w:spacing w:before="120" w:after="120"/>
              <w:rPr>
                <w:rFonts w:asciiTheme="minorHAnsi" w:hAnsiTheme="minorHAnsi" w:cstheme="minorHAnsi"/>
                <w:bCs/>
                <w:i/>
                <w:iCs/>
                <w:sz w:val="18"/>
                <w:szCs w:val="18"/>
              </w:rPr>
            </w:pPr>
            <w:r w:rsidRPr="002006A2">
              <w:rPr>
                <w:rFonts w:asciiTheme="minorHAnsi" w:hAnsiTheme="minorHAnsi" w:cstheme="minorHAnsi"/>
                <w:bCs/>
                <w:i/>
                <w:iCs/>
                <w:sz w:val="18"/>
                <w:szCs w:val="18"/>
              </w:rPr>
              <w:t>(different to Activity Lead unless Sole Trader)</w:t>
            </w:r>
          </w:p>
        </w:tc>
        <w:tc>
          <w:tcPr>
            <w:tcW w:w="2873" w:type="pct"/>
            <w:gridSpan w:val="2"/>
          </w:tcPr>
          <w:p w14:paraId="4810F0FA" w14:textId="46509774" w:rsidR="00286782" w:rsidRDefault="00607077" w:rsidP="00B1206F">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Content>
                <w:r w:rsidR="00E45DFB" w:rsidRPr="00152A8C" w:rsidDel="001651D9">
                  <w:rPr>
                    <w:rFonts w:ascii="Segoe UI Symbol" w:eastAsia="MS Gothic" w:hAnsi="Segoe UI Symbol" w:cs="Segoe UI Symbol"/>
                    <w:bCs/>
                    <w:sz w:val="22"/>
                    <w:szCs w:val="22"/>
                  </w:rPr>
                  <w:t>☐</w:t>
                </w:r>
              </w:sdtContent>
            </w:sdt>
            <w:r w:rsidR="00E45DFB" w:rsidRPr="00152A8C" w:rsidDel="001651D9">
              <w:rPr>
                <w:rFonts w:asciiTheme="minorHAnsi" w:hAnsiTheme="minorHAnsi" w:cstheme="minorHAnsi"/>
                <w:bCs/>
                <w:sz w:val="22"/>
                <w:szCs w:val="22"/>
              </w:rPr>
              <w:t xml:space="preserve"> </w:t>
            </w:r>
            <w:r w:rsidR="00152A8C" w:rsidRPr="00152A8C">
              <w:rPr>
                <w:rFonts w:asciiTheme="minorHAnsi" w:hAnsiTheme="minorHAnsi" w:cstheme="minorHAnsi"/>
                <w:bCs/>
                <w:sz w:val="22"/>
                <w:szCs w:val="22"/>
              </w:rPr>
              <w:t>Same as pre-award abov</w:t>
            </w:r>
            <w:r w:rsidR="00747591">
              <w:rPr>
                <w:rFonts w:asciiTheme="minorHAnsi" w:hAnsiTheme="minorHAnsi" w:cstheme="minorHAnsi"/>
                <w:bCs/>
                <w:sz w:val="22"/>
                <w:szCs w:val="22"/>
              </w:rPr>
              <w:t>e</w:t>
            </w:r>
          </w:p>
          <w:p w14:paraId="51871658" w14:textId="2AE0DEC1" w:rsidR="00747591" w:rsidRPr="00B23FA9" w:rsidRDefault="00B23FA9" w:rsidP="00B1206F">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742F7A3A" w14:textId="4892F013" w:rsidR="00B1206F" w:rsidRDefault="00B1206F" w:rsidP="00B1206F">
            <w:pPr>
              <w:spacing w:before="120"/>
              <w:jc w:val="both"/>
              <w:rPr>
                <w:rFonts w:ascii="Arial" w:hAnsi="Arial" w:cs="Arial"/>
                <w:sz w:val="22"/>
                <w:szCs w:val="22"/>
              </w:rPr>
            </w:pPr>
            <w:r>
              <w:rPr>
                <w:rFonts w:ascii="Arial" w:hAnsi="Arial" w:cs="Arial"/>
                <w:sz w:val="22"/>
                <w:szCs w:val="22"/>
              </w:rPr>
              <w:t>Name:</w:t>
            </w:r>
          </w:p>
          <w:p w14:paraId="5C70E9A5" w14:textId="77777777" w:rsidR="00B1206F" w:rsidRDefault="00B1206F" w:rsidP="00B1206F">
            <w:pPr>
              <w:spacing w:before="120"/>
              <w:jc w:val="both"/>
              <w:rPr>
                <w:rFonts w:ascii="Arial" w:hAnsi="Arial" w:cs="Arial"/>
                <w:sz w:val="22"/>
                <w:szCs w:val="22"/>
              </w:rPr>
            </w:pPr>
            <w:r>
              <w:rPr>
                <w:rFonts w:ascii="Arial" w:hAnsi="Arial" w:cs="Arial"/>
                <w:sz w:val="22"/>
                <w:szCs w:val="22"/>
              </w:rPr>
              <w:t>Position:</w:t>
            </w:r>
          </w:p>
          <w:p w14:paraId="604C9D73" w14:textId="77777777" w:rsidR="00F509B0" w:rsidRDefault="00B1206F" w:rsidP="001D2602">
            <w:pPr>
              <w:spacing w:before="120" w:after="120"/>
              <w:jc w:val="both"/>
              <w:rPr>
                <w:rFonts w:ascii="Arial" w:hAnsi="Arial" w:cs="Arial"/>
                <w:sz w:val="22"/>
                <w:szCs w:val="22"/>
              </w:rPr>
            </w:pPr>
            <w:r>
              <w:rPr>
                <w:rFonts w:ascii="Arial" w:hAnsi="Arial" w:cs="Arial"/>
                <w:sz w:val="22"/>
                <w:szCs w:val="22"/>
              </w:rPr>
              <w:t>Email:</w:t>
            </w:r>
          </w:p>
          <w:p w14:paraId="7945272C" w14:textId="00D99405" w:rsidR="0008049E" w:rsidRPr="002B2801" w:rsidRDefault="0008049E" w:rsidP="0008049E">
            <w:pPr>
              <w:spacing w:before="120" w:after="120"/>
              <w:jc w:val="both"/>
              <w:rPr>
                <w:rFonts w:ascii="Arial" w:hAnsi="Arial" w:cs="Arial"/>
                <w:szCs w:val="22"/>
              </w:rPr>
            </w:pPr>
            <w:r w:rsidRPr="0008049E">
              <w:rPr>
                <w:rFonts w:ascii="Arial" w:hAnsi="Arial" w:cs="Arial"/>
                <w:sz w:val="22"/>
                <w:szCs w:val="22"/>
              </w:rPr>
              <w:t>Phone:</w:t>
            </w:r>
          </w:p>
        </w:tc>
      </w:tr>
      <w:tr w:rsidR="002B2DE0" w:rsidRPr="003A7125" w14:paraId="5CA514CC" w14:textId="77777777" w:rsidTr="006E2279">
        <w:tc>
          <w:tcPr>
            <w:tcW w:w="2127" w:type="pct"/>
          </w:tcPr>
          <w:p w14:paraId="40E2EBD2" w14:textId="54DB2D2E" w:rsidR="002B2DE0" w:rsidRPr="00625BA7" w:rsidRDefault="002B2DE0" w:rsidP="001C116C">
            <w:pPr>
              <w:spacing w:before="120" w:after="120"/>
              <w:rPr>
                <w:rFonts w:ascii="Arial" w:hAnsi="Arial" w:cs="Arial"/>
                <w:bCs/>
                <w:sz w:val="22"/>
                <w:szCs w:val="22"/>
              </w:rPr>
            </w:pPr>
            <w:r w:rsidRPr="00625BA7">
              <w:rPr>
                <w:rFonts w:ascii="Arial" w:hAnsi="Arial" w:cs="Arial"/>
                <w:bCs/>
                <w:szCs w:val="22"/>
              </w:rPr>
              <w:t>High-level description of health and medical research and/or innovation services provided by the Responsible Entity</w:t>
            </w:r>
          </w:p>
        </w:tc>
        <w:tc>
          <w:tcPr>
            <w:tcW w:w="2873" w:type="pct"/>
            <w:gridSpan w:val="2"/>
          </w:tcPr>
          <w:p w14:paraId="5C7DAEBB" w14:textId="77777777" w:rsidR="002B2DE0" w:rsidRPr="009844E4" w:rsidRDefault="002B2DE0" w:rsidP="00B1206F">
            <w:pPr>
              <w:spacing w:before="120"/>
              <w:jc w:val="both"/>
              <w:rPr>
                <w:rFonts w:asciiTheme="minorHAnsi" w:hAnsiTheme="minorHAnsi" w:cstheme="minorHAnsi"/>
                <w:bCs/>
                <w:szCs w:val="22"/>
              </w:rPr>
            </w:pPr>
          </w:p>
        </w:tc>
      </w:tr>
      <w:bookmarkEnd w:id="0"/>
      <w:tr w:rsidR="0098711A" w:rsidRPr="00B84A09" w14:paraId="5C8825BA" w14:textId="77777777" w:rsidTr="006E2279">
        <w:tblPrEx>
          <w:jc w:val="center"/>
          <w:tblInd w:w="0" w:type="dxa"/>
        </w:tblPrEx>
        <w:trPr>
          <w:jc w:val="center"/>
        </w:trPr>
        <w:tc>
          <w:tcPr>
            <w:tcW w:w="3895" w:type="pct"/>
            <w:gridSpan w:val="2"/>
          </w:tcPr>
          <w:p w14:paraId="348BA589" w14:textId="372C8EA4" w:rsidR="0098711A" w:rsidRPr="008406B3" w:rsidRDefault="0098711A">
            <w:pPr>
              <w:pStyle w:val="BodyText3"/>
              <w:tabs>
                <w:tab w:val="left" w:pos="7675"/>
              </w:tabs>
              <w:spacing w:before="120" w:after="120"/>
              <w:rPr>
                <w:rFonts w:asciiTheme="minorHAnsi" w:hAnsiTheme="minorHAnsi" w:cstheme="minorHAnsi"/>
                <w:sz w:val="22"/>
              </w:rPr>
            </w:pPr>
            <w:r w:rsidRPr="00D102E5">
              <w:rPr>
                <w:rFonts w:asciiTheme="minorHAnsi" w:hAnsiTheme="minorHAnsi" w:cstheme="minorHAnsi"/>
                <w:sz w:val="22"/>
              </w:rPr>
              <w:t xml:space="preserve">I confirm that I have attached </w:t>
            </w:r>
            <w:r>
              <w:rPr>
                <w:rFonts w:asciiTheme="minorHAnsi" w:hAnsiTheme="minorHAnsi" w:cstheme="minorHAnsi"/>
                <w:sz w:val="22"/>
              </w:rPr>
              <w:t>the Responsible Entities 2023-24 Financial Year audited financial statement</w:t>
            </w:r>
            <w:r w:rsidR="00E90B70">
              <w:rPr>
                <w:rFonts w:asciiTheme="minorHAnsi" w:hAnsiTheme="minorHAnsi" w:cstheme="minorHAnsi"/>
                <w:sz w:val="22"/>
              </w:rPr>
              <w:t xml:space="preserve"> (full Annual Report should not be provided)</w:t>
            </w:r>
            <w:r>
              <w:rPr>
                <w:rFonts w:asciiTheme="minorHAnsi" w:hAnsiTheme="minorHAnsi" w:cstheme="minorHAnsi"/>
                <w:sz w:val="22"/>
              </w:rPr>
              <w:t>.</w:t>
            </w:r>
          </w:p>
        </w:tc>
        <w:tc>
          <w:tcPr>
            <w:tcW w:w="1105" w:type="pct"/>
          </w:tcPr>
          <w:p w14:paraId="6C5A3AA1" w14:textId="77777777" w:rsidR="0098711A" w:rsidRPr="008E3F5B" w:rsidRDefault="00607077">
            <w:pPr>
              <w:spacing w:before="120"/>
              <w:jc w:val="both"/>
              <w:rPr>
                <w:rFonts w:asciiTheme="minorHAnsi" w:hAnsiTheme="minorHAnsi" w:cstheme="minorHAnsi"/>
                <w:sz w:val="22"/>
                <w:szCs w:val="22"/>
              </w:rPr>
            </w:pPr>
            <w:sdt>
              <w:sdtPr>
                <w:rPr>
                  <w:rFonts w:cstheme="minorHAnsi"/>
                  <w:bCs/>
                  <w:iCs/>
                  <w:szCs w:val="22"/>
                </w:rPr>
                <w:id w:val="277616865"/>
                <w14:checkbox>
                  <w14:checked w14:val="0"/>
                  <w14:checkedState w14:val="2612" w14:font="MS Gothic"/>
                  <w14:uncheckedState w14:val="2610" w14:font="MS Gothic"/>
                </w14:checkbox>
              </w:sdtPr>
              <w:sdtContent>
                <w:r w:rsidR="0098711A" w:rsidRPr="008E3F5B">
                  <w:rPr>
                    <w:rFonts w:ascii="Segoe UI Symbol" w:eastAsia="MS Gothic" w:hAnsi="Segoe UI Symbol" w:cs="Segoe UI Symbol"/>
                    <w:sz w:val="22"/>
                    <w:szCs w:val="22"/>
                  </w:rPr>
                  <w:t>☐</w:t>
                </w:r>
              </w:sdtContent>
            </w:sdt>
            <w:r w:rsidR="0098711A" w:rsidRPr="008E3F5B">
              <w:rPr>
                <w:rFonts w:asciiTheme="minorHAnsi" w:hAnsiTheme="minorHAnsi" w:cstheme="minorHAnsi"/>
                <w:sz w:val="22"/>
                <w:szCs w:val="22"/>
              </w:rPr>
              <w:t xml:space="preserve">  Yes   </w:t>
            </w:r>
            <w:sdt>
              <w:sdtPr>
                <w:rPr>
                  <w:rFonts w:cstheme="minorHAnsi"/>
                  <w:bCs/>
                  <w:iCs/>
                  <w:szCs w:val="22"/>
                </w:rPr>
                <w:id w:val="-1111196461"/>
                <w14:checkbox>
                  <w14:checked w14:val="0"/>
                  <w14:checkedState w14:val="2612" w14:font="MS Gothic"/>
                  <w14:uncheckedState w14:val="2610" w14:font="MS Gothic"/>
                </w14:checkbox>
              </w:sdtPr>
              <w:sdtContent>
                <w:r w:rsidR="0098711A" w:rsidRPr="008E3F5B">
                  <w:rPr>
                    <w:rFonts w:ascii="Segoe UI Symbol" w:eastAsia="MS Gothic" w:hAnsi="Segoe UI Symbol" w:cs="Segoe UI Symbol"/>
                    <w:sz w:val="22"/>
                    <w:szCs w:val="22"/>
                  </w:rPr>
                  <w:t>☐</w:t>
                </w:r>
              </w:sdtContent>
            </w:sdt>
            <w:r w:rsidR="0098711A" w:rsidRPr="008E3F5B">
              <w:rPr>
                <w:rFonts w:asciiTheme="minorHAnsi" w:hAnsiTheme="minorHAnsi" w:cstheme="minorHAnsi"/>
                <w:sz w:val="22"/>
                <w:szCs w:val="22"/>
              </w:rPr>
              <w:t xml:space="preserve">   No</w:t>
            </w:r>
          </w:p>
        </w:tc>
      </w:tr>
    </w:tbl>
    <w:p w14:paraId="4B602347" w14:textId="3D4C93AD" w:rsidR="008F6487" w:rsidDel="001651D9" w:rsidRDefault="00F562A7" w:rsidP="003C1C53">
      <w:pPr>
        <w:pStyle w:val="Heading2"/>
        <w:keepLines/>
        <w:numPr>
          <w:ilvl w:val="0"/>
          <w:numId w:val="14"/>
        </w:numPr>
        <w:spacing w:before="240" w:after="120"/>
        <w:ind w:left="357" w:hanging="357"/>
        <w:jc w:val="both"/>
        <w:rPr>
          <w:rFonts w:cs="Times New Roman"/>
          <w:color w:val="AD4900"/>
          <w:sz w:val="28"/>
          <w:szCs w:val="26"/>
        </w:rPr>
      </w:pPr>
      <w:r w:rsidRPr="00502E85" w:rsidDel="001651D9">
        <w:rPr>
          <w:rFonts w:cs="Times New Roman"/>
          <w:bCs/>
          <w:color w:val="AD4900"/>
          <w:sz w:val="28"/>
          <w:szCs w:val="26"/>
        </w:rPr>
        <w:t>Activity Lead</w:t>
      </w:r>
      <w:r w:rsidR="0062338D" w:rsidRPr="00502E85" w:rsidDel="001651D9">
        <w:rPr>
          <w:rFonts w:cs="Times New Roman"/>
          <w:bCs/>
          <w:color w:val="AD4900"/>
          <w:sz w:val="28"/>
          <w:szCs w:val="26"/>
        </w:rPr>
        <w:t xml:space="preserve"> </w:t>
      </w:r>
    </w:p>
    <w:p w14:paraId="66CBF4DD" w14:textId="54895100" w:rsidR="00704C35" w:rsidRDefault="0061716B" w:rsidP="00933FE8">
      <w:pPr>
        <w:spacing w:after="120"/>
        <w:jc w:val="both"/>
        <w:rPr>
          <w:rFonts w:cstheme="minorHAnsi"/>
          <w:szCs w:val="22"/>
          <w:lang w:val="en-US"/>
        </w:rPr>
      </w:pPr>
      <w:r>
        <w:rPr>
          <w:rFonts w:cstheme="minorHAnsi"/>
          <w:szCs w:val="22"/>
          <w:lang w:val="en-US"/>
        </w:rPr>
        <w:t>Provide the details of the Activity Lead</w:t>
      </w:r>
      <w:r w:rsidR="00873521">
        <w:rPr>
          <w:rFonts w:cstheme="minorHAnsi"/>
          <w:szCs w:val="22"/>
          <w:lang w:val="en-US"/>
        </w:rPr>
        <w:t>.</w:t>
      </w:r>
      <w:r w:rsidR="002220F1">
        <w:rPr>
          <w:rFonts w:cstheme="minorHAnsi"/>
          <w:szCs w:val="22"/>
          <w:lang w:val="en-US"/>
        </w:rPr>
        <w:t xml:space="preserve"> </w:t>
      </w:r>
      <w:r w:rsidR="00873521">
        <w:rPr>
          <w:rFonts w:cstheme="minorHAnsi"/>
          <w:szCs w:val="22"/>
          <w:lang w:val="en-US"/>
        </w:rPr>
        <w:t>T</w:t>
      </w:r>
      <w:r w:rsidR="002220F1">
        <w:rPr>
          <w:rFonts w:cstheme="minorHAnsi"/>
          <w:szCs w:val="22"/>
          <w:lang w:val="en-US"/>
        </w:rPr>
        <w:t xml:space="preserve">he Activity Lead should be someone with </w:t>
      </w:r>
      <w:r w:rsidR="0091192A">
        <w:rPr>
          <w:rFonts w:cstheme="minorHAnsi"/>
          <w:szCs w:val="22"/>
          <w:lang w:val="en-US"/>
        </w:rPr>
        <w:t>a track record of delivering</w:t>
      </w:r>
      <w:r w:rsidR="009B141D">
        <w:rPr>
          <w:rFonts w:cstheme="minorHAnsi"/>
          <w:szCs w:val="22"/>
          <w:lang w:val="en-US"/>
        </w:rPr>
        <w:t xml:space="preserve"> business/</w:t>
      </w:r>
      <w:r w:rsidR="0023151A">
        <w:rPr>
          <w:rFonts w:cstheme="minorHAnsi"/>
          <w:szCs w:val="22"/>
          <w:lang w:val="en-US"/>
        </w:rPr>
        <w:t>facilities/</w:t>
      </w:r>
      <w:r w:rsidR="0091192A">
        <w:rPr>
          <w:rFonts w:cstheme="minorHAnsi"/>
          <w:szCs w:val="22"/>
          <w:lang w:val="en-US"/>
        </w:rPr>
        <w:t xml:space="preserve">infrastructure </w:t>
      </w:r>
      <w:r w:rsidR="009B141D">
        <w:rPr>
          <w:rFonts w:cstheme="minorHAnsi"/>
          <w:szCs w:val="22"/>
          <w:lang w:val="en-US"/>
        </w:rPr>
        <w:t>activities</w:t>
      </w:r>
      <w:r>
        <w:rPr>
          <w:rFonts w:cstheme="minorHAnsi"/>
          <w:szCs w:val="22"/>
          <w:lang w:val="en-US"/>
        </w:rPr>
        <w:t xml:space="preserve">. </w:t>
      </w:r>
    </w:p>
    <w:p w14:paraId="33B64BFA" w14:textId="32224DB2" w:rsidR="00A92365" w:rsidRPr="00A92365" w:rsidDel="001651D9" w:rsidRDefault="00D56869" w:rsidP="00933FE8">
      <w:pPr>
        <w:spacing w:after="120"/>
        <w:jc w:val="both"/>
        <w:rPr>
          <w:rFonts w:cstheme="minorHAnsi"/>
          <w:szCs w:val="22"/>
          <w:lang w:val="en-US"/>
        </w:rPr>
      </w:pPr>
      <w:r w:rsidDel="001651D9">
        <w:rPr>
          <w:rFonts w:cstheme="minorHAnsi"/>
          <w:szCs w:val="22"/>
          <w:lang w:val="en-US"/>
        </w:rPr>
        <w:t>I</w:t>
      </w:r>
      <w:r w:rsidR="00A92365" w:rsidRPr="00A92365" w:rsidDel="001651D9">
        <w:rPr>
          <w:rFonts w:cstheme="minorHAnsi"/>
          <w:szCs w:val="22"/>
          <w:lang w:val="en-US"/>
        </w:rPr>
        <w:t>nsert an abridged (</w:t>
      </w:r>
      <w:r w:rsidR="00E261E3" w:rsidRPr="00A92365" w:rsidDel="001651D9">
        <w:rPr>
          <w:rFonts w:cstheme="minorHAnsi"/>
          <w:szCs w:val="22"/>
          <w:lang w:val="en-US"/>
        </w:rPr>
        <w:t>two</w:t>
      </w:r>
      <w:r w:rsidR="00E261E3" w:rsidDel="001651D9">
        <w:rPr>
          <w:rFonts w:cstheme="minorHAnsi"/>
          <w:szCs w:val="22"/>
          <w:lang w:val="en-US"/>
        </w:rPr>
        <w:t>-</w:t>
      </w:r>
      <w:r w:rsidR="00A92365" w:rsidRPr="00A92365" w:rsidDel="001651D9">
        <w:rPr>
          <w:rFonts w:cstheme="minorHAnsi"/>
          <w:szCs w:val="22"/>
          <w:lang w:val="en-US"/>
        </w:rPr>
        <w:t xml:space="preserve">page maximum) Curriculum Vitae (CV) which includes </w:t>
      </w:r>
      <w:r w:rsidR="00A92365" w:rsidRPr="002006A2" w:rsidDel="001651D9">
        <w:rPr>
          <w:rFonts w:cstheme="minorHAnsi"/>
          <w:szCs w:val="22"/>
          <w:lang w:val="en-US"/>
        </w:rPr>
        <w:t xml:space="preserve">key </w:t>
      </w:r>
      <w:r w:rsidR="006D43CC" w:rsidRPr="002006A2">
        <w:rPr>
          <w:rFonts w:cstheme="minorHAnsi"/>
          <w:szCs w:val="22"/>
          <w:lang w:val="en-US"/>
        </w:rPr>
        <w:t>research</w:t>
      </w:r>
      <w:r w:rsidR="00921E28">
        <w:rPr>
          <w:rFonts w:cstheme="minorHAnsi"/>
          <w:szCs w:val="22"/>
          <w:lang w:val="en-US"/>
        </w:rPr>
        <w:t xml:space="preserve"> and/or </w:t>
      </w:r>
      <w:r w:rsidR="00646CE4" w:rsidRPr="001237C5" w:rsidDel="001651D9">
        <w:rPr>
          <w:rFonts w:cstheme="minorHAnsi"/>
          <w:szCs w:val="22"/>
          <w:lang w:val="en-US"/>
        </w:rPr>
        <w:t xml:space="preserve">innovation </w:t>
      </w:r>
      <w:r w:rsidR="00844D56">
        <w:rPr>
          <w:rFonts w:cstheme="minorHAnsi"/>
          <w:szCs w:val="22"/>
          <w:lang w:val="en-US"/>
        </w:rPr>
        <w:t>planning and development</w:t>
      </w:r>
      <w:r w:rsidR="00844D56" w:rsidRPr="00A92365" w:rsidDel="001651D9">
        <w:rPr>
          <w:rFonts w:cstheme="minorHAnsi"/>
          <w:szCs w:val="22"/>
          <w:lang w:val="en-US"/>
        </w:rPr>
        <w:t xml:space="preserve"> </w:t>
      </w:r>
      <w:r w:rsidR="00E7198A">
        <w:rPr>
          <w:rFonts w:cstheme="minorHAnsi"/>
          <w:szCs w:val="22"/>
          <w:lang w:val="en-US"/>
        </w:rPr>
        <w:t xml:space="preserve">or </w:t>
      </w:r>
      <w:r w:rsidR="00921E28">
        <w:rPr>
          <w:rFonts w:cstheme="minorHAnsi"/>
          <w:szCs w:val="22"/>
          <w:lang w:val="en-US"/>
        </w:rPr>
        <w:t>business/facilities/infrastructure</w:t>
      </w:r>
      <w:r w:rsidR="008B72B4">
        <w:rPr>
          <w:rFonts w:cstheme="minorHAnsi"/>
          <w:szCs w:val="22"/>
          <w:lang w:val="en-US"/>
        </w:rPr>
        <w:t xml:space="preserve"> achievements</w:t>
      </w:r>
      <w:r w:rsidR="00921E28" w:rsidRPr="009E3FFC" w:rsidDel="001651D9">
        <w:rPr>
          <w:rFonts w:cstheme="minorHAnsi"/>
          <w:szCs w:val="22"/>
          <w:lang w:val="en-US"/>
        </w:rPr>
        <w:t xml:space="preserve"> </w:t>
      </w:r>
      <w:r w:rsidR="00EA6018" w:rsidDel="001651D9">
        <w:rPr>
          <w:rFonts w:cstheme="minorHAnsi"/>
          <w:szCs w:val="22"/>
          <w:lang w:val="en-US"/>
        </w:rPr>
        <w:t xml:space="preserve">over </w:t>
      </w:r>
      <w:r w:rsidR="00A92365" w:rsidRPr="00A92365" w:rsidDel="001651D9">
        <w:rPr>
          <w:rFonts w:cstheme="minorHAnsi"/>
          <w:szCs w:val="22"/>
          <w:lang w:val="en-US"/>
        </w:rPr>
        <w:t>the last 5</w:t>
      </w:r>
      <w:r w:rsidR="00587C28">
        <w:rPr>
          <w:rFonts w:cstheme="minorHAnsi"/>
          <w:szCs w:val="22"/>
          <w:lang w:val="en-US"/>
        </w:rPr>
        <w:t>-</w:t>
      </w:r>
      <w:r w:rsidR="00A92365" w:rsidRPr="00A92365" w:rsidDel="001651D9">
        <w:rPr>
          <w:rFonts w:cstheme="minorHAnsi"/>
          <w:szCs w:val="22"/>
          <w:lang w:val="en-US"/>
        </w:rPr>
        <w:t xml:space="preserve">years. CVs can be inserted </w:t>
      </w:r>
      <w:r w:rsidR="009436B0" w:rsidDel="001651D9">
        <w:rPr>
          <w:rFonts w:cstheme="minorHAnsi"/>
          <w:szCs w:val="22"/>
          <w:lang w:val="en-US"/>
        </w:rPr>
        <w:t>at</w:t>
      </w:r>
      <w:r w:rsidR="00A92365" w:rsidRPr="00A92365" w:rsidDel="001651D9">
        <w:rPr>
          <w:rFonts w:cstheme="minorHAnsi"/>
          <w:szCs w:val="22"/>
          <w:lang w:val="en-US"/>
        </w:rPr>
        <w:t xml:space="preserve"> the </w:t>
      </w:r>
      <w:r w:rsidR="00C7466E" w:rsidDel="001651D9">
        <w:rPr>
          <w:rFonts w:cstheme="minorHAnsi"/>
          <w:szCs w:val="22"/>
          <w:lang w:val="en-US"/>
        </w:rPr>
        <w:t>end</w:t>
      </w:r>
      <w:r w:rsidR="00C7466E" w:rsidRPr="00A92365" w:rsidDel="001651D9">
        <w:rPr>
          <w:rFonts w:cstheme="minorHAnsi"/>
          <w:szCs w:val="22"/>
          <w:lang w:val="en-US"/>
        </w:rPr>
        <w:t xml:space="preserve"> </w:t>
      </w:r>
      <w:r w:rsidR="00A92365" w:rsidRPr="00A92365" w:rsidDel="001651D9">
        <w:rPr>
          <w:rFonts w:cstheme="minorHAnsi"/>
          <w:szCs w:val="22"/>
          <w:lang w:val="en-US"/>
        </w:rPr>
        <w:t>of this application form.</w:t>
      </w:r>
    </w:p>
    <w:tbl>
      <w:tblPr>
        <w:tblStyle w:val="TableGrid"/>
        <w:tblW w:w="9639" w:type="dxa"/>
        <w:tblInd w:w="-5" w:type="dxa"/>
        <w:tblCellMar>
          <w:bottom w:w="57" w:type="dxa"/>
        </w:tblCellMar>
        <w:tblLook w:val="04A0" w:firstRow="1" w:lastRow="0" w:firstColumn="1" w:lastColumn="0" w:noHBand="0" w:noVBand="1"/>
      </w:tblPr>
      <w:tblGrid>
        <w:gridCol w:w="4111"/>
        <w:gridCol w:w="5528"/>
      </w:tblGrid>
      <w:tr w:rsidR="008F6487" w:rsidRPr="00CC113F" w:rsidDel="001651D9" w14:paraId="7D9AC779" w14:textId="22F20EE9" w:rsidTr="002006A2">
        <w:tc>
          <w:tcPr>
            <w:tcW w:w="4111" w:type="dxa"/>
          </w:tcPr>
          <w:p w14:paraId="0B223CDA" w14:textId="7142A92E" w:rsidR="008F6487" w:rsidRPr="002B2801" w:rsidDel="001651D9" w:rsidRDefault="008F6487" w:rsidP="003F08D0">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Title</w:t>
            </w:r>
            <w:r w:rsidR="003B0822" w:rsidDel="001651D9">
              <w:rPr>
                <w:rFonts w:asciiTheme="majorHAnsi" w:hAnsiTheme="majorHAnsi" w:cstheme="majorHAnsi"/>
                <w:b w:val="0"/>
                <w:sz w:val="22"/>
                <w:szCs w:val="22"/>
              </w:rPr>
              <w:t xml:space="preserve"> </w:t>
            </w:r>
            <w:r w:rsidR="00341B3C" w:rsidDel="001651D9">
              <w:rPr>
                <w:rFonts w:asciiTheme="majorHAnsi" w:hAnsiTheme="majorHAnsi" w:cstheme="majorHAnsi"/>
                <w:b w:val="0"/>
                <w:sz w:val="22"/>
                <w:szCs w:val="22"/>
              </w:rPr>
              <w:t>(</w:t>
            </w:r>
            <w:r w:rsidR="001A5CB4" w:rsidDel="001651D9">
              <w:rPr>
                <w:rFonts w:asciiTheme="majorHAnsi" w:hAnsiTheme="majorHAnsi" w:cstheme="majorHAnsi"/>
                <w:b w:val="0"/>
                <w:sz w:val="22"/>
                <w:szCs w:val="22"/>
              </w:rPr>
              <w:t>e.g. Dr, Ms)</w:t>
            </w:r>
            <w:r w:rsidRPr="002B2801" w:rsidDel="001651D9">
              <w:rPr>
                <w:rFonts w:asciiTheme="majorHAnsi" w:hAnsiTheme="majorHAnsi" w:cstheme="majorHAnsi"/>
                <w:b w:val="0"/>
                <w:sz w:val="22"/>
                <w:szCs w:val="22"/>
              </w:rPr>
              <w:t xml:space="preserve"> First </w:t>
            </w:r>
            <w:r w:rsidR="0093731F" w:rsidRPr="002B2801" w:rsidDel="001651D9">
              <w:rPr>
                <w:rFonts w:asciiTheme="majorHAnsi" w:hAnsiTheme="majorHAnsi" w:cstheme="majorHAnsi"/>
                <w:b w:val="0"/>
                <w:sz w:val="22"/>
                <w:szCs w:val="22"/>
              </w:rPr>
              <w:t>n</w:t>
            </w:r>
            <w:r w:rsidRPr="002B2801" w:rsidDel="001651D9">
              <w:rPr>
                <w:rFonts w:asciiTheme="majorHAnsi" w:hAnsiTheme="majorHAnsi" w:cstheme="majorHAnsi"/>
                <w:b w:val="0"/>
                <w:sz w:val="22"/>
                <w:szCs w:val="22"/>
              </w:rPr>
              <w:t>ame SURNAME</w:t>
            </w:r>
          </w:p>
        </w:tc>
        <w:tc>
          <w:tcPr>
            <w:tcW w:w="5528" w:type="dxa"/>
          </w:tcPr>
          <w:p w14:paraId="3B8522F4" w14:textId="77777777" w:rsidR="008F6487" w:rsidRPr="002B2801" w:rsidDel="001651D9" w:rsidRDefault="008F6487" w:rsidP="003F08D0">
            <w:pPr>
              <w:pStyle w:val="BodyText2"/>
              <w:spacing w:before="120"/>
              <w:jc w:val="both"/>
              <w:rPr>
                <w:rFonts w:asciiTheme="majorHAnsi" w:hAnsiTheme="majorHAnsi" w:cstheme="majorHAnsi"/>
                <w:b w:val="0"/>
                <w:bCs/>
                <w:iCs/>
                <w:sz w:val="22"/>
                <w:szCs w:val="22"/>
              </w:rPr>
            </w:pPr>
          </w:p>
        </w:tc>
      </w:tr>
      <w:tr w:rsidR="003A5084" w:rsidRPr="00CC113F" w:rsidDel="001651D9" w14:paraId="10702A88" w14:textId="3CF8F255" w:rsidTr="002006A2">
        <w:trPr>
          <w:trHeight w:val="853"/>
        </w:trPr>
        <w:tc>
          <w:tcPr>
            <w:tcW w:w="4111" w:type="dxa"/>
          </w:tcPr>
          <w:p w14:paraId="589D0CD7" w14:textId="21CA8C0E" w:rsidR="00991F7B" w:rsidDel="001651D9" w:rsidRDefault="003A5084" w:rsidP="00991F7B">
            <w:pPr>
              <w:pStyle w:val="Default"/>
              <w:spacing w:before="120"/>
            </w:pPr>
            <w:r w:rsidRPr="0079409A" w:rsidDel="001651D9">
              <w:rPr>
                <w:rFonts w:asciiTheme="majorHAnsi" w:hAnsiTheme="majorHAnsi" w:cstheme="majorHAnsi"/>
                <w:sz w:val="22"/>
                <w:szCs w:val="22"/>
              </w:rPr>
              <w:t xml:space="preserve">ORCiD </w:t>
            </w:r>
            <w:r w:rsidR="002125DE" w:rsidRPr="002006A2" w:rsidDel="001651D9">
              <w:rPr>
                <w:rFonts w:asciiTheme="majorHAnsi" w:hAnsiTheme="majorHAnsi" w:cstheme="majorHAnsi"/>
                <w:sz w:val="22"/>
                <w:szCs w:val="22"/>
              </w:rPr>
              <w:t xml:space="preserve">(if </w:t>
            </w:r>
            <w:r w:rsidR="00581CA0" w:rsidRPr="002006A2" w:rsidDel="001651D9">
              <w:rPr>
                <w:rFonts w:asciiTheme="majorHAnsi" w:hAnsiTheme="majorHAnsi" w:cstheme="majorHAnsi"/>
                <w:sz w:val="22"/>
                <w:szCs w:val="22"/>
              </w:rPr>
              <w:t>relevant</w:t>
            </w:r>
            <w:r w:rsidR="002125DE" w:rsidRPr="002006A2" w:rsidDel="001651D9">
              <w:rPr>
                <w:rFonts w:asciiTheme="majorHAnsi" w:hAnsiTheme="majorHAnsi" w:cstheme="majorHAnsi"/>
                <w:sz w:val="22"/>
                <w:szCs w:val="22"/>
              </w:rPr>
              <w:t>)</w:t>
            </w:r>
          </w:p>
          <w:p w14:paraId="4FE64316" w14:textId="17ECB4D7" w:rsidR="003A5084" w:rsidRPr="00FF7A94" w:rsidDel="001651D9" w:rsidRDefault="00991F7B" w:rsidP="003D2931">
            <w:pPr>
              <w:pStyle w:val="Default"/>
              <w:spacing w:before="120" w:after="120"/>
              <w:rPr>
                <w:rFonts w:asciiTheme="majorHAnsi" w:hAnsiTheme="majorHAnsi" w:cstheme="majorHAnsi"/>
                <w:b/>
                <w:sz w:val="18"/>
                <w:szCs w:val="18"/>
              </w:rPr>
            </w:pPr>
            <w:r w:rsidRPr="00FF7A94" w:rsidDel="001651D9">
              <w:rPr>
                <w:i/>
                <w:iCs/>
                <w:sz w:val="18"/>
                <w:szCs w:val="18"/>
              </w:rPr>
              <w:t xml:space="preserve">An ORCiD can be generated for free at </w:t>
            </w:r>
            <w:hyperlink r:id="rId12" w:history="1">
              <w:r w:rsidR="00AE7350" w:rsidRPr="00FF7A94" w:rsidDel="001651D9">
                <w:rPr>
                  <w:rStyle w:val="Hyperlink"/>
                  <w:i/>
                  <w:iCs/>
                  <w:sz w:val="18"/>
                  <w:szCs w:val="18"/>
                </w:rPr>
                <w:t>https://orcid.org/</w:t>
              </w:r>
            </w:hyperlink>
          </w:p>
        </w:tc>
        <w:tc>
          <w:tcPr>
            <w:tcW w:w="5528" w:type="dxa"/>
          </w:tcPr>
          <w:p w14:paraId="4FA88E83" w14:textId="77777777" w:rsidR="003A5084" w:rsidRPr="002B2801" w:rsidDel="001651D9" w:rsidRDefault="003A5084" w:rsidP="003F08D0">
            <w:pPr>
              <w:pStyle w:val="BodyText2"/>
              <w:spacing w:before="120"/>
              <w:jc w:val="both"/>
              <w:rPr>
                <w:rFonts w:asciiTheme="majorHAnsi" w:hAnsiTheme="majorHAnsi" w:cstheme="majorHAnsi"/>
                <w:b w:val="0"/>
                <w:bCs/>
                <w:iCs/>
                <w:sz w:val="22"/>
                <w:szCs w:val="22"/>
              </w:rPr>
            </w:pPr>
          </w:p>
        </w:tc>
      </w:tr>
      <w:tr w:rsidR="0021074D" w:rsidRPr="00CC113F" w:rsidDel="001651D9" w14:paraId="37529DDE" w14:textId="419369B9" w:rsidTr="002006A2">
        <w:trPr>
          <w:trHeight w:val="939"/>
        </w:trPr>
        <w:tc>
          <w:tcPr>
            <w:tcW w:w="4111" w:type="dxa"/>
          </w:tcPr>
          <w:p w14:paraId="71FF33AD" w14:textId="342415F4" w:rsidR="0021074D" w:rsidRPr="00863F88" w:rsidDel="001651D9" w:rsidRDefault="0021074D" w:rsidP="00863F88">
            <w:pPr>
              <w:pStyle w:val="BodyText2"/>
              <w:spacing w:before="120" w:after="120"/>
              <w:rPr>
                <w:rFonts w:asciiTheme="majorHAnsi" w:hAnsiTheme="majorHAnsi" w:cstheme="majorHAnsi"/>
                <w:b w:val="0"/>
                <w:sz w:val="22"/>
                <w:szCs w:val="22"/>
              </w:rPr>
            </w:pPr>
            <w:r w:rsidDel="001651D9">
              <w:rPr>
                <w:rFonts w:asciiTheme="majorHAnsi" w:hAnsiTheme="majorHAnsi" w:cstheme="majorHAnsi"/>
                <w:b w:val="0"/>
                <w:sz w:val="22"/>
                <w:szCs w:val="22"/>
              </w:rPr>
              <w:t>Citizenship</w:t>
            </w:r>
            <w:r w:rsidR="00D226E1" w:rsidDel="001651D9">
              <w:rPr>
                <w:rFonts w:asciiTheme="majorHAnsi" w:hAnsiTheme="majorHAnsi" w:cstheme="majorHAnsi"/>
                <w:b w:val="0"/>
                <w:sz w:val="22"/>
                <w:szCs w:val="22"/>
              </w:rPr>
              <w:t>/</w:t>
            </w:r>
            <w:r w:rsidR="004A52ED" w:rsidDel="001651D9">
              <w:rPr>
                <w:rFonts w:asciiTheme="majorHAnsi" w:hAnsiTheme="majorHAnsi" w:cstheme="majorHAnsi"/>
                <w:b w:val="0"/>
                <w:sz w:val="22"/>
                <w:szCs w:val="22"/>
              </w:rPr>
              <w:t>r</w:t>
            </w:r>
            <w:r w:rsidR="00D226E1" w:rsidRPr="00863F88" w:rsidDel="001651D9">
              <w:rPr>
                <w:rFonts w:asciiTheme="majorHAnsi" w:hAnsiTheme="majorHAnsi" w:cstheme="majorHAnsi"/>
                <w:b w:val="0"/>
                <w:sz w:val="22"/>
                <w:szCs w:val="22"/>
              </w:rPr>
              <w:t>esidency</w:t>
            </w:r>
            <w:r w:rsidDel="001651D9">
              <w:rPr>
                <w:rFonts w:asciiTheme="majorHAnsi" w:hAnsiTheme="majorHAnsi" w:cstheme="majorHAnsi"/>
                <w:b w:val="0"/>
                <w:sz w:val="22"/>
                <w:szCs w:val="22"/>
              </w:rPr>
              <w:t xml:space="preserve"> status</w:t>
            </w:r>
          </w:p>
        </w:tc>
        <w:tc>
          <w:tcPr>
            <w:tcW w:w="5528" w:type="dxa"/>
          </w:tcPr>
          <w:p w14:paraId="149BF992" w14:textId="0B264DE7" w:rsidR="0021074D" w:rsidDel="001651D9" w:rsidRDefault="00607077"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Content>
                <w:r w:rsidR="00146EED">
                  <w:rPr>
                    <w:rFonts w:ascii="MS Gothic" w:eastAsia="MS Gothic" w:hAnsi="MS Gothic" w:cs="Arial" w:hint="eastAsia"/>
                    <w:bCs/>
                  </w:rPr>
                  <w:t>☐</w:t>
                </w:r>
              </w:sdtContent>
            </w:sdt>
            <w:r w:rsidR="00D95EF3" w:rsidDel="001651D9">
              <w:rPr>
                <w:rFonts w:ascii="Arial" w:hAnsi="Arial" w:cs="Arial"/>
                <w:bCs/>
              </w:rPr>
              <w:t xml:space="preserve"> Australian citizen</w:t>
            </w:r>
            <w:r w:rsidR="001E73E6" w:rsidDel="001651D9">
              <w:rPr>
                <w:rFonts w:ascii="Arial" w:hAnsi="Arial" w:cs="Arial"/>
                <w:bCs/>
              </w:rPr>
              <w:tab/>
            </w:r>
            <w:r w:rsidR="000A3736" w:rsidDel="001651D9">
              <w:rPr>
                <w:rFonts w:ascii="Arial" w:hAnsi="Arial" w:cs="Arial"/>
                <w:bCs/>
              </w:rPr>
              <w:t xml:space="preserve">    </w:t>
            </w:r>
            <w:sdt>
              <w:sdtPr>
                <w:rPr>
                  <w:rFonts w:ascii="Arial" w:hAnsi="Arial" w:cs="Arial"/>
                  <w:bCs/>
                </w:rPr>
                <w:id w:val="147100219"/>
                <w14:checkbox>
                  <w14:checked w14:val="0"/>
                  <w14:checkedState w14:val="2612" w14:font="MS Gothic"/>
                  <w14:uncheckedState w14:val="2610" w14:font="MS Gothic"/>
                </w14:checkbox>
              </w:sdtPr>
              <w:sdtContent>
                <w:r w:rsidR="00146EED">
                  <w:rPr>
                    <w:rFonts w:ascii="MS Gothic" w:eastAsia="MS Gothic" w:hAnsi="MS Gothic" w:cs="Arial" w:hint="eastAsia"/>
                    <w:bCs/>
                  </w:rPr>
                  <w:t>☐</w:t>
                </w:r>
              </w:sdtContent>
            </w:sdt>
            <w:r w:rsidR="00146EED" w:rsidRPr="00146EED" w:rsidDel="00146EED">
              <w:rPr>
                <w:rFonts w:ascii="Arial" w:hAnsi="Arial" w:cs="Arial"/>
                <w:bCs/>
                <w:sz w:val="22"/>
                <w:szCs w:val="22"/>
              </w:rPr>
              <w:t xml:space="preserve"> </w:t>
            </w:r>
            <w:r w:rsidR="0058710D" w:rsidDel="001651D9">
              <w:rPr>
                <w:rFonts w:ascii="Arial" w:hAnsi="Arial" w:cs="Arial"/>
                <w:bCs/>
              </w:rPr>
              <w:t>Australia p</w:t>
            </w:r>
            <w:r w:rsidR="00D95EF3" w:rsidDel="001651D9">
              <w:rPr>
                <w:rFonts w:ascii="Arial" w:hAnsi="Arial" w:cs="Arial"/>
                <w:bCs/>
              </w:rPr>
              <w:t>ermanent resident</w:t>
            </w:r>
          </w:p>
          <w:p w14:paraId="666E7A31" w14:textId="12990DA2" w:rsidR="00783A5D" w:rsidRPr="00E34778" w:rsidDel="001651D9" w:rsidRDefault="00607077"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Content>
                <w:r w:rsidR="003B277B" w:rsidDel="001651D9">
                  <w:rPr>
                    <w:rFonts w:ascii="MS Gothic" w:eastAsia="MS Gothic" w:hAnsi="MS Gothic" w:cs="Arial" w:hint="eastAsia"/>
                    <w:bCs/>
                  </w:rPr>
                  <w:t>☐</w:t>
                </w:r>
              </w:sdtContent>
            </w:sdt>
            <w:r w:rsidR="00783A5D" w:rsidDel="001651D9">
              <w:rPr>
                <w:rFonts w:ascii="Arial" w:hAnsi="Arial" w:cs="Arial"/>
                <w:bCs/>
              </w:rPr>
              <w:t xml:space="preserve"> </w:t>
            </w:r>
            <w:r w:rsidR="00637473" w:rsidDel="001651D9">
              <w:rPr>
                <w:rFonts w:ascii="Arial" w:hAnsi="Arial" w:cs="Arial"/>
                <w:bCs/>
              </w:rPr>
              <w:t>New Zealand</w:t>
            </w:r>
            <w:r w:rsidR="00783A5D" w:rsidDel="001651D9">
              <w:rPr>
                <w:rFonts w:ascii="Arial" w:hAnsi="Arial" w:cs="Arial"/>
                <w:bCs/>
              </w:rPr>
              <w:t xml:space="preserve"> citizen</w:t>
            </w:r>
            <w:r w:rsidR="000A3736" w:rsidDel="001651D9">
              <w:rPr>
                <w:rFonts w:ascii="Arial" w:hAnsi="Arial" w:cs="Arial"/>
                <w:bCs/>
              </w:rPr>
              <w:tab/>
              <w:t xml:space="preserve">    </w:t>
            </w:r>
            <w:sdt>
              <w:sdtPr>
                <w:rPr>
                  <w:rFonts w:ascii="Arial" w:hAnsi="Arial" w:cs="Arial"/>
                  <w:bCs/>
                </w:rPr>
                <w:id w:val="642086488"/>
                <w14:checkbox>
                  <w14:checked w14:val="0"/>
                  <w14:checkedState w14:val="2612" w14:font="MS Gothic"/>
                  <w14:uncheckedState w14:val="2610" w14:font="MS Gothic"/>
                </w14:checkbox>
              </w:sdtPr>
              <w:sdtContent>
                <w:r w:rsidR="006970DC">
                  <w:rPr>
                    <w:rFonts w:ascii="MS Gothic" w:eastAsia="MS Gothic" w:hAnsi="MS Gothic" w:cs="Arial" w:hint="eastAsia"/>
                    <w:bCs/>
                  </w:rPr>
                  <w:t>☐</w:t>
                </w:r>
              </w:sdtContent>
            </w:sdt>
            <w:r w:rsidR="00783A5D" w:rsidDel="001651D9">
              <w:rPr>
                <w:rFonts w:ascii="Arial" w:hAnsi="Arial" w:cs="Arial"/>
                <w:bCs/>
              </w:rPr>
              <w:t xml:space="preserve"> </w:t>
            </w:r>
            <w:r w:rsidR="00C13F42" w:rsidDel="001651D9">
              <w:rPr>
                <w:rFonts w:ascii="Arial" w:hAnsi="Arial" w:cs="Arial"/>
                <w:bCs/>
              </w:rPr>
              <w:t>appropriate work visa</w:t>
            </w:r>
          </w:p>
        </w:tc>
      </w:tr>
      <w:tr w:rsidR="003F539B" w:rsidRPr="00CC113F" w14:paraId="7608509D" w14:textId="77777777" w:rsidTr="002006A2">
        <w:tc>
          <w:tcPr>
            <w:tcW w:w="4111" w:type="dxa"/>
          </w:tcPr>
          <w:p w14:paraId="091C53B6" w14:textId="77777777" w:rsidR="003F539B" w:rsidRDefault="003F539B">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1EC4155B" w14:textId="2656D42B" w:rsidR="003F539B" w:rsidRDefault="003F539B">
            <w:pPr>
              <w:spacing w:after="120"/>
              <w:rPr>
                <w:rFonts w:asciiTheme="majorHAnsi" w:hAnsiTheme="majorHAnsi" w:cstheme="majorHAnsi"/>
                <w:b/>
                <w:sz w:val="22"/>
                <w:szCs w:val="22"/>
              </w:rPr>
            </w:pPr>
            <w:r w:rsidRPr="00FF7A94">
              <w:rPr>
                <w:rFonts w:ascii="Arial" w:hAnsi="Arial" w:cs="Arial"/>
                <w:i/>
                <w:sz w:val="18"/>
              </w:rPr>
              <w:t>Confirm that you will</w:t>
            </w:r>
            <w:r w:rsidR="00EF5CE6">
              <w:rPr>
                <w:rFonts w:ascii="Arial" w:hAnsi="Arial" w:cs="Arial"/>
                <w:i/>
                <w:sz w:val="18"/>
              </w:rPr>
              <w:t xml:space="preserve"> </w:t>
            </w:r>
            <w:r w:rsidR="004C7D90">
              <w:rPr>
                <w:rFonts w:ascii="Arial" w:hAnsi="Arial" w:cs="Arial"/>
                <w:i/>
                <w:sz w:val="18"/>
              </w:rPr>
              <w:t>physically</w:t>
            </w:r>
            <w:r w:rsidR="00EF5CE6">
              <w:rPr>
                <w:rFonts w:ascii="Arial" w:hAnsi="Arial" w:cs="Arial"/>
                <w:i/>
                <w:sz w:val="18"/>
              </w:rPr>
              <w:t xml:space="preserve"> reside</w:t>
            </w:r>
            <w:r w:rsidRPr="00FF7A94">
              <w:rPr>
                <w:rFonts w:ascii="Arial" w:hAnsi="Arial" w:cs="Arial"/>
                <w:i/>
                <w:sz w:val="18"/>
              </w:rPr>
              <w:t xml:space="preserve"> in WA for a minimum of 80% during the grant</w:t>
            </w:r>
            <w:r w:rsidRPr="00FF7A94">
              <w:rPr>
                <w:rFonts w:asciiTheme="minorHAnsi" w:hAnsiTheme="minorHAnsi" w:cstheme="minorHAnsi"/>
                <w:i/>
                <w:sz w:val="18"/>
                <w:lang w:val="en-US"/>
              </w:rPr>
              <w:t xml:space="preserve"> </w:t>
            </w:r>
          </w:p>
        </w:tc>
        <w:tc>
          <w:tcPr>
            <w:tcW w:w="5528" w:type="dxa"/>
          </w:tcPr>
          <w:p w14:paraId="63740C4A" w14:textId="77777777" w:rsidR="003F539B" w:rsidRPr="00B958C9" w:rsidRDefault="00607077">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Content>
                <w:r w:rsidR="003F539B" w:rsidRPr="00B958C9">
                  <w:rPr>
                    <w:rFonts w:ascii="Segoe UI Symbol" w:eastAsia="MS Gothic" w:hAnsi="Segoe UI Symbol" w:cs="Segoe UI Symbol"/>
                    <w:b w:val="0"/>
                    <w:sz w:val="22"/>
                    <w:szCs w:val="22"/>
                  </w:rPr>
                  <w:t>☐</w:t>
                </w:r>
              </w:sdtContent>
            </w:sdt>
            <w:r w:rsidR="003F539B" w:rsidRPr="00B958C9">
              <w:rPr>
                <w:rFonts w:ascii="Arial" w:hAnsi="Arial" w:cs="Arial"/>
                <w:b w:val="0"/>
                <w:sz w:val="22"/>
                <w:szCs w:val="22"/>
              </w:rPr>
              <w:t xml:space="preserve"> Yes</w:t>
            </w:r>
          </w:p>
        </w:tc>
      </w:tr>
      <w:tr w:rsidR="00222455" w:rsidRPr="00CC113F" w14:paraId="13B9E71E" w14:textId="77777777" w:rsidTr="002006A2">
        <w:tc>
          <w:tcPr>
            <w:tcW w:w="4111" w:type="dxa"/>
          </w:tcPr>
          <w:p w14:paraId="59C93E98" w14:textId="77777777" w:rsidR="00222455" w:rsidRPr="002B2801" w:rsidRDefault="0022245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187320B1"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222455" w:rsidRPr="00CC113F" w14:paraId="0906B895" w14:textId="77777777" w:rsidTr="002006A2">
        <w:tc>
          <w:tcPr>
            <w:tcW w:w="4111" w:type="dxa"/>
          </w:tcPr>
          <w:p w14:paraId="5DE421F1" w14:textId="77777777" w:rsidR="00222455" w:rsidRPr="002B2801" w:rsidRDefault="0022245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13F715A9"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3F539B" w:rsidRPr="00CC113F" w14:paraId="468E8D15" w14:textId="77777777" w:rsidTr="002006A2">
        <w:trPr>
          <w:trHeight w:val="686"/>
        </w:trPr>
        <w:tc>
          <w:tcPr>
            <w:tcW w:w="4111" w:type="dxa"/>
          </w:tcPr>
          <w:p w14:paraId="3809A028" w14:textId="77777777" w:rsidR="003F539B" w:rsidRDefault="003F539B">
            <w:pPr>
              <w:spacing w:before="120" w:after="120"/>
              <w:rPr>
                <w:rFonts w:asciiTheme="minorHAnsi" w:hAnsiTheme="minorHAnsi" w:cstheme="minorHAnsi"/>
                <w:sz w:val="22"/>
                <w:szCs w:val="24"/>
              </w:rPr>
            </w:pPr>
            <w:r>
              <w:rPr>
                <w:rFonts w:asciiTheme="minorHAnsi" w:hAnsiTheme="minorHAnsi" w:cstheme="minorHAnsi"/>
                <w:sz w:val="22"/>
                <w:szCs w:val="24"/>
              </w:rPr>
              <w:t>C</w:t>
            </w:r>
            <w:r w:rsidRPr="00477658">
              <w:rPr>
                <w:rFonts w:asciiTheme="minorHAnsi" w:hAnsiTheme="minorHAnsi" w:cstheme="minorHAnsi"/>
                <w:sz w:val="22"/>
                <w:szCs w:val="24"/>
              </w:rPr>
              <w:t xml:space="preserve">ompleted the </w:t>
            </w:r>
            <w:r>
              <w:rPr>
                <w:rFonts w:asciiTheme="minorHAnsi" w:hAnsiTheme="minorHAnsi" w:cstheme="minorHAnsi"/>
                <w:sz w:val="22"/>
                <w:szCs w:val="24"/>
              </w:rPr>
              <w:t xml:space="preserve">free online </w:t>
            </w:r>
            <w:r w:rsidRPr="00477658">
              <w:rPr>
                <w:rFonts w:asciiTheme="minorHAnsi" w:hAnsiTheme="minorHAnsi" w:cstheme="minorHAnsi"/>
                <w:sz w:val="22"/>
                <w:szCs w:val="24"/>
              </w:rPr>
              <w:t xml:space="preserve">30 minute </w:t>
            </w:r>
            <w:hyperlink r:id="rId13" w:history="1">
              <w:r w:rsidRPr="00477658">
                <w:rPr>
                  <w:rStyle w:val="Hyperlink"/>
                  <w:rFonts w:asciiTheme="minorHAnsi" w:hAnsiTheme="minorHAnsi" w:cstheme="minorHAnsi"/>
                  <w:sz w:val="22"/>
                  <w:szCs w:val="22"/>
                </w:rPr>
                <w:t>Consumer and Community Involvement in Health Research</w:t>
              </w:r>
            </w:hyperlink>
            <w:r>
              <w:rPr>
                <w:rFonts w:asciiTheme="minorHAnsi" w:hAnsiTheme="minorHAnsi" w:cstheme="minorHAnsi"/>
                <w:szCs w:val="22"/>
              </w:rPr>
              <w:t xml:space="preserve"> </w:t>
            </w:r>
            <w:r w:rsidRPr="00477658">
              <w:rPr>
                <w:rFonts w:asciiTheme="minorHAnsi" w:hAnsiTheme="minorHAnsi" w:cstheme="minorHAnsi"/>
                <w:sz w:val="22"/>
                <w:szCs w:val="24"/>
              </w:rPr>
              <w:t>course</w:t>
            </w:r>
            <w:r>
              <w:rPr>
                <w:rFonts w:asciiTheme="minorHAnsi" w:hAnsiTheme="minorHAnsi" w:cstheme="minorHAnsi"/>
                <w:sz w:val="22"/>
                <w:szCs w:val="24"/>
              </w:rPr>
              <w:t xml:space="preserve"> (or equivalent)</w:t>
            </w:r>
          </w:p>
          <w:p w14:paraId="6451E197" w14:textId="77777777" w:rsidR="003F539B" w:rsidRPr="003A48F5" w:rsidRDefault="003F539B">
            <w:pPr>
              <w:spacing w:before="120" w:after="120"/>
              <w:rPr>
                <w:rFonts w:ascii="Arial" w:hAnsi="Arial" w:cs="Arial"/>
                <w:szCs w:val="24"/>
              </w:rPr>
            </w:pPr>
            <w:r w:rsidRPr="002006A2">
              <w:rPr>
                <w:rFonts w:ascii="Arial" w:hAnsi="Arial" w:cs="Arial"/>
                <w:i/>
                <w:iCs/>
                <w:sz w:val="18"/>
                <w:szCs w:val="22"/>
              </w:rPr>
              <w:t>Note: Although this training is for ‘research’ it contains insights which also have relevance to innovation activities</w:t>
            </w:r>
          </w:p>
        </w:tc>
        <w:tc>
          <w:tcPr>
            <w:tcW w:w="5528" w:type="dxa"/>
          </w:tcPr>
          <w:p w14:paraId="34484D80" w14:textId="77777777" w:rsidR="003F539B" w:rsidRDefault="00607077">
            <w:pPr>
              <w:spacing w:before="120"/>
              <w:rPr>
                <w:rFonts w:ascii="Arial" w:hAnsi="Arial" w:cs="Arial"/>
                <w:bCs/>
                <w:sz w:val="22"/>
                <w:szCs w:val="22"/>
              </w:rPr>
            </w:pPr>
            <w:sdt>
              <w:sdtPr>
                <w:rPr>
                  <w:rFonts w:ascii="Arial" w:hAnsi="Arial" w:cs="Arial"/>
                  <w:b/>
                  <w:szCs w:val="22"/>
                </w:rPr>
                <w:id w:val="763895024"/>
                <w14:checkbox>
                  <w14:checked w14:val="0"/>
                  <w14:checkedState w14:val="2612" w14:font="MS Gothic"/>
                  <w14:uncheckedState w14:val="2610" w14:font="MS Gothic"/>
                </w14:checkbox>
              </w:sdtPr>
              <w:sdtContent>
                <w:r w:rsidR="003F539B" w:rsidRPr="00B958C9">
                  <w:rPr>
                    <w:rFonts w:ascii="Segoe UI Symbol" w:eastAsia="MS Gothic" w:hAnsi="Segoe UI Symbol" w:cs="Segoe UI Symbol"/>
                    <w:sz w:val="22"/>
                    <w:szCs w:val="22"/>
                  </w:rPr>
                  <w:t>☐</w:t>
                </w:r>
              </w:sdtContent>
            </w:sdt>
            <w:r w:rsidR="003F539B" w:rsidRPr="00B958C9">
              <w:rPr>
                <w:rFonts w:ascii="Arial" w:hAnsi="Arial" w:cs="Arial"/>
                <w:sz w:val="22"/>
                <w:szCs w:val="22"/>
              </w:rPr>
              <w:t xml:space="preserve"> Yes</w:t>
            </w:r>
            <w:r w:rsidR="003F539B">
              <w:rPr>
                <w:rFonts w:ascii="Arial" w:hAnsi="Arial" w:cs="Arial"/>
                <w:sz w:val="22"/>
                <w:szCs w:val="22"/>
              </w:rPr>
              <w:tab/>
            </w:r>
            <w:r w:rsidR="003F539B">
              <w:rPr>
                <w:rFonts w:ascii="Arial" w:hAnsi="Arial" w:cs="Arial"/>
                <w:sz w:val="22"/>
                <w:szCs w:val="22"/>
              </w:rPr>
              <w:tab/>
            </w:r>
            <w:sdt>
              <w:sdtPr>
                <w:rPr>
                  <w:rFonts w:ascii="Arial" w:hAnsi="Arial" w:cs="Arial"/>
                  <w:b/>
                  <w:bCs/>
                  <w:szCs w:val="22"/>
                </w:rPr>
                <w:id w:val="1809745560"/>
                <w14:checkbox>
                  <w14:checked w14:val="0"/>
                  <w14:checkedState w14:val="2612" w14:font="MS Gothic"/>
                  <w14:uncheckedState w14:val="2610" w14:font="MS Gothic"/>
                </w14:checkbox>
              </w:sdtPr>
              <w:sdtContent>
                <w:r w:rsidR="003F539B" w:rsidRPr="00B958C9">
                  <w:rPr>
                    <w:rFonts w:ascii="Segoe UI Symbol" w:eastAsia="MS Gothic" w:hAnsi="Segoe UI Symbol" w:cs="Segoe UI Symbol"/>
                    <w:bCs/>
                    <w:sz w:val="22"/>
                    <w:szCs w:val="22"/>
                  </w:rPr>
                  <w:t>☐</w:t>
                </w:r>
              </w:sdtContent>
            </w:sdt>
            <w:r w:rsidR="003F539B" w:rsidRPr="00B958C9">
              <w:rPr>
                <w:rFonts w:ascii="Arial" w:hAnsi="Arial" w:cs="Arial"/>
                <w:b/>
                <w:bCs/>
                <w:sz w:val="22"/>
                <w:szCs w:val="22"/>
              </w:rPr>
              <w:t xml:space="preserve"> </w:t>
            </w:r>
            <w:r w:rsidR="003F539B" w:rsidRPr="00B958C9">
              <w:rPr>
                <w:rFonts w:ascii="Arial" w:hAnsi="Arial" w:cs="Arial"/>
                <w:bCs/>
                <w:sz w:val="22"/>
                <w:szCs w:val="22"/>
              </w:rPr>
              <w:t>No</w:t>
            </w:r>
          </w:p>
          <w:p w14:paraId="54D1F3B3" w14:textId="77777777" w:rsidR="003F539B" w:rsidRDefault="003F539B">
            <w:pPr>
              <w:spacing w:before="120"/>
              <w:rPr>
                <w:rFonts w:ascii="Arial" w:hAnsi="Arial" w:cs="Arial"/>
                <w:bCs/>
                <w:sz w:val="22"/>
                <w:szCs w:val="22"/>
              </w:rPr>
            </w:pPr>
            <w:r>
              <w:rPr>
                <w:rFonts w:ascii="Arial" w:hAnsi="Arial" w:cs="Arial"/>
                <w:bCs/>
                <w:sz w:val="22"/>
                <w:szCs w:val="22"/>
              </w:rPr>
              <w:t>If applicable, equivalent course name:</w:t>
            </w:r>
          </w:p>
          <w:p w14:paraId="157F0FD1" w14:textId="77777777" w:rsidR="003F539B" w:rsidRPr="00B958C9" w:rsidRDefault="003F539B">
            <w:pPr>
              <w:spacing w:before="120" w:after="120"/>
              <w:rPr>
                <w:rFonts w:ascii="Arial" w:hAnsi="Arial" w:cs="Arial"/>
                <w:sz w:val="22"/>
                <w:szCs w:val="22"/>
              </w:rPr>
            </w:pPr>
          </w:p>
        </w:tc>
      </w:tr>
      <w:tr w:rsidR="003F539B" w:rsidRPr="00CC113F" w:rsidDel="001651D9" w14:paraId="5AEF3289" w14:textId="77777777" w:rsidTr="002006A2">
        <w:trPr>
          <w:trHeight w:val="686"/>
        </w:trPr>
        <w:tc>
          <w:tcPr>
            <w:tcW w:w="4111" w:type="dxa"/>
          </w:tcPr>
          <w:p w14:paraId="65C73565" w14:textId="77777777" w:rsidR="003F539B" w:rsidRPr="00B87172" w:rsidDel="001651D9" w:rsidRDefault="003F539B">
            <w:pPr>
              <w:spacing w:before="120" w:after="120"/>
              <w:rPr>
                <w:rFonts w:asciiTheme="minorHAnsi" w:hAnsiTheme="minorHAnsi" w:cstheme="minorHAnsi"/>
                <w:szCs w:val="24"/>
              </w:rPr>
            </w:pPr>
            <w:r w:rsidRPr="00B87172" w:rsidDel="001651D9">
              <w:rPr>
                <w:rFonts w:asciiTheme="minorHAnsi" w:hAnsiTheme="minorHAnsi" w:cstheme="minorHAnsi"/>
                <w:sz w:val="22"/>
                <w:szCs w:val="24"/>
              </w:rPr>
              <w:t xml:space="preserve">Completed </w:t>
            </w:r>
            <w:r w:rsidRPr="00B87172" w:rsidDel="001651D9">
              <w:rPr>
                <w:rFonts w:asciiTheme="minorHAnsi" w:hAnsiTheme="minorHAnsi" w:cstheme="minorHAnsi"/>
                <w:sz w:val="22"/>
                <w:szCs w:val="22"/>
              </w:rPr>
              <w:t xml:space="preserve">the free online 30 minute </w:t>
            </w:r>
            <w:hyperlink r:id="rId14" w:history="1">
              <w:r w:rsidRPr="00B87172">
                <w:rPr>
                  <w:rStyle w:val="Hyperlink"/>
                  <w:rFonts w:asciiTheme="minorHAnsi" w:hAnsiTheme="minorHAnsi" w:cstheme="minorHAnsi"/>
                  <w:sz w:val="22"/>
                  <w:szCs w:val="22"/>
                </w:rPr>
                <w:t>Consumer &amp; Community Involvement and Grant Writing</w:t>
              </w:r>
            </w:hyperlink>
            <w:r w:rsidRPr="00B87172" w:rsidDel="001651D9">
              <w:rPr>
                <w:rFonts w:asciiTheme="minorHAnsi" w:hAnsiTheme="minorHAnsi" w:cstheme="minorHAnsi"/>
                <w:sz w:val="22"/>
                <w:szCs w:val="22"/>
              </w:rPr>
              <w:t xml:space="preserve"> course</w:t>
            </w:r>
            <w:r w:rsidRPr="00B87172">
              <w:rPr>
                <w:rFonts w:asciiTheme="minorHAnsi" w:hAnsiTheme="minorHAnsi" w:cstheme="minorHAnsi"/>
                <w:sz w:val="22"/>
                <w:szCs w:val="22"/>
              </w:rPr>
              <w:t xml:space="preserve"> (or equivalent)</w:t>
            </w:r>
          </w:p>
        </w:tc>
        <w:tc>
          <w:tcPr>
            <w:tcW w:w="5528" w:type="dxa"/>
          </w:tcPr>
          <w:p w14:paraId="26584A92" w14:textId="77777777" w:rsidR="003F539B" w:rsidRDefault="00607077">
            <w:pPr>
              <w:spacing w:before="120"/>
              <w:rPr>
                <w:rFonts w:ascii="Arial" w:hAnsi="Arial" w:cs="Arial"/>
                <w:bCs/>
                <w:sz w:val="22"/>
                <w:szCs w:val="22"/>
              </w:rPr>
            </w:pPr>
            <w:sdt>
              <w:sdtPr>
                <w:rPr>
                  <w:rFonts w:ascii="Arial" w:hAnsi="Arial" w:cs="Arial"/>
                  <w:b/>
                  <w:szCs w:val="22"/>
                </w:rPr>
                <w:id w:val="-857968145"/>
                <w14:checkbox>
                  <w14:checked w14:val="0"/>
                  <w14:checkedState w14:val="2612" w14:font="MS Gothic"/>
                  <w14:uncheckedState w14:val="2610" w14:font="MS Gothic"/>
                </w14:checkbox>
              </w:sdtPr>
              <w:sdtContent>
                <w:r w:rsidR="003F539B" w:rsidRPr="006A7A53">
                  <w:rPr>
                    <w:rFonts w:ascii="MS Gothic" w:eastAsia="MS Gothic" w:hAnsi="MS Gothic" w:cs="Arial" w:hint="eastAsia"/>
                    <w:b/>
                    <w:szCs w:val="22"/>
                  </w:rPr>
                  <w:t>☐</w:t>
                </w:r>
              </w:sdtContent>
            </w:sdt>
            <w:r w:rsidR="003F539B" w:rsidRPr="00B958C9" w:rsidDel="001651D9">
              <w:rPr>
                <w:rFonts w:ascii="Arial" w:hAnsi="Arial" w:cs="Arial"/>
                <w:sz w:val="22"/>
                <w:szCs w:val="22"/>
              </w:rPr>
              <w:t xml:space="preserve"> Yes</w:t>
            </w:r>
            <w:r w:rsidR="003F539B">
              <w:rPr>
                <w:rFonts w:ascii="Arial" w:hAnsi="Arial" w:cs="Arial"/>
                <w:sz w:val="22"/>
                <w:szCs w:val="22"/>
              </w:rPr>
              <w:tab/>
            </w:r>
            <w:r w:rsidR="003F539B">
              <w:rPr>
                <w:rFonts w:ascii="Arial" w:hAnsi="Arial" w:cs="Arial"/>
                <w:sz w:val="22"/>
                <w:szCs w:val="22"/>
              </w:rPr>
              <w:tab/>
            </w:r>
            <w:sdt>
              <w:sdtPr>
                <w:rPr>
                  <w:rFonts w:ascii="Arial" w:hAnsi="Arial" w:cs="Arial"/>
                  <w:b/>
                  <w:bCs/>
                  <w:szCs w:val="22"/>
                </w:rPr>
                <w:id w:val="999932053"/>
                <w14:checkbox>
                  <w14:checked w14:val="0"/>
                  <w14:checkedState w14:val="2612" w14:font="MS Gothic"/>
                  <w14:uncheckedState w14:val="2610" w14:font="MS Gothic"/>
                </w14:checkbox>
              </w:sdtPr>
              <w:sdtContent>
                <w:r w:rsidR="003F539B" w:rsidRPr="00B958C9" w:rsidDel="001651D9">
                  <w:rPr>
                    <w:rFonts w:ascii="Segoe UI Symbol" w:eastAsia="MS Gothic" w:hAnsi="Segoe UI Symbol" w:cs="Segoe UI Symbol"/>
                    <w:bCs/>
                    <w:sz w:val="22"/>
                    <w:szCs w:val="22"/>
                  </w:rPr>
                  <w:t>☐</w:t>
                </w:r>
              </w:sdtContent>
            </w:sdt>
            <w:r w:rsidR="003F539B" w:rsidRPr="00B958C9" w:rsidDel="001651D9">
              <w:rPr>
                <w:rFonts w:ascii="Arial" w:hAnsi="Arial" w:cs="Arial"/>
                <w:b/>
                <w:bCs/>
                <w:sz w:val="22"/>
                <w:szCs w:val="22"/>
              </w:rPr>
              <w:t xml:space="preserve"> </w:t>
            </w:r>
            <w:r w:rsidR="003F539B" w:rsidRPr="00B958C9" w:rsidDel="001651D9">
              <w:rPr>
                <w:rFonts w:ascii="Arial" w:hAnsi="Arial" w:cs="Arial"/>
                <w:bCs/>
                <w:sz w:val="22"/>
                <w:szCs w:val="22"/>
              </w:rPr>
              <w:t>No</w:t>
            </w:r>
          </w:p>
          <w:p w14:paraId="24318594" w14:textId="77777777" w:rsidR="003F539B" w:rsidRDefault="003F539B">
            <w:pPr>
              <w:spacing w:before="120"/>
              <w:rPr>
                <w:rFonts w:ascii="Arial" w:hAnsi="Arial" w:cs="Arial"/>
                <w:bCs/>
                <w:sz w:val="22"/>
                <w:szCs w:val="22"/>
              </w:rPr>
            </w:pPr>
            <w:r>
              <w:rPr>
                <w:rFonts w:ascii="Arial" w:hAnsi="Arial" w:cs="Arial"/>
                <w:bCs/>
                <w:sz w:val="22"/>
                <w:szCs w:val="22"/>
              </w:rPr>
              <w:t>If applicable, equivalent course name:</w:t>
            </w:r>
          </w:p>
          <w:p w14:paraId="1ADE3DA2" w14:textId="77777777" w:rsidR="003F539B" w:rsidRDefault="003F539B">
            <w:pPr>
              <w:spacing w:before="120"/>
              <w:rPr>
                <w:rFonts w:ascii="Arial" w:hAnsi="Arial" w:cs="Arial"/>
                <w:b/>
                <w:szCs w:val="22"/>
              </w:rPr>
            </w:pPr>
          </w:p>
        </w:tc>
      </w:tr>
      <w:tr w:rsidR="003F539B" w:rsidRPr="00CC113F" w:rsidDel="001651D9" w14:paraId="4AD1BA2F" w14:textId="77777777" w:rsidTr="002006A2">
        <w:tc>
          <w:tcPr>
            <w:tcW w:w="4111" w:type="dxa"/>
          </w:tcPr>
          <w:p w14:paraId="2572A4F0" w14:textId="77777777" w:rsidR="003F539B" w:rsidDel="001651D9" w:rsidRDefault="003F539B">
            <w:pPr>
              <w:spacing w:before="120"/>
              <w:rPr>
                <w:rFonts w:ascii="Arial" w:hAnsi="Arial" w:cs="Arial"/>
                <w:sz w:val="22"/>
                <w:szCs w:val="24"/>
              </w:rPr>
            </w:pPr>
            <w:r w:rsidRPr="00B76B09" w:rsidDel="001651D9">
              <w:rPr>
                <w:rFonts w:ascii="Arial" w:hAnsi="Arial" w:cs="Arial"/>
                <w:sz w:val="22"/>
                <w:szCs w:val="24"/>
              </w:rPr>
              <w:t>CV attached</w:t>
            </w:r>
            <w:r w:rsidDel="001651D9">
              <w:rPr>
                <w:rFonts w:ascii="Arial" w:hAnsi="Arial" w:cs="Arial"/>
                <w:sz w:val="22"/>
                <w:szCs w:val="24"/>
              </w:rPr>
              <w:t xml:space="preserve"> </w:t>
            </w:r>
          </w:p>
          <w:p w14:paraId="3A2E45A2" w14:textId="77777777" w:rsidR="003F539B" w:rsidRPr="00800246" w:rsidDel="001651D9" w:rsidRDefault="003F539B">
            <w:pPr>
              <w:spacing w:after="120"/>
              <w:rPr>
                <w:rFonts w:ascii="Arial" w:hAnsi="Arial" w:cs="Arial"/>
                <w:sz w:val="12"/>
                <w:szCs w:val="24"/>
              </w:rPr>
            </w:pPr>
            <w:r w:rsidRPr="00FF7A94" w:rsidDel="001651D9">
              <w:rPr>
                <w:rFonts w:ascii="Arial" w:hAnsi="Arial" w:cs="Arial"/>
                <w:i/>
                <w:sz w:val="18"/>
                <w:szCs w:val="22"/>
              </w:rPr>
              <w:t>Maximum two pages</w:t>
            </w:r>
          </w:p>
        </w:tc>
        <w:tc>
          <w:tcPr>
            <w:tcW w:w="5528" w:type="dxa"/>
          </w:tcPr>
          <w:p w14:paraId="1C322568" w14:textId="77777777" w:rsidR="003F539B" w:rsidRPr="007850E0" w:rsidDel="001651D9" w:rsidRDefault="00607077" w:rsidP="002006A2">
            <w:pPr>
              <w:spacing w:before="120"/>
              <w:rPr>
                <w:rFonts w:ascii="Arial" w:hAnsi="Arial" w:cs="Arial"/>
                <w:sz w:val="22"/>
                <w:szCs w:val="22"/>
              </w:rPr>
            </w:pPr>
            <w:sdt>
              <w:sdtPr>
                <w:rPr>
                  <w:rFonts w:ascii="Arial" w:hAnsi="Arial" w:cs="Arial"/>
                  <w:b/>
                  <w:bCs/>
                </w:rPr>
                <w:id w:val="-2115040454"/>
                <w14:checkbox>
                  <w14:checked w14:val="0"/>
                  <w14:checkedState w14:val="2612" w14:font="MS Gothic"/>
                  <w14:uncheckedState w14:val="2610" w14:font="MS Gothic"/>
                </w14:checkbox>
              </w:sdtPr>
              <w:sdtContent>
                <w:r w:rsidR="003F539B" w:rsidDel="001651D9">
                  <w:rPr>
                    <w:rFonts w:ascii="MS Gothic" w:eastAsia="MS Gothic" w:hAnsi="MS Gothic" w:cs="Arial" w:hint="eastAsia"/>
                    <w:b/>
                    <w:bCs/>
                  </w:rPr>
                  <w:t>☐</w:t>
                </w:r>
              </w:sdtContent>
            </w:sdt>
            <w:r w:rsidR="003F539B" w:rsidRPr="002F4716" w:rsidDel="001651D9">
              <w:rPr>
                <w:rFonts w:ascii="Arial" w:hAnsi="Arial" w:cs="Arial"/>
                <w:sz w:val="22"/>
                <w:szCs w:val="22"/>
              </w:rPr>
              <w:t xml:space="preserve"> </w:t>
            </w:r>
            <w:r w:rsidR="003F539B" w:rsidRPr="002F4716" w:rsidDel="001651D9">
              <w:rPr>
                <w:rFonts w:ascii="Arial" w:hAnsi="Arial" w:cs="Arial"/>
                <w:bCs/>
                <w:sz w:val="22"/>
                <w:szCs w:val="22"/>
              </w:rPr>
              <w:t>Yes</w:t>
            </w:r>
          </w:p>
        </w:tc>
      </w:tr>
      <w:tr w:rsidR="00EC4F39" w:rsidRPr="00CC113F" w:rsidDel="001651D9" w14:paraId="74A65047" w14:textId="77777777" w:rsidTr="002006A2">
        <w:tc>
          <w:tcPr>
            <w:tcW w:w="4111" w:type="dxa"/>
          </w:tcPr>
          <w:p w14:paraId="77CC0908" w14:textId="7E735AEA" w:rsidR="00EC4F39" w:rsidRPr="00B76B09" w:rsidDel="001651D9" w:rsidRDefault="009438D0">
            <w:pPr>
              <w:spacing w:before="120"/>
              <w:rPr>
                <w:rFonts w:ascii="Arial" w:hAnsi="Arial" w:cs="Arial"/>
                <w:szCs w:val="24"/>
              </w:rPr>
            </w:pPr>
            <w:r w:rsidRPr="00BE611A">
              <w:rPr>
                <w:rFonts w:asciiTheme="majorHAnsi" w:hAnsiTheme="majorHAnsi" w:cstheme="majorHAnsi"/>
                <w:bCs/>
                <w:iCs/>
                <w:sz w:val="22"/>
                <w:szCs w:val="22"/>
              </w:rPr>
              <w:t>Has no overdue reports for any OMRI or FHRI Fund grant programs</w:t>
            </w:r>
          </w:p>
        </w:tc>
        <w:tc>
          <w:tcPr>
            <w:tcW w:w="5528" w:type="dxa"/>
          </w:tcPr>
          <w:p w14:paraId="69837EDA" w14:textId="6F91558A" w:rsidR="00EC4F39" w:rsidRDefault="00607077" w:rsidP="00E374DD">
            <w:pPr>
              <w:spacing w:before="120"/>
              <w:rPr>
                <w:rFonts w:ascii="Arial" w:hAnsi="Arial" w:cs="Arial"/>
                <w:b/>
                <w:bCs/>
              </w:rPr>
            </w:pPr>
            <w:sdt>
              <w:sdtPr>
                <w:rPr>
                  <w:rFonts w:ascii="Arial" w:hAnsi="Arial" w:cs="Arial"/>
                  <w:b/>
                  <w:bCs/>
                </w:rPr>
                <w:id w:val="1030146594"/>
                <w14:checkbox>
                  <w14:checked w14:val="0"/>
                  <w14:checkedState w14:val="2612" w14:font="MS Gothic"/>
                  <w14:uncheckedState w14:val="2610" w14:font="MS Gothic"/>
                </w14:checkbox>
              </w:sdtPr>
              <w:sdtContent>
                <w:r w:rsidR="009438D0" w:rsidDel="001651D9">
                  <w:rPr>
                    <w:rFonts w:ascii="MS Gothic" w:eastAsia="MS Gothic" w:hAnsi="MS Gothic" w:cs="Arial" w:hint="eastAsia"/>
                    <w:b/>
                    <w:bCs/>
                  </w:rPr>
                  <w:t>☐</w:t>
                </w:r>
              </w:sdtContent>
            </w:sdt>
            <w:r w:rsidR="009438D0" w:rsidRPr="002F4716" w:rsidDel="001651D9">
              <w:rPr>
                <w:rFonts w:ascii="Arial" w:hAnsi="Arial" w:cs="Arial"/>
                <w:sz w:val="22"/>
                <w:szCs w:val="22"/>
              </w:rPr>
              <w:t xml:space="preserve"> </w:t>
            </w:r>
            <w:r w:rsidR="009438D0" w:rsidRPr="002F4716" w:rsidDel="001651D9">
              <w:rPr>
                <w:rFonts w:ascii="Arial" w:hAnsi="Arial" w:cs="Arial"/>
                <w:bCs/>
                <w:sz w:val="22"/>
                <w:szCs w:val="22"/>
              </w:rPr>
              <w:t>Yes</w:t>
            </w:r>
          </w:p>
        </w:tc>
      </w:tr>
    </w:tbl>
    <w:p w14:paraId="4DC6A8AB" w14:textId="77777777" w:rsidR="00C73274" w:rsidRDefault="00C73274"/>
    <w:p w14:paraId="5648E02A" w14:textId="7B000EE1" w:rsidR="00081AAA" w:rsidRPr="002017FE" w:rsidRDefault="00EA0AB0" w:rsidP="002017FE">
      <w:pPr>
        <w:spacing w:after="120"/>
        <w:rPr>
          <w:b/>
        </w:rPr>
      </w:pPr>
      <w:r w:rsidRPr="002017FE">
        <w:rPr>
          <w:b/>
        </w:rPr>
        <w:t>Grant Arrangement</w:t>
      </w:r>
    </w:p>
    <w:tbl>
      <w:tblPr>
        <w:tblStyle w:val="TableGrid"/>
        <w:tblW w:w="9639" w:type="dxa"/>
        <w:tblInd w:w="-5" w:type="dxa"/>
        <w:tblLook w:val="04A0" w:firstRow="1" w:lastRow="0" w:firstColumn="1" w:lastColumn="0" w:noHBand="0" w:noVBand="1"/>
      </w:tblPr>
      <w:tblGrid>
        <w:gridCol w:w="4111"/>
        <w:gridCol w:w="5528"/>
      </w:tblGrid>
      <w:tr w:rsidR="00AE0124" w:rsidRPr="00D52409" w:rsidDel="001651D9" w14:paraId="35884608" w14:textId="4897B2DD" w:rsidTr="00EE5CF9">
        <w:tc>
          <w:tcPr>
            <w:tcW w:w="4111" w:type="dxa"/>
          </w:tcPr>
          <w:p w14:paraId="74DF70B5" w14:textId="334D4B8E" w:rsidR="00AE0124" w:rsidDel="001651D9" w:rsidRDefault="00EA0AB0"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97AEC52" w14:textId="6F5D10DD" w:rsidR="00AE0124" w:rsidRPr="002B2801" w:rsidDel="001651D9" w:rsidRDefault="00AE0124" w:rsidP="00AE0124">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w:t>
            </w:r>
            <w:r w:rsidR="00634C68" w:rsidRPr="00FF7A94" w:rsidDel="001651D9">
              <w:rPr>
                <w:rFonts w:asciiTheme="majorHAnsi" w:hAnsiTheme="majorHAnsi" w:cstheme="majorHAnsi"/>
                <w:b w:val="0"/>
                <w:i/>
                <w:sz w:val="18"/>
              </w:rPr>
              <w:t xml:space="preserve"> to</w:t>
            </w:r>
            <w:r w:rsidR="001E2CE4" w:rsidRPr="00FF7A94" w:rsidDel="001651D9">
              <w:rPr>
                <w:rFonts w:asciiTheme="majorHAnsi" w:hAnsiTheme="majorHAnsi" w:cstheme="majorHAnsi"/>
                <w:b w:val="0"/>
                <w:i/>
                <w:sz w:val="18"/>
              </w:rPr>
              <w:t xml:space="preserve"> ‘Eligibility</w:t>
            </w:r>
            <w:r w:rsidR="005116C5" w:rsidRPr="00FF7A94" w:rsidDel="001651D9">
              <w:rPr>
                <w:rFonts w:asciiTheme="majorHAnsi" w:hAnsiTheme="majorHAnsi" w:cstheme="majorHAnsi"/>
                <w:b w:val="0"/>
                <w:i/>
                <w:sz w:val="18"/>
              </w:rPr>
              <w:t>’</w:t>
            </w:r>
            <w:r w:rsidR="001E2CE4" w:rsidRPr="00FF7A94" w:rsidDel="001651D9">
              <w:rPr>
                <w:rFonts w:asciiTheme="majorHAnsi" w:hAnsiTheme="majorHAnsi" w:cstheme="majorHAnsi"/>
                <w:b w:val="0"/>
                <w:i/>
                <w:sz w:val="18"/>
              </w:rPr>
              <w:t xml:space="preserve"> section of</w:t>
            </w:r>
            <w:r w:rsidR="006B0285" w:rsidRPr="00FF7A94" w:rsidDel="001651D9">
              <w:rPr>
                <w:rFonts w:asciiTheme="majorHAnsi" w:hAnsiTheme="majorHAnsi" w:cstheme="majorHAnsi"/>
                <w:b w:val="0"/>
                <w:i/>
                <w:sz w:val="18"/>
              </w:rPr>
              <w:t xml:space="preserve"> the</w:t>
            </w:r>
            <w:r w:rsidRPr="00FF7A94" w:rsidDel="001651D9">
              <w:rPr>
                <w:rFonts w:asciiTheme="majorHAnsi" w:hAnsiTheme="majorHAnsi" w:cstheme="majorHAnsi"/>
                <w:b w:val="0"/>
                <w:i/>
                <w:sz w:val="18"/>
              </w:rPr>
              <w:t xml:space="preserve"> Guidelines and Conditions</w:t>
            </w:r>
          </w:p>
        </w:tc>
        <w:tc>
          <w:tcPr>
            <w:tcW w:w="5528" w:type="dxa"/>
          </w:tcPr>
          <w:p w14:paraId="02D0624C" w14:textId="19C7604B" w:rsidR="00AE0124" w:rsidRPr="00D52409" w:rsidDel="001651D9" w:rsidRDefault="00607077"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(a)</w:t>
            </w:r>
            <w:r w:rsidR="00AE0124" w:rsidRPr="00D52409" w:rsidDel="001651D9">
              <w:rPr>
                <w:rFonts w:ascii="Arial" w:hAnsi="Arial" w:cs="Arial"/>
                <w:b w:val="0"/>
              </w:rPr>
              <w:t xml:space="preserve"> employee of the </w:t>
            </w:r>
            <w:r w:rsidR="00AE0124" w:rsidRPr="001604F5" w:rsidDel="001651D9">
              <w:rPr>
                <w:rFonts w:ascii="Arial" w:hAnsi="Arial" w:cs="Arial"/>
                <w:b w:val="0"/>
              </w:rPr>
              <w:t>Responsible Entity</w:t>
            </w:r>
          </w:p>
          <w:p w14:paraId="0F57AFF7" w14:textId="5D794BF7" w:rsidR="00AE0124" w:rsidRPr="00D52409" w:rsidDel="001651D9" w:rsidRDefault="00AE0124" w:rsidP="009F414A">
            <w:pPr>
              <w:pStyle w:val="BodyText2"/>
              <w:jc w:val="both"/>
              <w:rPr>
                <w:rFonts w:ascii="Arial" w:hAnsi="Arial" w:cs="Arial"/>
              </w:rPr>
            </w:pPr>
            <w:r w:rsidRPr="00D52409" w:rsidDel="001651D9">
              <w:rPr>
                <w:rFonts w:ascii="Arial" w:hAnsi="Arial" w:cs="Arial"/>
              </w:rPr>
              <w:t>or</w:t>
            </w:r>
          </w:p>
          <w:p w14:paraId="0BC8E866" w14:textId="29C38671" w:rsidR="00AE0124" w:rsidRPr="00D52409" w:rsidDel="001651D9" w:rsidRDefault="00607077" w:rsidP="009F414A">
            <w:pPr>
              <w:pStyle w:val="BodyText2"/>
              <w:spacing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(b)</w:t>
            </w:r>
            <w:r w:rsidR="00AE0124" w:rsidRPr="00D52409" w:rsidDel="001651D9">
              <w:rPr>
                <w:rFonts w:ascii="Arial" w:hAnsi="Arial" w:cs="Arial"/>
                <w:b w:val="0"/>
              </w:rPr>
              <w:t xml:space="preserve"> honorary or adjunct title at the </w:t>
            </w:r>
            <w:r w:rsidR="00AE0124" w:rsidRPr="001604F5" w:rsidDel="001651D9">
              <w:rPr>
                <w:rFonts w:ascii="Arial" w:hAnsi="Arial" w:cs="Arial"/>
                <w:b w:val="0"/>
              </w:rPr>
              <w:t>Responsible Entity</w:t>
            </w:r>
          </w:p>
        </w:tc>
      </w:tr>
      <w:tr w:rsidR="004E1AFF" w:rsidRPr="00CC113F" w:rsidDel="001651D9" w14:paraId="47143572" w14:textId="38C442AA" w:rsidTr="002D08C3">
        <w:tc>
          <w:tcPr>
            <w:tcW w:w="4111" w:type="dxa"/>
          </w:tcPr>
          <w:p w14:paraId="598A1C65" w14:textId="10567079" w:rsidR="004E1AFF" w:rsidRPr="002B2801" w:rsidDel="001651D9" w:rsidRDefault="00C92C3B" w:rsidP="00AE0124">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 xml:space="preserve">If response </w:t>
            </w:r>
            <w:r w:rsidR="00634069" w:rsidRPr="00D07E30" w:rsidDel="001651D9">
              <w:rPr>
                <w:rFonts w:asciiTheme="majorHAnsi" w:hAnsiTheme="majorHAnsi" w:cstheme="majorHAnsi"/>
                <w:b w:val="0"/>
                <w:sz w:val="22"/>
                <w:szCs w:val="22"/>
              </w:rPr>
              <w:t xml:space="preserve">to </w:t>
            </w:r>
            <w:r w:rsidR="0044789E" w:rsidRPr="00D07E30" w:rsidDel="001651D9">
              <w:rPr>
                <w:rFonts w:asciiTheme="majorHAnsi" w:hAnsiTheme="majorHAnsi" w:cstheme="majorHAnsi"/>
                <w:b w:val="0"/>
                <w:sz w:val="22"/>
                <w:szCs w:val="22"/>
              </w:rPr>
              <w:t>g</w:t>
            </w:r>
            <w:r w:rsidR="00634069" w:rsidRPr="00D07E30" w:rsidDel="001651D9">
              <w:rPr>
                <w:rFonts w:asciiTheme="majorHAnsi" w:hAnsiTheme="majorHAnsi" w:cstheme="majorHAnsi"/>
                <w:b w:val="0"/>
                <w:sz w:val="22"/>
                <w:szCs w:val="22"/>
              </w:rPr>
              <w:t>rant arrangement</w:t>
            </w:r>
            <w:r w:rsidRPr="00D07E30" w:rsidDel="001651D9">
              <w:rPr>
                <w:rFonts w:asciiTheme="majorHAnsi" w:hAnsiTheme="majorHAnsi" w:cstheme="majorHAnsi"/>
                <w:b w:val="0"/>
                <w:sz w:val="22"/>
                <w:szCs w:val="22"/>
              </w:rPr>
              <w:t xml:space="preserve"> is</w:t>
            </w:r>
            <w:r w:rsidRPr="007D39A2" w:rsidDel="001651D9">
              <w:rPr>
                <w:rFonts w:asciiTheme="majorHAnsi" w:hAnsiTheme="majorHAnsi" w:cstheme="majorHAnsi"/>
                <w:bCs/>
                <w:sz w:val="22"/>
                <w:szCs w:val="22"/>
              </w:rPr>
              <w:t xml:space="preserve"> (a),</w:t>
            </w:r>
            <w:r w:rsidDel="001651D9">
              <w:rPr>
                <w:rFonts w:asciiTheme="majorHAnsi" w:hAnsiTheme="majorHAnsi" w:cstheme="majorHAnsi"/>
                <w:b w:val="0"/>
                <w:sz w:val="22"/>
                <w:szCs w:val="22"/>
              </w:rPr>
              <w:t xml:space="preserve"> </w:t>
            </w:r>
            <w:r w:rsidDel="00F06451">
              <w:rPr>
                <w:rFonts w:asciiTheme="majorHAnsi" w:hAnsiTheme="majorHAnsi" w:cstheme="majorHAnsi"/>
                <w:b w:val="0"/>
                <w:sz w:val="22"/>
                <w:szCs w:val="22"/>
              </w:rPr>
              <w:t>indicate further</w:t>
            </w:r>
            <w:r w:rsidDel="001651D9">
              <w:rPr>
                <w:rFonts w:asciiTheme="majorHAnsi" w:hAnsiTheme="majorHAnsi" w:cstheme="majorHAnsi"/>
                <w:b w:val="0"/>
                <w:sz w:val="22"/>
                <w:szCs w:val="22"/>
              </w:rPr>
              <w:t xml:space="preserve"> details</w:t>
            </w:r>
          </w:p>
        </w:tc>
        <w:tc>
          <w:tcPr>
            <w:tcW w:w="5528" w:type="dxa"/>
          </w:tcPr>
          <w:p w14:paraId="0E337AC8" w14:textId="77777777" w:rsidR="00B14D66" w:rsidRDefault="00D67DCF" w:rsidP="002D08C3">
            <w:pPr>
              <w:pStyle w:val="BodyText2"/>
              <w:spacing w:before="120"/>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sidR="009A676F">
              <w:rPr>
                <w:rFonts w:ascii="Arial" w:hAnsi="Arial" w:cs="Arial"/>
                <w:b w:val="0"/>
                <w:sz w:val="22"/>
                <w:szCs w:val="22"/>
              </w:rPr>
              <w:t xml:space="preserve"> at Responsible Entity</w:t>
            </w:r>
            <w:r w:rsidRPr="00356015" w:rsidDel="001651D9">
              <w:rPr>
                <w:rFonts w:ascii="Arial" w:hAnsi="Arial" w:cs="Arial"/>
                <w:b w:val="0"/>
                <w:sz w:val="22"/>
                <w:szCs w:val="22"/>
              </w:rPr>
              <w:t>:</w:t>
            </w:r>
            <w:r w:rsidR="00D11949">
              <w:rPr>
                <w:rFonts w:ascii="Arial" w:hAnsi="Arial" w:cs="Arial"/>
                <w:b w:val="0"/>
                <w:sz w:val="22"/>
                <w:szCs w:val="22"/>
              </w:rPr>
              <w:t xml:space="preserve"> </w:t>
            </w:r>
          </w:p>
          <w:p w14:paraId="22703E56" w14:textId="68F461A4" w:rsidR="00602B87" w:rsidRPr="00D67DCF" w:rsidDel="001651D9" w:rsidRDefault="00602B87" w:rsidP="00831F20">
            <w:pPr>
              <w:pStyle w:val="BodyText2"/>
              <w:jc w:val="both"/>
              <w:rPr>
                <w:rFonts w:ascii="Arial" w:hAnsi="Arial" w:cs="Arial"/>
                <w:b w:val="0"/>
                <w:sz w:val="22"/>
                <w:szCs w:val="22"/>
              </w:rPr>
            </w:pPr>
          </w:p>
        </w:tc>
      </w:tr>
      <w:tr w:rsidR="008F64C7" w:rsidRPr="00CC113F" w:rsidDel="001651D9" w14:paraId="503B48AE" w14:textId="01BC5721" w:rsidTr="00EE5CF9">
        <w:tc>
          <w:tcPr>
            <w:tcW w:w="4111" w:type="dxa"/>
            <w:vMerge w:val="restart"/>
          </w:tcPr>
          <w:p w14:paraId="2D8DF480" w14:textId="274365E2" w:rsidR="008F64C7" w:rsidRPr="002B2801" w:rsidDel="001651D9" w:rsidRDefault="008F64C7" w:rsidP="008F64C7">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above is</w:t>
            </w:r>
            <w:r w:rsidRPr="007D39A2" w:rsidDel="001651D9">
              <w:rPr>
                <w:rFonts w:asciiTheme="majorHAnsi" w:hAnsiTheme="majorHAnsi" w:cstheme="majorHAnsi"/>
                <w:bCs/>
                <w:sz w:val="22"/>
                <w:szCs w:val="22"/>
              </w:rPr>
              <w:t xml:space="preserve"> (b)</w:t>
            </w:r>
            <w:r w:rsidDel="001651D9">
              <w:rPr>
                <w:rFonts w:asciiTheme="majorHAnsi" w:hAnsiTheme="majorHAnsi" w:cstheme="majorHAnsi"/>
                <w:b w:val="0"/>
                <w:sz w:val="22"/>
                <w:szCs w:val="22"/>
              </w:rPr>
              <w:t xml:space="preserve"> and there will be an arrangement with an Employer, indicate further details</w:t>
            </w:r>
          </w:p>
        </w:tc>
        <w:tc>
          <w:tcPr>
            <w:tcW w:w="5528" w:type="dxa"/>
          </w:tcPr>
          <w:p w14:paraId="3458E4C1" w14:textId="4DB469E4"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39E98FB8" w14:textId="4201F4CF" w:rsidR="008F64C7" w:rsidRPr="002B2801" w:rsidDel="001651D9" w:rsidRDefault="00607077"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bCs/>
                  </w:rPr>
                  <w:t>☐</w:t>
                </w:r>
              </w:sdtContent>
            </w:sdt>
            <w:r w:rsidR="008F64C7" w:rsidRPr="00E262C1" w:rsidDel="001651D9">
              <w:rPr>
                <w:rFonts w:ascii="Arial" w:hAnsi="Arial" w:cs="Arial"/>
                <w:b w:val="0"/>
                <w:bCs/>
              </w:rPr>
              <w:t xml:space="preserve"> </w:t>
            </w:r>
            <w:r w:rsidR="008F64C7" w:rsidDel="001651D9">
              <w:rPr>
                <w:rFonts w:ascii="Arial" w:hAnsi="Arial" w:cs="Arial"/>
                <w:b w:val="0"/>
                <w:bCs/>
              </w:rPr>
              <w:t>honorary</w:t>
            </w:r>
            <w:r w:rsidR="008F64C7">
              <w:rPr>
                <w:rFonts w:ascii="Arial" w:hAnsi="Arial" w:cs="Arial"/>
                <w:b w:val="0"/>
                <w:bCs/>
              </w:rPr>
              <w:tab/>
            </w:r>
            <w:r w:rsidR="008F64C7">
              <w:rPr>
                <w:rFonts w:ascii="Arial" w:hAnsi="Arial" w:cs="Arial"/>
                <w:b w:val="0"/>
                <w:bCs/>
              </w:rPr>
              <w:tab/>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w:t>
            </w:r>
            <w:r w:rsidR="008F64C7" w:rsidDel="001651D9">
              <w:rPr>
                <w:rFonts w:ascii="Arial" w:hAnsi="Arial" w:cs="Arial"/>
                <w:b w:val="0"/>
                <w:bCs/>
              </w:rPr>
              <w:t>adjunct</w:t>
            </w:r>
          </w:p>
        </w:tc>
      </w:tr>
      <w:tr w:rsidR="008F64C7" w:rsidRPr="00CC113F" w:rsidDel="001651D9" w14:paraId="350BC9FA" w14:textId="03693B4F" w:rsidTr="00EE5CF9">
        <w:tc>
          <w:tcPr>
            <w:tcW w:w="4111" w:type="dxa"/>
            <w:vMerge/>
          </w:tcPr>
          <w:p w14:paraId="0805EEB8"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6040EAC7" w14:textId="77777777" w:rsidR="008F64C7" w:rsidRPr="00E262C1" w:rsidDel="001651D9" w:rsidRDefault="008F64C7" w:rsidP="008F64C7">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6A3CD67" w14:textId="479FFC17" w:rsidR="008F64C7" w:rsidRPr="002B2801" w:rsidDel="001651D9" w:rsidRDefault="00607077"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affiliation agreement</w:t>
            </w:r>
            <w:r w:rsidR="008F64C7">
              <w:rPr>
                <w:rFonts w:ascii="Arial" w:hAnsi="Arial" w:cs="Arial"/>
                <w:b w:val="0"/>
                <w:bCs/>
              </w:rPr>
              <w:tab/>
              <w:t xml:space="preserve">    </w:t>
            </w:r>
            <w:sdt>
              <w:sdtPr>
                <w:rPr>
                  <w:rFonts w:ascii="Arial" w:hAnsi="Arial" w:cs="Arial"/>
                  <w:b w:val="0"/>
                </w:rPr>
                <w:id w:val="-1351326761"/>
                <w14:checkbox>
                  <w14:checked w14:val="0"/>
                  <w14:checkedState w14:val="2612" w14:font="MS Gothic"/>
                  <w14:uncheckedState w14:val="2610" w14:font="MS Gothic"/>
                </w14:checkbox>
              </w:sdtPr>
              <w:sdtContent>
                <w:r w:rsidR="008F64C7">
                  <w:rPr>
                    <w:rFonts w:ascii="MS Gothic" w:eastAsia="MS Gothic" w:hAnsi="MS Gothic" w:cs="Arial" w:hint="eastAsia"/>
                    <w:b w:val="0"/>
                  </w:rPr>
                  <w:t>☐</w:t>
                </w:r>
              </w:sdtContent>
            </w:sdt>
            <w:r w:rsidR="008F64C7" w:rsidRPr="00E262C1" w:rsidDel="001651D9">
              <w:rPr>
                <w:rFonts w:ascii="Arial" w:hAnsi="Arial" w:cs="Arial"/>
                <w:b w:val="0"/>
                <w:bCs/>
              </w:rPr>
              <w:t xml:space="preserve"> subcontract to Employer</w:t>
            </w:r>
          </w:p>
        </w:tc>
      </w:tr>
      <w:tr w:rsidR="008F64C7" w:rsidRPr="00CC113F" w:rsidDel="001651D9" w14:paraId="6B12193A" w14:textId="35AB162C" w:rsidTr="00EE5CF9">
        <w:tc>
          <w:tcPr>
            <w:tcW w:w="4111" w:type="dxa"/>
            <w:vMerge/>
          </w:tcPr>
          <w:p w14:paraId="311B21AD"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8E7AE2E" w14:textId="77D7ADF2"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sz w:val="22"/>
                <w:szCs w:val="22"/>
              </w:rPr>
              <w:t>Employer</w:t>
            </w:r>
            <w:r w:rsidDel="001651D9">
              <w:rPr>
                <w:rFonts w:asciiTheme="majorHAnsi" w:hAnsiTheme="majorHAnsi" w:cstheme="majorHAnsi"/>
                <w:b w:val="0"/>
                <w:bCs/>
                <w:iCs/>
                <w:sz w:val="22"/>
                <w:szCs w:val="22"/>
              </w:rPr>
              <w:t>:</w:t>
            </w:r>
            <w:r>
              <w:rPr>
                <w:rFonts w:asciiTheme="majorHAnsi" w:hAnsiTheme="majorHAnsi" w:cstheme="majorHAnsi"/>
                <w:b w:val="0"/>
                <w:bCs/>
                <w:iCs/>
                <w:sz w:val="22"/>
                <w:szCs w:val="22"/>
              </w:rPr>
              <w:t xml:space="preserve"> </w:t>
            </w:r>
          </w:p>
        </w:tc>
      </w:tr>
      <w:tr w:rsidR="008F64C7" w:rsidRPr="00CC113F" w:rsidDel="001651D9" w14:paraId="707EBBF2" w14:textId="4C520D3A" w:rsidTr="00EE5CF9">
        <w:tc>
          <w:tcPr>
            <w:tcW w:w="4111" w:type="dxa"/>
            <w:vMerge/>
          </w:tcPr>
          <w:p w14:paraId="2A0A93A1"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2CE5423" w14:textId="78AFAF67"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Arial" w:hAnsi="Arial" w:cs="Arial"/>
                <w:b w:val="0"/>
                <w:sz w:val="22"/>
                <w:szCs w:val="22"/>
              </w:rPr>
              <w:t>Position</w:t>
            </w:r>
            <w:r>
              <w:rPr>
                <w:rFonts w:ascii="Arial" w:hAnsi="Arial" w:cs="Arial"/>
                <w:b w:val="0"/>
                <w:sz w:val="22"/>
                <w:szCs w:val="22"/>
              </w:rPr>
              <w:t xml:space="preserve"> at Employer</w:t>
            </w:r>
            <w:r w:rsidDel="001651D9">
              <w:rPr>
                <w:rFonts w:ascii="Arial" w:hAnsi="Arial" w:cs="Arial"/>
                <w:b w:val="0"/>
                <w:sz w:val="22"/>
                <w:szCs w:val="22"/>
              </w:rPr>
              <w:t>:</w:t>
            </w:r>
            <w:r>
              <w:rPr>
                <w:rFonts w:ascii="Arial" w:hAnsi="Arial" w:cs="Arial"/>
                <w:b w:val="0"/>
                <w:sz w:val="22"/>
                <w:szCs w:val="22"/>
              </w:rPr>
              <w:t xml:space="preserve"> </w:t>
            </w:r>
          </w:p>
        </w:tc>
      </w:tr>
      <w:tr w:rsidR="008F64C7" w:rsidRPr="00CC113F" w:rsidDel="001651D9" w14:paraId="43635FD6" w14:textId="77777777" w:rsidTr="00EE5CF9">
        <w:tc>
          <w:tcPr>
            <w:tcW w:w="4111" w:type="dxa"/>
            <w:vMerge/>
          </w:tcPr>
          <w:p w14:paraId="0977D332"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C012155" w14:textId="77777777" w:rsidR="008F64C7" w:rsidRDefault="008F64C7" w:rsidP="008F64C7">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54EDD724" w14:textId="28DE37F7" w:rsidR="008F64C7" w:rsidDel="001651D9" w:rsidRDefault="00607077" w:rsidP="008F64C7">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r w:rsidR="008F64C7" w:rsidRPr="00CC113F" w:rsidDel="001651D9" w14:paraId="036E0870" w14:textId="15779B46" w:rsidTr="00EE5CF9">
        <w:tc>
          <w:tcPr>
            <w:tcW w:w="4111" w:type="dxa"/>
            <w:vMerge/>
          </w:tcPr>
          <w:p w14:paraId="0B23832C"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2C0A8E52" w14:textId="77777777"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6C6BECF3" w14:textId="28DF1A2D" w:rsidR="008F64C7" w:rsidRPr="002B2801" w:rsidDel="001651D9" w:rsidRDefault="00607077"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bl>
    <w:p w14:paraId="5B02D0D1" w14:textId="77777777" w:rsidR="00B12D69" w:rsidRDefault="00B12D69"/>
    <w:p w14:paraId="04BE3492" w14:textId="77777777" w:rsidR="00DE2FB5" w:rsidRDefault="00DE2FB5" w:rsidP="00955377">
      <w:pPr>
        <w:spacing w:after="120"/>
        <w:rPr>
          <w:b/>
          <w:bCs/>
        </w:rPr>
      </w:pPr>
    </w:p>
    <w:p w14:paraId="5CA4A44E" w14:textId="680436FB" w:rsidR="00300E8B" w:rsidRDefault="00550A44" w:rsidP="00955377">
      <w:pPr>
        <w:spacing w:after="120"/>
        <w:rPr>
          <w:b/>
          <w:bCs/>
        </w:rPr>
      </w:pPr>
      <w:r>
        <w:rPr>
          <w:b/>
          <w:bCs/>
        </w:rPr>
        <w:t xml:space="preserve">Other </w:t>
      </w:r>
      <w:r w:rsidR="00E603A0">
        <w:rPr>
          <w:b/>
          <w:bCs/>
        </w:rPr>
        <w:t>e</w:t>
      </w:r>
      <w:r w:rsidR="001A36B7" w:rsidRPr="00955377">
        <w:rPr>
          <w:b/>
        </w:rPr>
        <w:t xml:space="preserve">mployment </w:t>
      </w:r>
      <w:r w:rsidR="00AA4221">
        <w:rPr>
          <w:b/>
          <w:bCs/>
        </w:rPr>
        <w:t>and affiliations</w:t>
      </w:r>
    </w:p>
    <w:p w14:paraId="7E4C7C67" w14:textId="0E68F35A" w:rsidR="00300E8B" w:rsidRDefault="00300E8B" w:rsidP="00300E8B">
      <w:pPr>
        <w:spacing w:after="120"/>
        <w:jc w:val="both"/>
        <w:rPr>
          <w:rFonts w:cs="Arial"/>
        </w:rPr>
      </w:pPr>
      <w:r>
        <w:rPr>
          <w:rFonts w:cs="Arial"/>
        </w:rPr>
        <w:t xml:space="preserve">List </w:t>
      </w:r>
      <w:r w:rsidRPr="00956FD9">
        <w:rPr>
          <w:rFonts w:cs="Arial"/>
        </w:rPr>
        <w:t>all</w:t>
      </w:r>
      <w:r>
        <w:rPr>
          <w:rFonts w:cs="Arial"/>
        </w:rPr>
        <w:t xml:space="preserve"> the entities that</w:t>
      </w:r>
      <w:r w:rsidRPr="00AE66FF">
        <w:rPr>
          <w:rFonts w:cs="Arial"/>
        </w:rPr>
        <w:t xml:space="preserve"> the Activity Lead</w:t>
      </w:r>
      <w:r>
        <w:rPr>
          <w:rFonts w:cs="Arial"/>
        </w:rPr>
        <w:t xml:space="preserve"> is employed by or has an affiliation with, </w:t>
      </w:r>
      <w:r w:rsidR="007849DC">
        <w:rPr>
          <w:rFonts w:cs="Arial"/>
        </w:rPr>
        <w:t>other than</w:t>
      </w:r>
      <w:r w:rsidRPr="00AE66FF">
        <w:rPr>
          <w:rFonts w:cs="Arial"/>
        </w:rPr>
        <w:t xml:space="preserve"> the Responsible Entity</w:t>
      </w:r>
      <w:r w:rsidR="00630AF4">
        <w:rPr>
          <w:rFonts w:cs="Arial"/>
        </w:rPr>
        <w:t xml:space="preserve"> or Employer</w:t>
      </w:r>
      <w:r w:rsidR="006C75EA">
        <w:rPr>
          <w:rFonts w:cs="Arial"/>
        </w:rPr>
        <w:t xml:space="preserve"> listed above</w:t>
      </w:r>
      <w:r w:rsidRPr="00AE66FF">
        <w:rPr>
          <w:rFonts w:cs="Arial"/>
        </w:rPr>
        <w:t xml:space="preserve">. </w:t>
      </w:r>
      <w:r>
        <w:rPr>
          <w:rFonts w:cs="Arial"/>
        </w:rPr>
        <w:t xml:space="preserve">Identify if an </w:t>
      </w:r>
      <w:r w:rsidRPr="00AE66FF">
        <w:rPr>
          <w:rFonts w:cs="Arial"/>
        </w:rPr>
        <w:t xml:space="preserve">adjunct or honorary </w:t>
      </w:r>
      <w:r>
        <w:rPr>
          <w:rFonts w:cs="Arial"/>
        </w:rPr>
        <w:t>title</w:t>
      </w:r>
      <w:r w:rsidR="00775E94">
        <w:rPr>
          <w:rFonts w:cs="Arial"/>
        </w:rPr>
        <w:t xml:space="preserve"> or a Clinical Academic position</w:t>
      </w:r>
      <w:r>
        <w:rPr>
          <w:rFonts w:cs="Arial"/>
        </w:rPr>
        <w:t>.</w:t>
      </w:r>
      <w:r w:rsidRPr="00D625D3">
        <w:rPr>
          <w:rFonts w:cs="Arial"/>
          <w:lang w:eastAsia="en-AU"/>
        </w:rPr>
        <w:t xml:space="preserve"> </w:t>
      </w:r>
      <w:r>
        <w:rPr>
          <w:rFonts w:cs="Arial"/>
          <w:lang w:eastAsia="en-AU"/>
        </w:rPr>
        <w:t>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630AF4" w:rsidRPr="00E948E1" w14:paraId="388ADC67" w14:textId="77777777" w:rsidTr="00955377">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4D67FD" w14:textId="77777777" w:rsidR="00630AF4" w:rsidRPr="00D113DB" w:rsidRDefault="00630AF4" w:rsidP="00F64126">
            <w:pPr>
              <w:textAlignment w:val="baseline"/>
              <w:rPr>
                <w:rFonts w:ascii="Segoe UI" w:hAnsi="Segoe UI" w:cs="Segoe UI"/>
                <w:b/>
                <w:bCs/>
                <w:sz w:val="18"/>
                <w:szCs w:val="18"/>
                <w:lang w:eastAsia="en-AU"/>
              </w:rPr>
            </w:pPr>
            <w:r>
              <w:rPr>
                <w:rFonts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9B3664" w14:textId="77777777" w:rsidR="00630AF4" w:rsidRPr="00D113DB" w:rsidRDefault="00630AF4" w:rsidP="00F64126">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1082803C" w14:textId="77777777" w:rsidR="00630AF4" w:rsidRDefault="00630AF4" w:rsidP="00F64126">
            <w:pPr>
              <w:jc w:val="center"/>
              <w:textAlignment w:val="baseline"/>
              <w:rPr>
                <w:rFonts w:cs="Arial"/>
                <w:b/>
                <w:lang w:eastAsia="en-AU"/>
              </w:rPr>
            </w:pPr>
            <w:r>
              <w:rPr>
                <w:rFonts w:cs="Arial"/>
                <w:b/>
                <w:lang w:eastAsia="en-AU"/>
              </w:rPr>
              <w:t xml:space="preserve">Paid </w:t>
            </w:r>
            <w:r w:rsidRPr="00F05C56">
              <w:rPr>
                <w:rFonts w:cs="Arial"/>
                <w:bCs/>
                <w:lang w:eastAsia="en-AU"/>
              </w:rPr>
              <w:t>Y/N</w:t>
            </w:r>
          </w:p>
        </w:tc>
      </w:tr>
      <w:tr w:rsidR="00630AF4" w:rsidRPr="00E948E1" w14:paraId="34B9FB2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36339C"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3466B97F" w14:textId="77777777" w:rsidR="00630AF4" w:rsidRPr="000365B1" w:rsidRDefault="00630AF4" w:rsidP="00F64126">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3E6FE19" w14:textId="77777777" w:rsidR="00630AF4" w:rsidRDefault="00630AF4" w:rsidP="00F64126">
            <w:pPr>
              <w:jc w:val="center"/>
              <w:textAlignment w:val="baseline"/>
              <w:rPr>
                <w:rFonts w:cs="Arial"/>
                <w:lang w:eastAsia="en-AU"/>
              </w:rPr>
            </w:pPr>
          </w:p>
        </w:tc>
      </w:tr>
      <w:tr w:rsidR="00630AF4" w:rsidRPr="00E948E1" w14:paraId="0CC9CEE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DE5584B"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790D83" w14:textId="77777777" w:rsidR="00630AF4" w:rsidRPr="003C0375" w:rsidRDefault="00630AF4" w:rsidP="00F6412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9083361" w14:textId="77777777" w:rsidR="00630AF4" w:rsidRDefault="00630AF4" w:rsidP="00F64126">
            <w:pPr>
              <w:jc w:val="center"/>
              <w:textAlignment w:val="baseline"/>
              <w:rPr>
                <w:rFonts w:cs="Arial"/>
                <w:lang w:eastAsia="en-AU"/>
              </w:rPr>
            </w:pPr>
          </w:p>
        </w:tc>
      </w:tr>
      <w:tr w:rsidR="00630AF4" w:rsidRPr="00E948E1" w14:paraId="01760FBC"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5139756"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BA19E26" w14:textId="77777777" w:rsidR="00630AF4" w:rsidRPr="003C0375" w:rsidRDefault="00630AF4" w:rsidP="00F6412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123D04D4" w14:textId="77777777" w:rsidR="00630AF4" w:rsidRDefault="00630AF4" w:rsidP="00F64126">
            <w:pPr>
              <w:jc w:val="center"/>
              <w:textAlignment w:val="baseline"/>
              <w:rPr>
                <w:rFonts w:cs="Arial"/>
                <w:lang w:eastAsia="en-AU"/>
              </w:rPr>
            </w:pPr>
          </w:p>
        </w:tc>
      </w:tr>
    </w:tbl>
    <w:p w14:paraId="269A6257" w14:textId="77777777" w:rsidR="00300E8B" w:rsidRDefault="00300E8B">
      <w:pPr>
        <w:rPr>
          <w:b/>
          <w:bCs/>
        </w:rPr>
      </w:pPr>
    </w:p>
    <w:p w14:paraId="19A0568A" w14:textId="7C8A11D1" w:rsidR="00550A44" w:rsidRPr="00955377" w:rsidRDefault="00CA02E0" w:rsidP="00955377">
      <w:pPr>
        <w:spacing w:after="120"/>
        <w:rPr>
          <w:b/>
        </w:rPr>
      </w:pPr>
      <w:r w:rsidRPr="00955377">
        <w:rPr>
          <w:b/>
        </w:rPr>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4111"/>
        <w:gridCol w:w="5528"/>
      </w:tblGrid>
      <w:tr w:rsidR="008F64C7" w:rsidRPr="00CC113F" w:rsidDel="001651D9" w14:paraId="381EF8DC" w14:textId="21BC1357" w:rsidTr="67D5CCF1">
        <w:tc>
          <w:tcPr>
            <w:tcW w:w="4111" w:type="dxa"/>
          </w:tcPr>
          <w:p w14:paraId="22271188" w14:textId="77777777" w:rsidR="008F64C7" w:rsidRPr="002B2801" w:rsidDel="001651D9" w:rsidRDefault="008F64C7" w:rsidP="008F64C7">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528" w:type="dxa"/>
          </w:tcPr>
          <w:p w14:paraId="4FD84D6C" w14:textId="77777777"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67D5CCF1">
        <w:tc>
          <w:tcPr>
            <w:tcW w:w="4111"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155CCF7A" w:rsidR="008F64C7" w:rsidRPr="000F7B2A" w:rsidDel="001651D9" w:rsidRDefault="008F64C7" w:rsidP="008F64C7">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71622E0B" w14:textId="3E40494D" w:rsidR="008F64C7" w:rsidDel="001651D9" w:rsidRDefault="00607077"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Allied health and health sciences</w:t>
            </w:r>
          </w:p>
          <w:p w14:paraId="0B5FF0E7" w14:textId="574D4A69" w:rsidR="008F64C7" w:rsidDel="001651D9" w:rsidRDefault="00607077"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Dentistry</w:t>
            </w:r>
          </w:p>
          <w:p w14:paraId="2744BB40" w14:textId="6009633F" w:rsidR="008F64C7" w:rsidDel="001651D9" w:rsidRDefault="00607077"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Medical Practitioner</w:t>
            </w:r>
          </w:p>
          <w:p w14:paraId="355A342A" w14:textId="2A639C99" w:rsidR="008F64C7" w:rsidDel="001651D9" w:rsidRDefault="00607077"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Nursing &amp; Midwifery</w:t>
            </w:r>
          </w:p>
          <w:p w14:paraId="06FF77EE" w14:textId="6A0425D9" w:rsidR="00BA4BA2" w:rsidDel="001651D9" w:rsidRDefault="00607077" w:rsidP="00C9138E">
            <w:pPr>
              <w:pStyle w:val="BodyText2"/>
              <w:spacing w:before="120" w:after="120"/>
              <w:jc w:val="both"/>
              <w:rPr>
                <w:rFonts w:asciiTheme="minorHAnsi" w:hAnsiTheme="minorHAnsi" w:cstheme="minorHAnsi"/>
                <w:b w:val="0"/>
                <w:sz w:val="22"/>
                <w:szCs w:val="22"/>
              </w:rPr>
            </w:pPr>
            <w:sdt>
              <w:sdtPr>
                <w:rPr>
                  <w:rFonts w:cstheme="minorHAnsi"/>
                  <w:szCs w:val="22"/>
                </w:rPr>
                <w:id w:val="-1054924233"/>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Non-clinician</w:t>
            </w:r>
            <w:r w:rsidR="00C9138E">
              <w:rPr>
                <w:rFonts w:asciiTheme="minorHAnsi" w:hAnsiTheme="minorHAnsi" w:cstheme="minorHAnsi"/>
                <w:b w:val="0"/>
                <w:sz w:val="22"/>
                <w:szCs w:val="22"/>
              </w:rPr>
              <w:t>/</w:t>
            </w:r>
            <w:r w:rsidR="00BA4BA2" w:rsidDel="001651D9">
              <w:rPr>
                <w:rFonts w:asciiTheme="minorHAnsi" w:hAnsiTheme="minorHAnsi" w:cstheme="minorHAnsi"/>
                <w:b w:val="0"/>
                <w:sz w:val="22"/>
                <w:szCs w:val="22"/>
              </w:rPr>
              <w:t>No</w:t>
            </w:r>
            <w:r w:rsidR="00BA4BA2">
              <w:rPr>
                <w:rFonts w:asciiTheme="minorHAnsi" w:hAnsiTheme="minorHAnsi" w:cstheme="minorHAnsi"/>
                <w:b w:val="0"/>
                <w:sz w:val="22"/>
                <w:szCs w:val="22"/>
              </w:rPr>
              <w:t>t</w:t>
            </w:r>
            <w:r w:rsidR="0017734D">
              <w:rPr>
                <w:rFonts w:asciiTheme="minorHAnsi" w:hAnsiTheme="minorHAnsi" w:cstheme="minorHAnsi"/>
                <w:b w:val="0"/>
                <w:sz w:val="22"/>
                <w:szCs w:val="22"/>
              </w:rPr>
              <w:t xml:space="preserve"> </w:t>
            </w:r>
            <w:r w:rsidR="00B5674B">
              <w:rPr>
                <w:rFonts w:asciiTheme="minorHAnsi" w:hAnsiTheme="minorHAnsi" w:cstheme="minorHAnsi"/>
                <w:b w:val="0"/>
                <w:sz w:val="22"/>
                <w:szCs w:val="22"/>
              </w:rPr>
              <w:t>a</w:t>
            </w:r>
            <w:r w:rsidR="0017734D">
              <w:rPr>
                <w:rFonts w:asciiTheme="minorHAnsi" w:hAnsiTheme="minorHAnsi" w:cstheme="minorHAnsi"/>
                <w:b w:val="0"/>
                <w:sz w:val="22"/>
                <w:szCs w:val="22"/>
              </w:rPr>
              <w:t>pplicable</w:t>
            </w:r>
          </w:p>
        </w:tc>
      </w:tr>
      <w:tr w:rsidR="008F64C7" w:rsidRPr="00CC113F" w:rsidDel="001651D9" w14:paraId="584C07AB" w14:textId="412C089F" w:rsidTr="67D5CCF1">
        <w:tc>
          <w:tcPr>
            <w:tcW w:w="4111" w:type="dxa"/>
          </w:tcPr>
          <w:p w14:paraId="0E15AB5A" w14:textId="51A1D2F0" w:rsidR="008F64C7" w:rsidRPr="000F7B2A" w:rsidDel="001651D9" w:rsidRDefault="008F64C7" w:rsidP="008F64C7">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72F944C3" w14:textId="299ED236" w:rsidR="008F64C7" w:rsidRPr="00FF7A94" w:rsidDel="001651D9" w:rsidRDefault="008F64C7" w:rsidP="008F64C7">
            <w:pPr>
              <w:spacing w:after="120"/>
              <w:rPr>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5" w:history="1">
              <w:r w:rsidRPr="00FF7A94" w:rsidDel="001651D9">
                <w:rPr>
                  <w:rStyle w:val="Hyperlink"/>
                  <w:rFonts w:ascii="Arial" w:hAnsi="Arial" w:cs="Arial"/>
                  <w:i/>
                  <w:sz w:val="18"/>
                </w:rPr>
                <w:t>NHMRC Relative to Opportunity Policy</w:t>
              </w:r>
            </w:hyperlink>
          </w:p>
          <w:p w14:paraId="48108943" w14:textId="7223A900" w:rsidR="008F64C7" w:rsidRPr="000F7B2A" w:rsidDel="001651D9" w:rsidRDefault="008F64C7" w:rsidP="008F64C7">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6C6EF449" w14:textId="4ACA0DB4" w:rsidR="008F64C7" w:rsidRPr="00A435DA" w:rsidDel="001651D9" w:rsidRDefault="00607077" w:rsidP="008F64C7">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Early</w:t>
            </w:r>
            <w:r w:rsidR="008F64C7" w:rsidRPr="00A435DA" w:rsidDel="001651D9">
              <w:rPr>
                <w:rFonts w:asciiTheme="minorHAnsi" w:hAnsiTheme="minorHAnsi" w:cstheme="minorHAnsi"/>
                <w:b w:val="0"/>
                <w:sz w:val="22"/>
                <w:szCs w:val="22"/>
              </w:rPr>
              <w:t>-Career</w:t>
            </w:r>
          </w:p>
          <w:p w14:paraId="756B8054" w14:textId="4CD11264" w:rsidR="008F64C7" w:rsidRPr="00A435DA" w:rsidDel="001651D9" w:rsidRDefault="00607077"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596628420"/>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Mid-Career</w:t>
            </w:r>
          </w:p>
          <w:p w14:paraId="0F66157A" w14:textId="2E7B1A4E" w:rsidR="008F64C7" w:rsidRPr="00A435DA" w:rsidDel="001651D9" w:rsidRDefault="00607077"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Post Mid-</w:t>
            </w:r>
            <w:r w:rsidR="008F64C7" w:rsidRPr="00A435DA" w:rsidDel="001651D9">
              <w:rPr>
                <w:rFonts w:asciiTheme="minorHAnsi" w:hAnsiTheme="minorHAnsi" w:cstheme="minorHAnsi"/>
                <w:b w:val="0"/>
                <w:sz w:val="22"/>
                <w:szCs w:val="22"/>
              </w:rPr>
              <w:t>Career</w:t>
            </w:r>
          </w:p>
          <w:p w14:paraId="3D6EA210" w14:textId="7984B92E" w:rsidR="00B5674B" w:rsidRPr="00CE7A1B" w:rsidDel="001651D9" w:rsidRDefault="00607077" w:rsidP="002F041F">
            <w:pPr>
              <w:pStyle w:val="BodyText2"/>
              <w:spacing w:before="240" w:after="120"/>
              <w:jc w:val="both"/>
              <w:rPr>
                <w:rFonts w:asciiTheme="minorHAnsi" w:hAnsiTheme="minorHAnsi" w:cstheme="minorHAnsi"/>
                <w:b w:val="0"/>
                <w:sz w:val="22"/>
                <w:szCs w:val="22"/>
              </w:rPr>
            </w:pPr>
            <w:sdt>
              <w:sdtPr>
                <w:rPr>
                  <w:rFonts w:cstheme="minorHAnsi"/>
                  <w:szCs w:val="22"/>
                </w:rPr>
                <w:id w:val="1798944979"/>
                <w14:checkbox>
                  <w14:checked w14:val="0"/>
                  <w14:checkedState w14:val="2612" w14:font="MS Gothic"/>
                  <w14:uncheckedState w14:val="2610" w14:font="MS Gothic"/>
                </w14:checkbox>
              </w:sdtPr>
              <w:sdtContent>
                <w:r w:rsidR="00B5674B" w:rsidRPr="00B5674B">
                  <w:rPr>
                    <w:rFonts w:eastAsia="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No postgraduate degree</w:t>
            </w:r>
            <w:r w:rsidR="00C91C8F">
              <w:rPr>
                <w:rFonts w:asciiTheme="minorHAnsi" w:hAnsiTheme="minorHAnsi" w:cstheme="minorHAnsi"/>
                <w:b w:val="0"/>
                <w:sz w:val="22"/>
                <w:szCs w:val="22"/>
              </w:rPr>
              <w:t>/</w:t>
            </w:r>
            <w:r w:rsidR="00B5674B">
              <w:rPr>
                <w:rFonts w:asciiTheme="minorHAnsi" w:hAnsiTheme="minorHAnsi" w:cstheme="minorHAnsi"/>
                <w:b w:val="0"/>
                <w:sz w:val="22"/>
                <w:szCs w:val="22"/>
              </w:rPr>
              <w:t>Not applicable</w:t>
            </w:r>
          </w:p>
        </w:tc>
      </w:tr>
      <w:tr w:rsidR="00EC0F65" w:rsidRPr="00D52409" w14:paraId="1A0E8710" w14:textId="77777777" w:rsidTr="67D5CCF1">
        <w:tc>
          <w:tcPr>
            <w:tcW w:w="4111"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75FD861A" w14:textId="77777777" w:rsidR="00EC0F65" w:rsidRPr="00C47CB9" w:rsidRDefault="00607077">
            <w:pPr>
              <w:spacing w:before="120" w:after="120"/>
              <w:jc w:val="both"/>
              <w:rPr>
                <w:rFonts w:ascii="Arial" w:hAnsi="Arial" w:cs="Arial"/>
                <w:sz w:val="22"/>
                <w:szCs w:val="22"/>
              </w:rPr>
            </w:pPr>
            <w:sdt>
              <w:sdtPr>
                <w:rPr>
                  <w:rFonts w:ascii="Arial" w:hAnsi="Arial" w:cs="Arial"/>
                  <w:szCs w:val="22"/>
                </w:rPr>
                <w:id w:val="-2044504556"/>
                <w14:checkbox>
                  <w14:checked w14:val="0"/>
                  <w14:checkedState w14:val="2612" w14:font="MS Gothic"/>
                  <w14:uncheckedState w14:val="2610" w14:font="MS Gothic"/>
                </w14:checkbox>
              </w:sdtPr>
              <w:sdtContent>
                <w:r w:rsidR="00EC0F65" w:rsidRPr="00C47CB9">
                  <w:rPr>
                    <w:rFonts w:ascii="MS Gothic" w:eastAsia="MS Gothic" w:hAnsi="MS Gothic" w:cs="Arial" w:hint="eastAsia"/>
                    <w:bCs/>
                    <w:sz w:val="22"/>
                    <w:szCs w:val="22"/>
                  </w:rPr>
                  <w:t>☐</w:t>
                </w:r>
              </w:sdtContent>
            </w:sdt>
            <w:r w:rsidR="00EC0F65" w:rsidRPr="00C47CB9">
              <w:rPr>
                <w:rFonts w:ascii="Arial" w:hAnsi="Arial" w:cs="Arial"/>
                <w:bCs/>
                <w:sz w:val="22"/>
                <w:szCs w:val="22"/>
              </w:rPr>
              <w:t xml:space="preserve"> Perth metropolitan </w:t>
            </w:r>
            <w:r w:rsidR="00EC0F65" w:rsidRPr="00C47CB9">
              <w:rPr>
                <w:rFonts w:ascii="Arial" w:hAnsi="Arial" w:cs="Arial"/>
                <w:bCs/>
                <w:sz w:val="22"/>
                <w:szCs w:val="22"/>
              </w:rPr>
              <w:tab/>
            </w:r>
            <w:r w:rsidR="00EC0F65" w:rsidRPr="00C47CB9">
              <w:rPr>
                <w:rFonts w:cs="Arial"/>
                <w:bCs/>
                <w:sz w:val="22"/>
                <w:szCs w:val="22"/>
              </w:rPr>
              <w:t xml:space="preserve">   </w:t>
            </w:r>
            <w:r w:rsidR="00EC0F65" w:rsidRPr="00C47CB9">
              <w:rPr>
                <w:rFonts w:ascii="Arial" w:hAnsi="Arial" w:cs="Arial"/>
                <w:bCs/>
                <w:sz w:val="22"/>
                <w:szCs w:val="22"/>
              </w:rPr>
              <w:t xml:space="preserve"> </w:t>
            </w:r>
            <w:sdt>
              <w:sdtPr>
                <w:rPr>
                  <w:rFonts w:ascii="Arial" w:hAnsi="Arial" w:cs="Arial"/>
                  <w:szCs w:val="22"/>
                </w:rPr>
                <w:id w:val="-1953155755"/>
                <w14:checkbox>
                  <w14:checked w14:val="0"/>
                  <w14:checkedState w14:val="2612" w14:font="MS Gothic"/>
                  <w14:uncheckedState w14:val="2610" w14:font="MS Gothic"/>
                </w14:checkbox>
              </w:sdtPr>
              <w:sdtContent>
                <w:r w:rsidR="00EC0F65" w:rsidRPr="00C47CB9">
                  <w:rPr>
                    <w:rFonts w:ascii="MS Gothic" w:eastAsia="MS Gothic" w:hAnsi="MS Gothic" w:cs="Arial" w:hint="eastAsia"/>
                    <w:sz w:val="22"/>
                    <w:szCs w:val="22"/>
                  </w:rPr>
                  <w:t>☐</w:t>
                </w:r>
              </w:sdtContent>
            </w:sdt>
            <w:r w:rsidR="00EC0F65" w:rsidRPr="00C47CB9">
              <w:rPr>
                <w:rFonts w:ascii="Arial" w:hAnsi="Arial" w:cs="Arial"/>
                <w:sz w:val="22"/>
                <w:szCs w:val="22"/>
              </w:rPr>
              <w:t xml:space="preserve"> Regional and remote</w:t>
            </w:r>
          </w:p>
        </w:tc>
      </w:tr>
    </w:tbl>
    <w:p w14:paraId="5AE80B1B" w14:textId="3233CE32" w:rsidR="008F38F5" w:rsidRPr="008F38F5" w:rsidDel="00D13433" w:rsidRDefault="0034532F" w:rsidP="003C1C53">
      <w:pPr>
        <w:pStyle w:val="Heading2"/>
        <w:keepLines/>
        <w:numPr>
          <w:ilvl w:val="0"/>
          <w:numId w:val="14"/>
        </w:numPr>
        <w:spacing w:before="240" w:after="120"/>
        <w:jc w:val="both"/>
        <w:rPr>
          <w:rFonts w:cs="Times New Roman"/>
          <w:bCs/>
          <w:color w:val="AD4900"/>
          <w:sz w:val="28"/>
          <w:szCs w:val="26"/>
        </w:rPr>
      </w:pPr>
      <w:r w:rsidDel="00D13433">
        <w:rPr>
          <w:rFonts w:cs="Times New Roman"/>
          <w:bCs/>
          <w:color w:val="AD4900"/>
          <w:sz w:val="28"/>
          <w:szCs w:val="26"/>
        </w:rPr>
        <w:t>Team members</w:t>
      </w:r>
    </w:p>
    <w:p w14:paraId="64841D2F" w14:textId="3C0781C5" w:rsidR="00E46BA5" w:rsidDel="00D13433" w:rsidRDefault="005E6AD7" w:rsidP="00F6074C">
      <w:pPr>
        <w:spacing w:after="120"/>
        <w:jc w:val="both"/>
        <w:rPr>
          <w:rFonts w:ascii="Arial" w:hAnsi="Arial" w:cs="Arial"/>
          <w:szCs w:val="22"/>
        </w:rPr>
      </w:pPr>
      <w:r w:rsidDel="00D13433">
        <w:rPr>
          <w:rFonts w:ascii="Arial" w:hAnsi="Arial" w:cs="Arial"/>
          <w:szCs w:val="22"/>
        </w:rPr>
        <w:t xml:space="preserve">Provide details for each of the team </w:t>
      </w:r>
      <w:r w:rsidR="00587F32" w:rsidDel="00D13433">
        <w:rPr>
          <w:rFonts w:ascii="Arial" w:hAnsi="Arial" w:cs="Arial"/>
          <w:szCs w:val="22"/>
        </w:rPr>
        <w:t xml:space="preserve">members </w:t>
      </w:r>
      <w:r w:rsidDel="00D13433">
        <w:rPr>
          <w:rFonts w:ascii="Arial" w:hAnsi="Arial" w:cs="Arial"/>
          <w:szCs w:val="22"/>
        </w:rPr>
        <w:t xml:space="preserve">involved in the </w:t>
      </w:r>
      <w:r w:rsidR="00761978" w:rsidDel="00D13433">
        <w:rPr>
          <w:rFonts w:ascii="Arial" w:hAnsi="Arial" w:cs="Arial"/>
          <w:szCs w:val="22"/>
        </w:rPr>
        <w:t>Activity</w:t>
      </w:r>
      <w:r w:rsidDel="00D13433">
        <w:rPr>
          <w:rFonts w:ascii="Arial" w:hAnsi="Arial" w:cs="Arial"/>
          <w:szCs w:val="22"/>
        </w:rPr>
        <w:t>. T</w:t>
      </w:r>
      <w:r w:rsidR="003A08CD" w:rsidDel="00D13433">
        <w:rPr>
          <w:rFonts w:ascii="Arial" w:hAnsi="Arial" w:cs="Arial"/>
          <w:szCs w:val="22"/>
        </w:rPr>
        <w:t>h</w:t>
      </w:r>
      <w:r w:rsidDel="00D13433">
        <w:rPr>
          <w:rFonts w:ascii="Arial" w:hAnsi="Arial" w:cs="Arial"/>
          <w:szCs w:val="22"/>
        </w:rPr>
        <w:t xml:space="preserve">is </w:t>
      </w:r>
      <w:r w:rsidR="0032792B" w:rsidDel="00D13433">
        <w:rPr>
          <w:rFonts w:ascii="Arial" w:hAnsi="Arial" w:cs="Arial"/>
          <w:szCs w:val="22"/>
        </w:rPr>
        <w:t>will</w:t>
      </w:r>
      <w:r w:rsidDel="00D13433">
        <w:rPr>
          <w:rFonts w:ascii="Arial" w:hAnsi="Arial" w:cs="Arial"/>
          <w:szCs w:val="22"/>
        </w:rPr>
        <w:t xml:space="preserve"> include </w:t>
      </w:r>
      <w:r w:rsidR="00937694" w:rsidDel="00D13433">
        <w:rPr>
          <w:rFonts w:ascii="Arial" w:hAnsi="Arial" w:cs="Arial"/>
          <w:szCs w:val="22"/>
        </w:rPr>
        <w:t>team members a</w:t>
      </w:r>
      <w:r w:rsidR="006318EC" w:rsidRPr="00212559" w:rsidDel="00D13433">
        <w:rPr>
          <w:rFonts w:ascii="Arial" w:hAnsi="Arial" w:cs="Arial"/>
          <w:szCs w:val="22"/>
        </w:rPr>
        <w:t xml:space="preserve">ssociated with the </w:t>
      </w:r>
      <w:r w:rsidR="00EA544A" w:rsidDel="00D13433">
        <w:rPr>
          <w:rFonts w:ascii="Arial" w:hAnsi="Arial" w:cs="Arial"/>
          <w:szCs w:val="22"/>
        </w:rPr>
        <w:t>Responsible Entity</w:t>
      </w:r>
      <w:r w:rsidR="007A1300" w:rsidDel="00D13433">
        <w:rPr>
          <w:rFonts w:ascii="Arial" w:hAnsi="Arial" w:cs="Arial"/>
          <w:szCs w:val="22"/>
        </w:rPr>
        <w:t xml:space="preserve">, </w:t>
      </w:r>
      <w:r w:rsidR="00BD39C8" w:rsidDel="00D13433">
        <w:rPr>
          <w:rFonts w:ascii="Arial" w:hAnsi="Arial" w:cs="Arial"/>
          <w:szCs w:val="22"/>
        </w:rPr>
        <w:t>a</w:t>
      </w:r>
      <w:r w:rsidR="009908C0" w:rsidDel="00D13433">
        <w:rPr>
          <w:rFonts w:ascii="Arial" w:hAnsi="Arial" w:cs="Arial"/>
          <w:szCs w:val="22"/>
        </w:rPr>
        <w:t xml:space="preserve">nd </w:t>
      </w:r>
      <w:r w:rsidR="006318EC" w:rsidRPr="00212559" w:rsidDel="00D13433">
        <w:rPr>
          <w:rFonts w:ascii="Arial" w:hAnsi="Arial" w:cs="Arial"/>
          <w:szCs w:val="22"/>
        </w:rPr>
        <w:t xml:space="preserve">any other participating </w:t>
      </w:r>
      <w:r w:rsidR="0026677F" w:rsidDel="00D13433">
        <w:rPr>
          <w:rFonts w:ascii="Arial" w:hAnsi="Arial" w:cs="Arial"/>
          <w:szCs w:val="22"/>
        </w:rPr>
        <w:t>organisations</w:t>
      </w:r>
      <w:r w:rsidR="006318EC" w:rsidRPr="00212559" w:rsidDel="00D13433">
        <w:rPr>
          <w:rFonts w:ascii="Arial" w:hAnsi="Arial" w:cs="Arial"/>
          <w:szCs w:val="22"/>
        </w:rPr>
        <w:t>.</w:t>
      </w:r>
    </w:p>
    <w:p w14:paraId="4D24E7A0" w14:textId="38AC13D1" w:rsidR="00EA53DB" w:rsidRPr="000F65B8" w:rsidDel="00D13433" w:rsidRDefault="008F73A8" w:rsidP="00F6074C">
      <w:pPr>
        <w:pStyle w:val="BodyText3"/>
        <w:spacing w:after="120"/>
        <w:rPr>
          <w:rFonts w:asciiTheme="minorHAnsi" w:hAnsiTheme="minorHAnsi" w:cstheme="minorHAnsi"/>
          <w:bCs w:val="0"/>
          <w:iCs w:val="0"/>
          <w:lang w:val="en-US"/>
        </w:rPr>
      </w:pPr>
      <w:r w:rsidRPr="000F65B8" w:rsidDel="00D13433">
        <w:rPr>
          <w:rFonts w:asciiTheme="minorHAnsi" w:hAnsiTheme="minorHAnsi" w:cstheme="minorHAnsi"/>
          <w:bCs w:val="0"/>
          <w:iCs w:val="0"/>
          <w:lang w:val="en-US"/>
        </w:rPr>
        <w:t xml:space="preserve">To demonstrate the capacity of the team and its suitability to conduct the </w:t>
      </w:r>
      <w:r w:rsidR="00203AA3" w:rsidDel="00D13433">
        <w:rPr>
          <w:rFonts w:asciiTheme="minorHAnsi" w:hAnsiTheme="minorHAnsi" w:cstheme="minorHAnsi"/>
          <w:bCs w:val="0"/>
          <w:iCs w:val="0"/>
          <w:lang w:val="en-US"/>
        </w:rPr>
        <w:t>Activity</w:t>
      </w:r>
      <w:r w:rsidRPr="000F65B8" w:rsidDel="00D13433">
        <w:rPr>
          <w:rFonts w:asciiTheme="minorHAnsi" w:hAnsiTheme="minorHAnsi" w:cstheme="minorHAnsi"/>
          <w:bCs w:val="0"/>
          <w:iCs w:val="0"/>
          <w:lang w:val="en-US"/>
        </w:rPr>
        <w:t xml:space="preserve">, insert an abridged </w:t>
      </w:r>
      <w:r w:rsidR="00000BA1" w:rsidRPr="000F65B8" w:rsidDel="00D13433">
        <w:rPr>
          <w:rFonts w:asciiTheme="minorHAnsi" w:hAnsiTheme="minorHAnsi" w:cstheme="minorHAnsi"/>
          <w:bCs w:val="0"/>
          <w:iCs w:val="0"/>
          <w:lang w:val="en-US"/>
        </w:rPr>
        <w:t>(</w:t>
      </w:r>
      <w:r w:rsidR="0093168C" w:rsidRPr="000F65B8" w:rsidDel="00D13433">
        <w:rPr>
          <w:rFonts w:asciiTheme="minorHAnsi" w:hAnsiTheme="minorHAnsi" w:cstheme="minorHAnsi"/>
          <w:bCs w:val="0"/>
          <w:iCs w:val="0"/>
          <w:lang w:val="en-US"/>
        </w:rPr>
        <w:t>two-</w:t>
      </w:r>
      <w:r w:rsidRPr="000F65B8" w:rsidDel="00D13433">
        <w:rPr>
          <w:rFonts w:asciiTheme="minorHAnsi" w:hAnsiTheme="minorHAnsi" w:cstheme="minorHAnsi"/>
          <w:bCs w:val="0"/>
          <w:iCs w:val="0"/>
          <w:lang w:val="en-US"/>
        </w:rPr>
        <w:t>page maximum</w:t>
      </w:r>
      <w:r w:rsidR="00000BA1" w:rsidRPr="000F65B8" w:rsidDel="00D13433">
        <w:rPr>
          <w:rFonts w:asciiTheme="minorHAnsi" w:hAnsiTheme="minorHAnsi" w:cstheme="minorHAnsi"/>
          <w:bCs w:val="0"/>
          <w:iCs w:val="0"/>
          <w:lang w:val="en-US"/>
        </w:rPr>
        <w:t>)</w:t>
      </w:r>
      <w:r w:rsidRPr="000F65B8" w:rsidDel="00D13433">
        <w:rPr>
          <w:rFonts w:asciiTheme="minorHAnsi" w:hAnsiTheme="minorHAnsi" w:cstheme="minorHAnsi"/>
          <w:bCs w:val="0"/>
          <w:iCs w:val="0"/>
          <w:lang w:val="en-US"/>
        </w:rPr>
        <w:t xml:space="preserve"> CV of each team member, which includes </w:t>
      </w:r>
      <w:r w:rsidRPr="00FD5DE0" w:rsidDel="00D13433">
        <w:rPr>
          <w:rFonts w:asciiTheme="minorHAnsi" w:hAnsiTheme="minorHAnsi" w:cstheme="minorHAnsi"/>
          <w:bCs w:val="0"/>
          <w:iCs w:val="0"/>
          <w:lang w:val="en-US"/>
        </w:rPr>
        <w:t xml:space="preserve">key </w:t>
      </w:r>
      <w:r w:rsidR="0050480A" w:rsidRPr="002006A2">
        <w:rPr>
          <w:rFonts w:asciiTheme="minorHAnsi" w:hAnsiTheme="minorHAnsi" w:cstheme="minorHAnsi"/>
          <w:bCs w:val="0"/>
          <w:iCs w:val="0"/>
          <w:lang w:val="en-US"/>
        </w:rPr>
        <w:t>research</w:t>
      </w:r>
      <w:r w:rsidR="000C2B60" w:rsidRPr="002006A2" w:rsidDel="00D13433">
        <w:rPr>
          <w:rFonts w:asciiTheme="minorHAnsi" w:hAnsiTheme="minorHAnsi" w:cstheme="minorHAnsi"/>
          <w:bCs w:val="0"/>
          <w:iCs w:val="0"/>
          <w:lang w:val="en-US"/>
        </w:rPr>
        <w:t>/innovation</w:t>
      </w:r>
      <w:r w:rsidR="00ED18B4">
        <w:rPr>
          <w:rFonts w:asciiTheme="minorHAnsi" w:hAnsiTheme="minorHAnsi" w:cstheme="minorHAnsi"/>
          <w:bCs w:val="0"/>
          <w:iCs w:val="0"/>
          <w:lang w:val="en-US"/>
        </w:rPr>
        <w:t>/</w:t>
      </w:r>
      <w:r w:rsidR="00ED18B4">
        <w:rPr>
          <w:rFonts w:cstheme="minorHAnsi"/>
          <w:lang w:val="en-US"/>
        </w:rPr>
        <w:t xml:space="preserve">business/facilities/infrastructure </w:t>
      </w:r>
      <w:r w:rsidR="000C2B60" w:rsidRPr="002006A2" w:rsidDel="00D13433">
        <w:rPr>
          <w:rFonts w:asciiTheme="minorHAnsi" w:hAnsiTheme="minorHAnsi" w:cstheme="minorHAnsi"/>
          <w:bCs w:val="0"/>
          <w:iCs w:val="0"/>
          <w:lang w:val="en-US"/>
        </w:rPr>
        <w:t>achievements</w:t>
      </w:r>
      <w:r w:rsidRPr="000F65B8" w:rsidDel="00D13433">
        <w:rPr>
          <w:rFonts w:asciiTheme="minorHAnsi" w:hAnsiTheme="minorHAnsi" w:cstheme="minorHAnsi"/>
          <w:bCs w:val="0"/>
          <w:iCs w:val="0"/>
          <w:lang w:val="en-US"/>
        </w:rPr>
        <w:t xml:space="preserve"> </w:t>
      </w:r>
      <w:r w:rsidR="000C2B60" w:rsidDel="00D13433">
        <w:rPr>
          <w:rFonts w:asciiTheme="minorHAnsi" w:hAnsiTheme="minorHAnsi" w:cstheme="minorHAnsi"/>
          <w:bCs w:val="0"/>
          <w:iCs w:val="0"/>
          <w:lang w:val="en-US"/>
        </w:rPr>
        <w:t>over</w:t>
      </w:r>
      <w:r w:rsidR="000C2B60" w:rsidRPr="000F65B8" w:rsidDel="00D13433">
        <w:rPr>
          <w:rFonts w:asciiTheme="minorHAnsi" w:hAnsiTheme="minorHAnsi" w:cstheme="minorHAnsi"/>
          <w:bCs w:val="0"/>
          <w:iCs w:val="0"/>
          <w:lang w:val="en-US"/>
        </w:rPr>
        <w:t xml:space="preserve"> </w:t>
      </w:r>
      <w:r w:rsidRPr="000F65B8" w:rsidDel="00D13433">
        <w:rPr>
          <w:rFonts w:asciiTheme="minorHAnsi" w:hAnsiTheme="minorHAnsi" w:cstheme="minorHAnsi"/>
          <w:bCs w:val="0"/>
          <w:iCs w:val="0"/>
          <w:lang w:val="en-US"/>
        </w:rPr>
        <w:t xml:space="preserve">the last 5 years. </w:t>
      </w:r>
      <w:r w:rsidR="005A0D97" w:rsidRPr="000F65B8" w:rsidDel="00D13433">
        <w:rPr>
          <w:rFonts w:asciiTheme="minorHAnsi" w:hAnsiTheme="minorHAnsi" w:cstheme="minorHAnsi"/>
          <w:bCs w:val="0"/>
          <w:iCs w:val="0"/>
          <w:lang w:val="en-US"/>
        </w:rPr>
        <w:t xml:space="preserve">CVs can be inserted </w:t>
      </w:r>
      <w:r w:rsidR="009436B0" w:rsidRPr="000F65B8" w:rsidDel="00D13433">
        <w:rPr>
          <w:rFonts w:asciiTheme="minorHAnsi" w:hAnsiTheme="minorHAnsi" w:cstheme="minorHAnsi"/>
          <w:bCs w:val="0"/>
          <w:iCs w:val="0"/>
          <w:lang w:val="en-US"/>
        </w:rPr>
        <w:t>at</w:t>
      </w:r>
      <w:r w:rsidR="005A0D97" w:rsidRPr="000F65B8" w:rsidDel="00D13433">
        <w:rPr>
          <w:rFonts w:asciiTheme="minorHAnsi" w:hAnsiTheme="minorHAnsi" w:cstheme="minorHAnsi"/>
          <w:bCs w:val="0"/>
          <w:iCs w:val="0"/>
          <w:lang w:val="en-US"/>
        </w:rPr>
        <w:t xml:space="preserve"> the </w:t>
      </w:r>
      <w:r w:rsidR="00670E93" w:rsidRPr="000F65B8" w:rsidDel="00D13433">
        <w:rPr>
          <w:rFonts w:asciiTheme="minorHAnsi" w:hAnsiTheme="minorHAnsi" w:cstheme="minorHAnsi"/>
          <w:bCs w:val="0"/>
          <w:iCs w:val="0"/>
          <w:lang w:val="en-US"/>
        </w:rPr>
        <w:t xml:space="preserve">end </w:t>
      </w:r>
      <w:r w:rsidR="005A0D97" w:rsidRPr="000F65B8" w:rsidDel="00D13433">
        <w:rPr>
          <w:rFonts w:asciiTheme="minorHAnsi" w:hAnsiTheme="minorHAnsi" w:cstheme="minorHAnsi"/>
          <w:bCs w:val="0"/>
          <w:iCs w:val="0"/>
          <w:lang w:val="en-US"/>
        </w:rPr>
        <w:t>of this application form.</w:t>
      </w:r>
    </w:p>
    <w:p w14:paraId="43158EBE" w14:textId="10295C4A" w:rsidR="008F6487" w:rsidRPr="00212559" w:rsidDel="00D13433" w:rsidRDefault="0098722D" w:rsidP="00F6074C">
      <w:pPr>
        <w:spacing w:after="120"/>
        <w:jc w:val="both"/>
        <w:rPr>
          <w:rFonts w:ascii="Arial" w:hAnsi="Arial" w:cs="Arial"/>
          <w:szCs w:val="22"/>
        </w:rPr>
      </w:pPr>
      <w:r w:rsidRPr="00212559" w:rsidDel="00D13433">
        <w:rPr>
          <w:rFonts w:ascii="Arial" w:hAnsi="Arial" w:cs="Arial"/>
          <w:szCs w:val="22"/>
        </w:rPr>
        <w:t>Insert a</w:t>
      </w:r>
      <w:r w:rsidR="008F6487" w:rsidRPr="00212559" w:rsidDel="00D13433">
        <w:rPr>
          <w:rFonts w:ascii="Arial" w:hAnsi="Arial" w:cs="Arial"/>
          <w:szCs w:val="22"/>
        </w:rPr>
        <w:t xml:space="preserve">dditional </w:t>
      </w:r>
      <w:r w:rsidR="00EA53DB" w:rsidDel="00D13433">
        <w:rPr>
          <w:rFonts w:ascii="Arial" w:hAnsi="Arial" w:cs="Arial"/>
          <w:szCs w:val="22"/>
        </w:rPr>
        <w:t xml:space="preserve">team member </w:t>
      </w:r>
      <w:r w:rsidR="008F6487" w:rsidRPr="00212559" w:rsidDel="00D13433">
        <w:rPr>
          <w:rFonts w:ascii="Arial" w:hAnsi="Arial" w:cs="Arial"/>
          <w:szCs w:val="22"/>
        </w:rPr>
        <w:t>tables as required.</w:t>
      </w:r>
    </w:p>
    <w:tbl>
      <w:tblPr>
        <w:tblStyle w:val="TableGrid"/>
        <w:tblW w:w="9639" w:type="dxa"/>
        <w:tblInd w:w="-5" w:type="dxa"/>
        <w:tblLook w:val="04A0" w:firstRow="1" w:lastRow="0" w:firstColumn="1" w:lastColumn="0" w:noHBand="0" w:noVBand="1"/>
      </w:tblPr>
      <w:tblGrid>
        <w:gridCol w:w="4111"/>
        <w:gridCol w:w="5528"/>
      </w:tblGrid>
      <w:tr w:rsidR="008F6487" w:rsidDel="00D13433" w14:paraId="032B2F71" w14:textId="49BBAA0B" w:rsidTr="00ED7D26">
        <w:trPr>
          <w:trHeight w:val="448"/>
        </w:trPr>
        <w:tc>
          <w:tcPr>
            <w:tcW w:w="9639" w:type="dxa"/>
            <w:gridSpan w:val="2"/>
            <w:vAlign w:val="center"/>
          </w:tcPr>
          <w:p w14:paraId="4D063BA6" w14:textId="0F612027" w:rsidR="008F6487" w:rsidRPr="00EF295E" w:rsidDel="00D13433" w:rsidRDefault="008F6487" w:rsidP="003F08D0">
            <w:pPr>
              <w:jc w:val="both"/>
              <w:rPr>
                <w:rFonts w:asciiTheme="minorHAnsi" w:hAnsiTheme="minorHAnsi" w:cstheme="minorHAnsi"/>
                <w:bCs/>
                <w:iCs/>
                <w:sz w:val="22"/>
                <w:szCs w:val="22"/>
              </w:rPr>
            </w:pPr>
            <w:r w:rsidRPr="00EF295E" w:rsidDel="00D13433">
              <w:rPr>
                <w:rFonts w:asciiTheme="minorHAnsi" w:hAnsiTheme="minorHAnsi" w:cstheme="minorHAnsi"/>
                <w:b/>
                <w:sz w:val="22"/>
                <w:szCs w:val="22"/>
              </w:rPr>
              <w:t>Team member 1</w:t>
            </w:r>
          </w:p>
        </w:tc>
      </w:tr>
      <w:tr w:rsidR="008F6487" w:rsidDel="00D13433" w14:paraId="58B3595B" w14:textId="1EEFB2E3" w:rsidTr="00ED7D26">
        <w:trPr>
          <w:trHeight w:val="448"/>
        </w:trPr>
        <w:tc>
          <w:tcPr>
            <w:tcW w:w="4111" w:type="dxa"/>
            <w:vAlign w:val="center"/>
          </w:tcPr>
          <w:p w14:paraId="2AC7B740" w14:textId="159DFAB5" w:rsidR="008F6487" w:rsidRPr="00EF295E" w:rsidDel="00D13433" w:rsidRDefault="008F6487" w:rsidP="005F706F">
            <w:pPr>
              <w:spacing w:before="120" w:after="120"/>
              <w:rPr>
                <w:rFonts w:asciiTheme="minorHAnsi" w:hAnsiTheme="minorHAnsi" w:cstheme="minorHAnsi"/>
                <w:bCs/>
                <w:iCs/>
                <w:sz w:val="22"/>
                <w:szCs w:val="22"/>
              </w:rPr>
            </w:pPr>
            <w:r w:rsidRPr="00EF295E" w:rsidDel="00D13433">
              <w:rPr>
                <w:rFonts w:asciiTheme="minorHAnsi" w:hAnsiTheme="minorHAnsi" w:cstheme="minorHAnsi"/>
                <w:sz w:val="22"/>
                <w:szCs w:val="22"/>
              </w:rPr>
              <w:t>Title</w:t>
            </w:r>
            <w:r w:rsidR="000345ED">
              <w:rPr>
                <w:rFonts w:asciiTheme="minorHAnsi" w:hAnsiTheme="minorHAnsi" w:cstheme="minorHAnsi"/>
                <w:sz w:val="22"/>
                <w:szCs w:val="22"/>
              </w:rPr>
              <w:t xml:space="preserve"> (e.g. Dr</w:t>
            </w:r>
            <w:r w:rsidR="00852CFD">
              <w:rPr>
                <w:rFonts w:asciiTheme="minorHAnsi" w:hAnsiTheme="minorHAnsi" w:cstheme="minorHAnsi"/>
                <w:sz w:val="22"/>
                <w:szCs w:val="22"/>
              </w:rPr>
              <w:t>, Ms)</w:t>
            </w:r>
            <w:r w:rsidRPr="00EF295E" w:rsidDel="00D13433">
              <w:rPr>
                <w:rFonts w:asciiTheme="minorHAnsi" w:hAnsiTheme="minorHAnsi" w:cstheme="minorHAnsi"/>
                <w:sz w:val="22"/>
                <w:szCs w:val="22"/>
              </w:rPr>
              <w:t xml:space="preserve">, First </w:t>
            </w:r>
            <w:r w:rsidR="00F76D1C" w:rsidRPr="00EF295E" w:rsidDel="00D13433">
              <w:rPr>
                <w:rFonts w:asciiTheme="minorHAnsi" w:hAnsiTheme="minorHAnsi" w:cstheme="minorHAnsi"/>
                <w:sz w:val="22"/>
                <w:szCs w:val="22"/>
              </w:rPr>
              <w:t>n</w:t>
            </w:r>
            <w:r w:rsidRPr="00EF295E" w:rsidDel="00D13433">
              <w:rPr>
                <w:rFonts w:asciiTheme="minorHAnsi" w:hAnsiTheme="minorHAnsi" w:cstheme="minorHAnsi"/>
                <w:sz w:val="22"/>
                <w:szCs w:val="22"/>
              </w:rPr>
              <w:t>ame, SURNAME</w:t>
            </w:r>
          </w:p>
        </w:tc>
        <w:tc>
          <w:tcPr>
            <w:tcW w:w="5528" w:type="dxa"/>
            <w:vAlign w:val="center"/>
          </w:tcPr>
          <w:p w14:paraId="4ACDEABE" w14:textId="77777777" w:rsidR="008F6487" w:rsidRPr="00EF295E" w:rsidDel="00D13433" w:rsidRDefault="008F6487" w:rsidP="003F08D0">
            <w:pPr>
              <w:jc w:val="both"/>
              <w:rPr>
                <w:rFonts w:asciiTheme="minorHAnsi" w:hAnsiTheme="minorHAnsi" w:cstheme="minorHAnsi"/>
                <w:bCs/>
                <w:iCs/>
                <w:sz w:val="22"/>
                <w:szCs w:val="22"/>
              </w:rPr>
            </w:pPr>
          </w:p>
        </w:tc>
      </w:tr>
      <w:tr w:rsidR="003A5084" w:rsidDel="00D13433" w14:paraId="0E724D27" w14:textId="6F4B4463" w:rsidTr="00ED7D26">
        <w:trPr>
          <w:trHeight w:val="448"/>
        </w:trPr>
        <w:tc>
          <w:tcPr>
            <w:tcW w:w="4111" w:type="dxa"/>
            <w:vAlign w:val="center"/>
          </w:tcPr>
          <w:p w14:paraId="3D87C8A9" w14:textId="77777777" w:rsidR="003A5084" w:rsidRDefault="003A5084" w:rsidP="00437FD9">
            <w:pPr>
              <w:spacing w:before="120"/>
              <w:rPr>
                <w:rFonts w:asciiTheme="majorHAnsi" w:hAnsiTheme="majorHAnsi" w:cstheme="majorHAnsi"/>
                <w:sz w:val="22"/>
                <w:szCs w:val="22"/>
              </w:rPr>
            </w:pPr>
            <w:r w:rsidRPr="008D4A9B" w:rsidDel="00D13433">
              <w:rPr>
                <w:rFonts w:asciiTheme="minorHAnsi" w:hAnsiTheme="minorHAnsi" w:cstheme="minorHAnsi"/>
                <w:sz w:val="22"/>
                <w:szCs w:val="22"/>
              </w:rPr>
              <w:t xml:space="preserve">ORCiD </w:t>
            </w:r>
            <w:r w:rsidR="00306112" w:rsidRPr="008D4A9B" w:rsidDel="00D13433">
              <w:rPr>
                <w:rFonts w:asciiTheme="majorHAnsi" w:hAnsiTheme="majorHAnsi" w:cstheme="majorHAnsi"/>
                <w:sz w:val="22"/>
                <w:szCs w:val="22"/>
              </w:rPr>
              <w:t>(</w:t>
            </w:r>
            <w:r w:rsidR="00306112" w:rsidRPr="002006A2" w:rsidDel="00D13433">
              <w:rPr>
                <w:rFonts w:asciiTheme="majorHAnsi" w:hAnsiTheme="majorHAnsi" w:cstheme="majorHAnsi"/>
                <w:szCs w:val="22"/>
              </w:rPr>
              <w:t xml:space="preserve">if </w:t>
            </w:r>
            <w:r w:rsidR="000B6DB3" w:rsidRPr="002006A2" w:rsidDel="00D13433">
              <w:rPr>
                <w:rFonts w:asciiTheme="majorHAnsi" w:hAnsiTheme="majorHAnsi" w:cstheme="majorHAnsi"/>
                <w:szCs w:val="22"/>
              </w:rPr>
              <w:t>relevant</w:t>
            </w:r>
            <w:r w:rsidR="00306112" w:rsidRPr="008D4A9B" w:rsidDel="00D13433">
              <w:rPr>
                <w:rFonts w:asciiTheme="majorHAnsi" w:hAnsiTheme="majorHAnsi" w:cstheme="majorHAnsi"/>
                <w:sz w:val="22"/>
                <w:szCs w:val="22"/>
              </w:rPr>
              <w:t>)</w:t>
            </w:r>
          </w:p>
          <w:p w14:paraId="3341B9DB" w14:textId="35865FDE" w:rsidR="002D6438" w:rsidRPr="00117E92" w:rsidDel="00D13433" w:rsidRDefault="00494DA0" w:rsidP="00437FD9">
            <w:pPr>
              <w:spacing w:before="120" w:after="120"/>
              <w:rPr>
                <w:rFonts w:asciiTheme="majorHAnsi" w:hAnsiTheme="majorHAnsi" w:cstheme="majorHAnsi"/>
                <w:sz w:val="22"/>
                <w:szCs w:val="22"/>
              </w:rPr>
            </w:pPr>
            <w:r w:rsidRPr="00117E92" w:rsidDel="001651D9">
              <w:rPr>
                <w:rFonts w:asciiTheme="majorHAnsi" w:hAnsiTheme="majorHAnsi" w:cstheme="majorHAnsi"/>
                <w:i/>
                <w:iCs/>
              </w:rPr>
              <w:t xml:space="preserve">An ORCiD can be generated for free at </w:t>
            </w:r>
            <w:hyperlink r:id="rId16" w:history="1">
              <w:r w:rsidRPr="00117E92" w:rsidDel="001651D9">
                <w:rPr>
                  <w:rStyle w:val="Hyperlink"/>
                  <w:rFonts w:asciiTheme="majorHAnsi" w:hAnsiTheme="majorHAnsi" w:cstheme="majorHAnsi"/>
                  <w:i/>
                  <w:iCs/>
                </w:rPr>
                <w:t>https://orcid.org/</w:t>
              </w:r>
            </w:hyperlink>
          </w:p>
        </w:tc>
        <w:tc>
          <w:tcPr>
            <w:tcW w:w="5528" w:type="dxa"/>
            <w:vAlign w:val="center"/>
          </w:tcPr>
          <w:p w14:paraId="7B83E843" w14:textId="77777777" w:rsidR="003A5084" w:rsidRPr="00EF295E" w:rsidDel="00D13433" w:rsidRDefault="003A5084" w:rsidP="003F08D0">
            <w:pPr>
              <w:jc w:val="both"/>
              <w:rPr>
                <w:rFonts w:asciiTheme="minorHAnsi" w:hAnsiTheme="minorHAnsi" w:cstheme="minorHAnsi"/>
                <w:bCs/>
                <w:iCs/>
                <w:szCs w:val="22"/>
              </w:rPr>
            </w:pPr>
          </w:p>
        </w:tc>
      </w:tr>
      <w:tr w:rsidR="009B775D" w:rsidDel="00D13433" w14:paraId="04AB7D8F" w14:textId="77777777" w:rsidTr="00ED7D26">
        <w:trPr>
          <w:trHeight w:val="448"/>
        </w:trPr>
        <w:tc>
          <w:tcPr>
            <w:tcW w:w="4111" w:type="dxa"/>
            <w:vAlign w:val="center"/>
          </w:tcPr>
          <w:p w14:paraId="7F25EB43" w14:textId="65AE2702" w:rsidR="009B775D" w:rsidRPr="000F65B8" w:rsidDel="00D13433" w:rsidRDefault="009B775D" w:rsidP="001C5388">
            <w:pPr>
              <w:pStyle w:val="Header"/>
              <w:tabs>
                <w:tab w:val="clear" w:pos="4513"/>
                <w:tab w:val="clear" w:pos="9026"/>
              </w:tabs>
              <w:rPr>
                <w:rFonts w:cstheme="minorHAnsi"/>
                <w:szCs w:val="22"/>
              </w:rPr>
            </w:pPr>
            <w:r w:rsidRPr="00334D50">
              <w:rPr>
                <w:rFonts w:asciiTheme="minorHAnsi" w:hAnsiTheme="minorHAnsi" w:cstheme="minorHAnsi"/>
                <w:sz w:val="22"/>
                <w:szCs w:val="22"/>
              </w:rPr>
              <w:t>Employer(s)</w:t>
            </w:r>
          </w:p>
        </w:tc>
        <w:tc>
          <w:tcPr>
            <w:tcW w:w="5528" w:type="dxa"/>
            <w:vAlign w:val="center"/>
          </w:tcPr>
          <w:p w14:paraId="6CBF5EFA" w14:textId="77777777" w:rsidR="009B775D" w:rsidRPr="00EF295E" w:rsidDel="00D13433" w:rsidRDefault="009B775D" w:rsidP="003F08D0">
            <w:pPr>
              <w:jc w:val="both"/>
              <w:rPr>
                <w:rFonts w:cstheme="minorHAnsi"/>
                <w:bCs/>
                <w:iCs/>
                <w:szCs w:val="22"/>
              </w:rPr>
            </w:pPr>
          </w:p>
        </w:tc>
      </w:tr>
      <w:tr w:rsidR="00813513" w:rsidDel="00D13433" w14:paraId="46E5A669" w14:textId="77777777" w:rsidTr="00ED7D26">
        <w:trPr>
          <w:trHeight w:val="448"/>
        </w:trPr>
        <w:tc>
          <w:tcPr>
            <w:tcW w:w="4111" w:type="dxa"/>
            <w:vAlign w:val="center"/>
          </w:tcPr>
          <w:p w14:paraId="1DEBBE1D" w14:textId="302967DE" w:rsidR="00813513" w:rsidRPr="000F65B8" w:rsidDel="00D13433" w:rsidRDefault="00813513" w:rsidP="001C5388">
            <w:pPr>
              <w:pStyle w:val="Header"/>
              <w:tabs>
                <w:tab w:val="clear" w:pos="4513"/>
                <w:tab w:val="clear" w:pos="9026"/>
              </w:tabs>
              <w:rPr>
                <w:rFonts w:cstheme="minorHAnsi"/>
                <w:szCs w:val="22"/>
              </w:rPr>
            </w:pPr>
            <w:r w:rsidRPr="003E643D">
              <w:rPr>
                <w:rFonts w:asciiTheme="minorHAnsi" w:hAnsiTheme="minorHAnsi" w:cstheme="minorHAnsi"/>
                <w:sz w:val="22"/>
                <w:szCs w:val="22"/>
              </w:rPr>
              <w:t>Position</w:t>
            </w:r>
            <w:r w:rsidR="003E643D">
              <w:rPr>
                <w:rFonts w:asciiTheme="minorHAnsi" w:hAnsiTheme="minorHAnsi" w:cstheme="minorHAnsi"/>
                <w:sz w:val="22"/>
                <w:szCs w:val="22"/>
              </w:rPr>
              <w:t>(s)</w:t>
            </w:r>
          </w:p>
        </w:tc>
        <w:tc>
          <w:tcPr>
            <w:tcW w:w="5528" w:type="dxa"/>
            <w:vAlign w:val="center"/>
          </w:tcPr>
          <w:p w14:paraId="77E92963" w14:textId="77777777" w:rsidR="00813513" w:rsidRPr="00EF295E" w:rsidDel="00D13433" w:rsidRDefault="00813513" w:rsidP="003F08D0">
            <w:pPr>
              <w:jc w:val="both"/>
              <w:rPr>
                <w:rFonts w:cstheme="minorHAnsi"/>
                <w:bCs/>
                <w:iCs/>
                <w:szCs w:val="22"/>
              </w:rPr>
            </w:pPr>
          </w:p>
        </w:tc>
      </w:tr>
      <w:tr w:rsidR="008152C9" w:rsidDel="00D13433" w14:paraId="499451C0" w14:textId="5B3A5C70" w:rsidTr="00ED7D26">
        <w:trPr>
          <w:trHeight w:val="448"/>
        </w:trPr>
        <w:tc>
          <w:tcPr>
            <w:tcW w:w="4111" w:type="dxa"/>
            <w:vAlign w:val="center"/>
          </w:tcPr>
          <w:p w14:paraId="200C68F7" w14:textId="281C687B" w:rsidR="008152C9" w:rsidRPr="000F65B8" w:rsidDel="00D13433" w:rsidRDefault="00EF295E" w:rsidP="001C5388">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Role in this </w:t>
            </w:r>
            <w:r w:rsidR="00E2247F" w:rsidRPr="000F65B8" w:rsidDel="00D13433">
              <w:rPr>
                <w:rFonts w:asciiTheme="minorHAnsi" w:hAnsiTheme="minorHAnsi" w:cstheme="minorHAnsi"/>
                <w:sz w:val="22"/>
                <w:szCs w:val="22"/>
              </w:rPr>
              <w:t>A</w:t>
            </w:r>
            <w:r w:rsidRPr="000F65B8" w:rsidDel="00D13433">
              <w:rPr>
                <w:rFonts w:asciiTheme="minorHAnsi" w:hAnsiTheme="minorHAnsi" w:cstheme="minorHAnsi"/>
                <w:sz w:val="22"/>
                <w:szCs w:val="22"/>
              </w:rPr>
              <w:t>ctivity</w:t>
            </w:r>
          </w:p>
        </w:tc>
        <w:tc>
          <w:tcPr>
            <w:tcW w:w="5528" w:type="dxa"/>
            <w:vAlign w:val="center"/>
          </w:tcPr>
          <w:p w14:paraId="17238AE6" w14:textId="77777777" w:rsidR="008152C9" w:rsidRPr="00EF295E" w:rsidDel="00D13433" w:rsidRDefault="008152C9" w:rsidP="003F08D0">
            <w:pPr>
              <w:jc w:val="both"/>
              <w:rPr>
                <w:rFonts w:asciiTheme="minorHAnsi" w:hAnsiTheme="minorHAnsi" w:cstheme="minorHAnsi"/>
                <w:bCs/>
                <w:iCs/>
                <w:sz w:val="22"/>
                <w:szCs w:val="22"/>
              </w:rPr>
            </w:pPr>
          </w:p>
        </w:tc>
      </w:tr>
      <w:tr w:rsidR="00EF295E" w:rsidDel="00D13433" w14:paraId="7711E698" w14:textId="62F3DBA0" w:rsidTr="00ED7D26">
        <w:trPr>
          <w:trHeight w:val="448"/>
        </w:trPr>
        <w:tc>
          <w:tcPr>
            <w:tcW w:w="4111" w:type="dxa"/>
            <w:vAlign w:val="center"/>
          </w:tcPr>
          <w:p w14:paraId="3CC70886" w14:textId="5BB4BB4D" w:rsidR="00EF295E" w:rsidRPr="000F65B8" w:rsidDel="00D13433" w:rsidRDefault="00EF295E" w:rsidP="001C5388">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Time commitment to this </w:t>
            </w:r>
            <w:r w:rsidR="00E2247F" w:rsidRPr="000F65B8" w:rsidDel="00D13433">
              <w:rPr>
                <w:rFonts w:asciiTheme="minorHAnsi" w:hAnsiTheme="minorHAnsi" w:cstheme="minorHAnsi"/>
                <w:sz w:val="22"/>
                <w:szCs w:val="22"/>
              </w:rPr>
              <w:t xml:space="preserve">Activity </w:t>
            </w:r>
          </w:p>
        </w:tc>
        <w:tc>
          <w:tcPr>
            <w:tcW w:w="5528" w:type="dxa"/>
            <w:vAlign w:val="center"/>
          </w:tcPr>
          <w:p w14:paraId="3A9EBEFE" w14:textId="33EA9042" w:rsidR="00EF295E" w:rsidRPr="00EF295E" w:rsidDel="00D13433" w:rsidRDefault="00E12F87" w:rsidP="003F08D0">
            <w:pPr>
              <w:jc w:val="both"/>
              <w:rPr>
                <w:rFonts w:asciiTheme="minorHAnsi" w:hAnsiTheme="minorHAnsi" w:cstheme="minorHAnsi"/>
                <w:bCs/>
                <w:iCs/>
                <w:sz w:val="22"/>
                <w:szCs w:val="22"/>
              </w:rPr>
            </w:pPr>
            <w:r w:rsidDel="00D13433">
              <w:rPr>
                <w:rFonts w:asciiTheme="minorHAnsi" w:hAnsiTheme="minorHAnsi" w:cstheme="minorHAnsi"/>
                <w:bCs/>
                <w:iCs/>
                <w:sz w:val="22"/>
                <w:szCs w:val="22"/>
              </w:rPr>
              <w:t xml:space="preserve">           </w:t>
            </w:r>
            <w:r w:rsidRPr="000F65B8" w:rsidDel="00D13433">
              <w:rPr>
                <w:rFonts w:asciiTheme="minorHAnsi" w:hAnsiTheme="minorHAnsi" w:cstheme="minorHAnsi"/>
                <w:sz w:val="22"/>
                <w:szCs w:val="22"/>
              </w:rPr>
              <w:t>hours/week</w:t>
            </w:r>
          </w:p>
        </w:tc>
      </w:tr>
      <w:tr w:rsidR="00EF295E" w:rsidDel="00D13433" w14:paraId="18D39C85" w14:textId="42C5D197" w:rsidTr="00ED7D26">
        <w:trPr>
          <w:trHeight w:val="448"/>
        </w:trPr>
        <w:tc>
          <w:tcPr>
            <w:tcW w:w="4111" w:type="dxa"/>
            <w:vAlign w:val="center"/>
          </w:tcPr>
          <w:p w14:paraId="4FA0B988" w14:textId="1C917F37" w:rsidR="00EF295E" w:rsidRPr="00137932" w:rsidDel="00D13433" w:rsidRDefault="00CD2434" w:rsidP="00137932">
            <w:pPr>
              <w:pStyle w:val="Header"/>
              <w:tabs>
                <w:tab w:val="clear" w:pos="4513"/>
                <w:tab w:val="clear" w:pos="9026"/>
              </w:tabs>
              <w:rPr>
                <w:rFonts w:asciiTheme="minorHAnsi" w:hAnsiTheme="minorHAnsi" w:cstheme="minorHAnsi"/>
                <w:sz w:val="22"/>
                <w:szCs w:val="22"/>
              </w:rPr>
            </w:pPr>
            <w:r w:rsidRPr="00137932" w:rsidDel="00D13433">
              <w:rPr>
                <w:rFonts w:asciiTheme="minorHAnsi" w:hAnsiTheme="minorHAnsi" w:cstheme="minorHAnsi"/>
                <w:sz w:val="22"/>
                <w:szCs w:val="22"/>
              </w:rPr>
              <w:t>Primary t</w:t>
            </w:r>
            <w:r w:rsidR="00EF295E" w:rsidRPr="00137932" w:rsidDel="00D13433">
              <w:rPr>
                <w:rFonts w:asciiTheme="minorHAnsi" w:hAnsiTheme="minorHAnsi" w:cstheme="minorHAnsi"/>
                <w:sz w:val="22"/>
                <w:szCs w:val="22"/>
              </w:rPr>
              <w:t>elephone number</w:t>
            </w:r>
          </w:p>
        </w:tc>
        <w:tc>
          <w:tcPr>
            <w:tcW w:w="5528" w:type="dxa"/>
            <w:vAlign w:val="center"/>
          </w:tcPr>
          <w:p w14:paraId="63FA6A79" w14:textId="77777777" w:rsidR="00EF295E" w:rsidRPr="00EF295E" w:rsidDel="00D13433" w:rsidRDefault="00EF295E" w:rsidP="00EF295E">
            <w:pPr>
              <w:jc w:val="both"/>
              <w:rPr>
                <w:rFonts w:asciiTheme="minorHAnsi" w:hAnsiTheme="minorHAnsi" w:cstheme="minorHAnsi"/>
                <w:bCs/>
                <w:iCs/>
                <w:sz w:val="22"/>
                <w:szCs w:val="22"/>
              </w:rPr>
            </w:pPr>
          </w:p>
        </w:tc>
      </w:tr>
      <w:tr w:rsidR="00EF295E" w:rsidDel="00D13433" w14:paraId="777622B4" w14:textId="530CD11A" w:rsidTr="00ED7D26">
        <w:trPr>
          <w:trHeight w:val="448"/>
        </w:trPr>
        <w:tc>
          <w:tcPr>
            <w:tcW w:w="4111" w:type="dxa"/>
            <w:vAlign w:val="center"/>
          </w:tcPr>
          <w:p w14:paraId="45939806" w14:textId="5BACC8E9" w:rsidR="00EF295E" w:rsidRPr="00137932" w:rsidDel="00D13433" w:rsidRDefault="00CD2434" w:rsidP="00137932">
            <w:pPr>
              <w:pStyle w:val="Header"/>
              <w:tabs>
                <w:tab w:val="clear" w:pos="4513"/>
                <w:tab w:val="clear" w:pos="9026"/>
              </w:tabs>
              <w:rPr>
                <w:rFonts w:asciiTheme="minorHAnsi" w:hAnsiTheme="minorHAnsi" w:cstheme="minorHAnsi"/>
                <w:bCs/>
                <w:iCs/>
                <w:sz w:val="22"/>
                <w:szCs w:val="22"/>
              </w:rPr>
            </w:pPr>
            <w:r w:rsidRPr="00137932" w:rsidDel="00D13433">
              <w:rPr>
                <w:rFonts w:asciiTheme="minorHAnsi" w:hAnsiTheme="minorHAnsi" w:cstheme="minorHAnsi"/>
                <w:sz w:val="22"/>
                <w:szCs w:val="22"/>
              </w:rPr>
              <w:t>Primary e</w:t>
            </w:r>
            <w:r w:rsidR="00EF295E" w:rsidRPr="00137932" w:rsidDel="00D13433">
              <w:rPr>
                <w:rFonts w:asciiTheme="minorHAnsi" w:hAnsiTheme="minorHAnsi" w:cstheme="minorHAnsi"/>
                <w:sz w:val="22"/>
                <w:szCs w:val="22"/>
              </w:rPr>
              <w:t>mail address</w:t>
            </w:r>
          </w:p>
        </w:tc>
        <w:tc>
          <w:tcPr>
            <w:tcW w:w="5528" w:type="dxa"/>
            <w:vAlign w:val="center"/>
          </w:tcPr>
          <w:p w14:paraId="4A3BE968" w14:textId="77777777" w:rsidR="00EF295E" w:rsidRPr="00EF295E" w:rsidDel="00D13433" w:rsidRDefault="00EF295E" w:rsidP="00EF295E">
            <w:pPr>
              <w:jc w:val="both"/>
              <w:rPr>
                <w:rFonts w:asciiTheme="minorHAnsi" w:hAnsiTheme="minorHAnsi" w:cstheme="minorHAnsi"/>
                <w:bCs/>
                <w:iCs/>
                <w:sz w:val="22"/>
                <w:szCs w:val="22"/>
              </w:rPr>
            </w:pPr>
          </w:p>
        </w:tc>
      </w:tr>
      <w:tr w:rsidR="003C7454" w:rsidDel="00D13433" w14:paraId="2617D3A7" w14:textId="4F318832" w:rsidTr="00ED7D26">
        <w:trPr>
          <w:trHeight w:val="448"/>
        </w:trPr>
        <w:tc>
          <w:tcPr>
            <w:tcW w:w="4111" w:type="dxa"/>
            <w:vAlign w:val="center"/>
          </w:tcPr>
          <w:p w14:paraId="11EC3EF1" w14:textId="77777777" w:rsidR="003C7454" w:rsidRDefault="006E1F5B" w:rsidP="000525FF">
            <w:pPr>
              <w:spacing w:before="120" w:after="120"/>
              <w:rPr>
                <w:rFonts w:ascii="Arial" w:hAnsi="Arial" w:cs="Arial"/>
                <w:sz w:val="22"/>
                <w:szCs w:val="22"/>
              </w:rPr>
            </w:pPr>
            <w:r w:rsidDel="00D13433">
              <w:rPr>
                <w:rFonts w:ascii="Arial" w:hAnsi="Arial" w:cs="Arial"/>
                <w:sz w:val="22"/>
                <w:szCs w:val="22"/>
              </w:rPr>
              <w:t>C</w:t>
            </w:r>
            <w:r w:rsidR="003C7454" w:rsidRPr="003B277B" w:rsidDel="00D13433">
              <w:rPr>
                <w:rFonts w:ascii="Arial" w:hAnsi="Arial" w:cs="Arial"/>
                <w:sz w:val="22"/>
                <w:szCs w:val="22"/>
              </w:rPr>
              <w:t>ompleted the</w:t>
            </w:r>
            <w:r w:rsidR="000525FF" w:rsidDel="00D13433">
              <w:rPr>
                <w:rFonts w:ascii="Arial" w:hAnsi="Arial" w:cs="Arial"/>
                <w:sz w:val="22"/>
                <w:szCs w:val="22"/>
              </w:rPr>
              <w:t xml:space="preserve"> free</w:t>
            </w:r>
            <w:r w:rsidR="003C7454" w:rsidRPr="003B277B" w:rsidDel="00D13433">
              <w:rPr>
                <w:rFonts w:ascii="Arial" w:hAnsi="Arial" w:cs="Arial"/>
                <w:sz w:val="22"/>
                <w:szCs w:val="22"/>
              </w:rPr>
              <w:t xml:space="preserve"> </w:t>
            </w:r>
            <w:r w:rsidR="00437005" w:rsidDel="00D13433">
              <w:rPr>
                <w:rFonts w:ascii="Arial" w:hAnsi="Arial" w:cs="Arial"/>
                <w:sz w:val="22"/>
                <w:szCs w:val="22"/>
              </w:rPr>
              <w:t xml:space="preserve">online </w:t>
            </w:r>
            <w:r w:rsidR="00C56674" w:rsidRPr="003B277B" w:rsidDel="00D13433">
              <w:rPr>
                <w:rFonts w:ascii="Arial" w:hAnsi="Arial" w:cs="Arial"/>
                <w:sz w:val="22"/>
                <w:szCs w:val="22"/>
              </w:rPr>
              <w:t xml:space="preserve">30 minute </w:t>
            </w:r>
            <w:hyperlink r:id="rId17" w:history="1">
              <w:r w:rsidR="004E518E" w:rsidRPr="003B277B" w:rsidDel="00D13433">
                <w:rPr>
                  <w:rStyle w:val="Hyperlink"/>
                  <w:rFonts w:ascii="Arial" w:hAnsi="Arial" w:cs="Arial"/>
                  <w:sz w:val="22"/>
                  <w:szCs w:val="22"/>
                </w:rPr>
                <w:t>Consumer and Community Involvement in Health Research</w:t>
              </w:r>
            </w:hyperlink>
            <w:r w:rsidR="000525FF" w:rsidDel="00D13433">
              <w:rPr>
                <w:rFonts w:ascii="Arial" w:hAnsi="Arial" w:cs="Arial"/>
                <w:szCs w:val="22"/>
              </w:rPr>
              <w:t xml:space="preserve"> </w:t>
            </w:r>
            <w:r w:rsidR="000525FF" w:rsidRPr="003B277B" w:rsidDel="00D13433">
              <w:rPr>
                <w:rFonts w:ascii="Arial" w:hAnsi="Arial" w:cs="Arial"/>
                <w:sz w:val="22"/>
                <w:szCs w:val="22"/>
              </w:rPr>
              <w:t>course</w:t>
            </w:r>
            <w:r w:rsidR="00173031">
              <w:rPr>
                <w:rFonts w:ascii="Arial" w:hAnsi="Arial" w:cs="Arial"/>
                <w:sz w:val="22"/>
                <w:szCs w:val="22"/>
              </w:rPr>
              <w:t xml:space="preserve"> (or equivalent)</w:t>
            </w:r>
          </w:p>
          <w:p w14:paraId="00D02B99" w14:textId="0DAA7D06" w:rsidR="002D031F" w:rsidRPr="003B277B" w:rsidDel="00D13433" w:rsidRDefault="002D031F" w:rsidP="000525FF">
            <w:pPr>
              <w:spacing w:before="120" w:after="120"/>
              <w:rPr>
                <w:rFonts w:ascii="Arial" w:hAnsi="Arial" w:cs="Arial"/>
                <w:sz w:val="22"/>
                <w:szCs w:val="22"/>
              </w:rPr>
            </w:pPr>
            <w:r w:rsidRPr="002006A2">
              <w:rPr>
                <w:rFonts w:ascii="Arial" w:hAnsi="Arial" w:cs="Arial"/>
                <w:i/>
                <w:iCs/>
                <w:sz w:val="18"/>
                <w:szCs w:val="22"/>
              </w:rPr>
              <w:t>Note: Although this training is for ‘research’ it contains insights which also have relevance to innovation activities</w:t>
            </w:r>
          </w:p>
        </w:tc>
        <w:tc>
          <w:tcPr>
            <w:tcW w:w="5528" w:type="dxa"/>
          </w:tcPr>
          <w:p w14:paraId="0E436077" w14:textId="3CCB5191" w:rsidR="003C7454" w:rsidRDefault="00607077" w:rsidP="00975464">
            <w:pPr>
              <w:spacing w:before="120" w:after="120"/>
              <w:jc w:val="both"/>
              <w:rPr>
                <w:rFonts w:ascii="Arial" w:hAnsi="Arial" w:cs="Arial"/>
                <w:bCs/>
                <w:sz w:val="22"/>
                <w:szCs w:val="22"/>
              </w:rPr>
            </w:pPr>
            <w:sdt>
              <w:sdtPr>
                <w:rPr>
                  <w:rFonts w:ascii="Arial" w:hAnsi="Arial" w:cs="Arial"/>
                  <w:b/>
                  <w:szCs w:val="22"/>
                </w:rPr>
                <w:id w:val="-1775469809"/>
                <w14:checkbox>
                  <w14:checked w14:val="0"/>
                  <w14:checkedState w14:val="2612" w14:font="MS Gothic"/>
                  <w14:uncheckedState w14:val="2610" w14:font="MS Gothic"/>
                </w14:checkbox>
              </w:sdtPr>
              <w:sdtContent>
                <w:r w:rsidR="000651BB" w:rsidRPr="00B958C9" w:rsidDel="00D13433">
                  <w:rPr>
                    <w:rFonts w:ascii="Segoe UI Symbol" w:eastAsia="MS Gothic" w:hAnsi="Segoe UI Symbol" w:cs="Segoe UI Symbol"/>
                    <w:sz w:val="22"/>
                    <w:szCs w:val="22"/>
                  </w:rPr>
                  <w:t>☐</w:t>
                </w:r>
              </w:sdtContent>
            </w:sdt>
            <w:r w:rsidR="000651BB" w:rsidRPr="00B958C9" w:rsidDel="00D13433">
              <w:rPr>
                <w:rFonts w:ascii="Arial" w:hAnsi="Arial" w:cs="Arial"/>
                <w:sz w:val="22"/>
                <w:szCs w:val="22"/>
              </w:rPr>
              <w:t xml:space="preserve"> Yes</w:t>
            </w:r>
            <w:r w:rsidR="00DE789A">
              <w:rPr>
                <w:rFonts w:ascii="Arial" w:hAnsi="Arial" w:cs="Arial"/>
                <w:sz w:val="22"/>
                <w:szCs w:val="22"/>
              </w:rPr>
              <w:tab/>
            </w:r>
            <w:r w:rsidR="00DE789A">
              <w:rPr>
                <w:rFonts w:ascii="Arial" w:hAnsi="Arial" w:cs="Arial"/>
                <w:sz w:val="22"/>
                <w:szCs w:val="22"/>
              </w:rPr>
              <w:tab/>
            </w:r>
            <w:r w:rsidR="00DE789A">
              <w:rPr>
                <w:rFonts w:ascii="Arial" w:hAnsi="Arial" w:cs="Arial"/>
                <w:sz w:val="22"/>
                <w:szCs w:val="22"/>
              </w:rPr>
              <w:tab/>
            </w:r>
            <w:sdt>
              <w:sdtPr>
                <w:rPr>
                  <w:rFonts w:ascii="Arial" w:hAnsi="Arial" w:cs="Arial"/>
                  <w:b/>
                  <w:bCs/>
                  <w:szCs w:val="22"/>
                </w:rPr>
                <w:id w:val="925928081"/>
                <w14:checkbox>
                  <w14:checked w14:val="0"/>
                  <w14:checkedState w14:val="2612" w14:font="MS Gothic"/>
                  <w14:uncheckedState w14:val="2610" w14:font="MS Gothic"/>
                </w14:checkbox>
              </w:sdtPr>
              <w:sdtContent>
                <w:r w:rsidR="000651BB" w:rsidRPr="00B958C9" w:rsidDel="00D13433">
                  <w:rPr>
                    <w:rFonts w:ascii="Segoe UI Symbol" w:eastAsia="MS Gothic" w:hAnsi="Segoe UI Symbol" w:cs="Segoe UI Symbol"/>
                    <w:bCs/>
                    <w:sz w:val="22"/>
                    <w:szCs w:val="22"/>
                  </w:rPr>
                  <w:t>☐</w:t>
                </w:r>
              </w:sdtContent>
            </w:sdt>
            <w:r w:rsidR="000651BB" w:rsidRPr="00B958C9" w:rsidDel="00D13433">
              <w:rPr>
                <w:rFonts w:ascii="Arial" w:hAnsi="Arial" w:cs="Arial"/>
                <w:b/>
                <w:bCs/>
                <w:sz w:val="22"/>
                <w:szCs w:val="22"/>
              </w:rPr>
              <w:t xml:space="preserve"> </w:t>
            </w:r>
            <w:r w:rsidR="000651BB" w:rsidRPr="00B958C9" w:rsidDel="00D13433">
              <w:rPr>
                <w:rFonts w:ascii="Arial" w:hAnsi="Arial" w:cs="Arial"/>
                <w:bCs/>
                <w:sz w:val="22"/>
                <w:szCs w:val="22"/>
              </w:rPr>
              <w:t>No</w:t>
            </w:r>
          </w:p>
          <w:p w14:paraId="732ECFB2" w14:textId="77777777" w:rsidR="00E51BDA" w:rsidRDefault="00E51BDA" w:rsidP="00EF295E">
            <w:pPr>
              <w:jc w:val="both"/>
              <w:rPr>
                <w:rFonts w:ascii="Arial" w:hAnsi="Arial" w:cs="Arial"/>
                <w:bCs/>
                <w:sz w:val="22"/>
                <w:szCs w:val="22"/>
              </w:rPr>
            </w:pPr>
            <w:r>
              <w:rPr>
                <w:rFonts w:ascii="Arial" w:hAnsi="Arial" w:cs="Arial"/>
                <w:bCs/>
                <w:sz w:val="22"/>
                <w:szCs w:val="22"/>
              </w:rPr>
              <w:t>If applicable, equivalent course name:</w:t>
            </w:r>
          </w:p>
          <w:p w14:paraId="5C7E8255" w14:textId="77777777" w:rsidR="00B91253" w:rsidRDefault="00B91253" w:rsidP="00EF295E">
            <w:pPr>
              <w:jc w:val="both"/>
              <w:rPr>
                <w:rFonts w:ascii="Arial" w:hAnsi="Arial" w:cs="Arial"/>
                <w:bCs/>
                <w:sz w:val="22"/>
                <w:szCs w:val="22"/>
              </w:rPr>
            </w:pPr>
          </w:p>
          <w:p w14:paraId="4D252C0D" w14:textId="3888CD0A" w:rsidR="00DE23B8" w:rsidRPr="00C56674" w:rsidDel="00D13433" w:rsidRDefault="00DE23B8" w:rsidP="00EF295E">
            <w:pPr>
              <w:jc w:val="both"/>
              <w:rPr>
                <w:rFonts w:asciiTheme="minorHAnsi" w:hAnsiTheme="minorHAnsi" w:cstheme="minorHAnsi"/>
                <w:iCs/>
                <w:szCs w:val="22"/>
              </w:rPr>
            </w:pPr>
          </w:p>
        </w:tc>
      </w:tr>
    </w:tbl>
    <w:p w14:paraId="32754E54" w14:textId="5FCDF35D" w:rsidR="00D35696" w:rsidRPr="00FF39D8" w:rsidRDefault="00202B31"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Impact </w:t>
      </w:r>
      <w:r w:rsidR="00C94BBD">
        <w:rPr>
          <w:rFonts w:cs="Times New Roman"/>
          <w:bCs/>
          <w:color w:val="AD4900"/>
          <w:sz w:val="28"/>
          <w:szCs w:val="26"/>
        </w:rPr>
        <w:t xml:space="preserve">of the </w:t>
      </w:r>
      <w:r w:rsidR="004E2498">
        <w:rPr>
          <w:rFonts w:cs="Times New Roman"/>
          <w:bCs/>
          <w:color w:val="AD4900"/>
          <w:sz w:val="28"/>
          <w:szCs w:val="26"/>
        </w:rPr>
        <w:t>Activity</w:t>
      </w:r>
      <w:r w:rsidR="005F0168">
        <w:rPr>
          <w:rFonts w:cs="Times New Roman"/>
          <w:bCs/>
          <w:color w:val="AD4900"/>
          <w:sz w:val="28"/>
          <w:szCs w:val="26"/>
        </w:rPr>
        <w:t xml:space="preserve"> (</w:t>
      </w:r>
      <w:r>
        <w:rPr>
          <w:rFonts w:cs="Times New Roman"/>
          <w:bCs/>
          <w:color w:val="AD4900"/>
          <w:sz w:val="28"/>
          <w:szCs w:val="26"/>
        </w:rPr>
        <w:t>2</w:t>
      </w:r>
      <w:r w:rsidR="005F0168">
        <w:rPr>
          <w:rFonts w:cs="Times New Roman"/>
          <w:bCs/>
          <w:color w:val="AD4900"/>
          <w:sz w:val="28"/>
          <w:szCs w:val="26"/>
        </w:rPr>
        <w:t>5%)</w:t>
      </w:r>
    </w:p>
    <w:p w14:paraId="257D9662" w14:textId="4C3E43F1" w:rsidR="009A77E9" w:rsidRPr="009A77E9" w:rsidRDefault="00F40204" w:rsidP="00730A94">
      <w:pPr>
        <w:spacing w:after="120"/>
        <w:jc w:val="both"/>
        <w:rPr>
          <w:rFonts w:ascii="Arial" w:hAnsi="Arial" w:cs="Arial"/>
          <w:i/>
          <w:szCs w:val="22"/>
        </w:rPr>
      </w:pPr>
      <w:r>
        <w:rPr>
          <w:rFonts w:ascii="Arial" w:hAnsi="Arial" w:cs="Arial"/>
          <w:szCs w:val="22"/>
        </w:rPr>
        <w:t>Explain why</w:t>
      </w:r>
      <w:r w:rsidR="00AC3441">
        <w:rPr>
          <w:rFonts w:ascii="Arial" w:hAnsi="Arial" w:cs="Arial"/>
          <w:szCs w:val="22"/>
        </w:rPr>
        <w:t xml:space="preserve"> </w:t>
      </w:r>
      <w:r>
        <w:rPr>
          <w:rFonts w:ascii="Arial" w:hAnsi="Arial" w:cs="Arial"/>
          <w:szCs w:val="22"/>
        </w:rPr>
        <w:t xml:space="preserve">the </w:t>
      </w:r>
      <w:r w:rsidR="00AC3441" w:rsidRPr="002006A2">
        <w:rPr>
          <w:rFonts w:ascii="Arial" w:hAnsi="Arial" w:cs="Arial"/>
          <w:szCs w:val="22"/>
        </w:rPr>
        <w:t xml:space="preserve">WA health </w:t>
      </w:r>
      <w:r>
        <w:rPr>
          <w:rFonts w:ascii="Arial" w:hAnsi="Arial" w:cs="Arial"/>
          <w:szCs w:val="22"/>
        </w:rPr>
        <w:t>and medical research and/or innovation sector</w:t>
      </w:r>
      <w:r w:rsidR="005E4B71">
        <w:rPr>
          <w:rFonts w:ascii="Arial" w:hAnsi="Arial" w:cs="Arial"/>
          <w:szCs w:val="22"/>
        </w:rPr>
        <w:t xml:space="preserve"> needs the proposed infrastructure</w:t>
      </w:r>
      <w:r w:rsidR="00AC3441" w:rsidRPr="00F40204">
        <w:rPr>
          <w:rFonts w:ascii="Arial" w:hAnsi="Arial" w:cs="Arial"/>
          <w:szCs w:val="22"/>
        </w:rPr>
        <w:t>.</w:t>
      </w:r>
    </w:p>
    <w:p w14:paraId="4E55414B" w14:textId="5E0FF6D8" w:rsidR="006C669F" w:rsidRPr="00180B7C" w:rsidRDefault="00711779" w:rsidP="00730A94">
      <w:pPr>
        <w:jc w:val="both"/>
        <w:rPr>
          <w:rFonts w:ascii="Arial" w:hAnsi="Arial" w:cs="Arial"/>
          <w:szCs w:val="22"/>
        </w:rPr>
      </w:pPr>
      <w:r w:rsidRPr="00180B7C">
        <w:rPr>
          <w:rFonts w:ascii="Arial" w:hAnsi="Arial" w:cs="Arial"/>
          <w:szCs w:val="22"/>
        </w:rPr>
        <w:t xml:space="preserve">Describe the </w:t>
      </w:r>
      <w:r w:rsidR="006C669F" w:rsidRPr="00180B7C">
        <w:rPr>
          <w:rFonts w:ascii="Arial" w:hAnsi="Arial" w:cs="Arial"/>
          <w:szCs w:val="22"/>
        </w:rPr>
        <w:t>following:</w:t>
      </w:r>
    </w:p>
    <w:p w14:paraId="79F1B99A" w14:textId="0526EA77" w:rsidR="00B2443E" w:rsidRPr="00180B7C" w:rsidRDefault="00B2443E" w:rsidP="002F041F">
      <w:pPr>
        <w:pStyle w:val="ListParagraph"/>
        <w:numPr>
          <w:ilvl w:val="0"/>
          <w:numId w:val="5"/>
        </w:numPr>
        <w:tabs>
          <w:tab w:val="left" w:pos="873"/>
        </w:tabs>
        <w:jc w:val="both"/>
        <w:rPr>
          <w:rFonts w:ascii="Arial" w:hAnsi="Arial" w:cs="Arial"/>
          <w:szCs w:val="22"/>
        </w:rPr>
      </w:pPr>
      <w:bookmarkStart w:id="3" w:name="_Hlk157463401"/>
      <w:r w:rsidRPr="00180B7C">
        <w:rPr>
          <w:rFonts w:ascii="Arial" w:hAnsi="Arial" w:cs="Arial"/>
          <w:szCs w:val="22"/>
        </w:rPr>
        <w:t>the potential for ‘state-of-the-art’ equipment and/or facility that contributes to the competitiveness of the sector</w:t>
      </w:r>
    </w:p>
    <w:p w14:paraId="496A458D" w14:textId="46F0B71E" w:rsidR="00B2443E" w:rsidRPr="00180B7C" w:rsidRDefault="00B2443E" w:rsidP="002F041F">
      <w:pPr>
        <w:pStyle w:val="ListParagraph"/>
        <w:numPr>
          <w:ilvl w:val="0"/>
          <w:numId w:val="5"/>
        </w:numPr>
        <w:tabs>
          <w:tab w:val="left" w:pos="873"/>
        </w:tabs>
        <w:jc w:val="both"/>
        <w:rPr>
          <w:rFonts w:ascii="Arial" w:hAnsi="Arial" w:cs="Arial"/>
          <w:szCs w:val="22"/>
        </w:rPr>
      </w:pPr>
      <w:r w:rsidRPr="00180B7C">
        <w:rPr>
          <w:rFonts w:ascii="Arial" w:hAnsi="Arial" w:cs="Arial"/>
          <w:szCs w:val="22"/>
        </w:rPr>
        <w:t xml:space="preserve">how </w:t>
      </w:r>
      <w:r w:rsidR="005D37F1" w:rsidRPr="00180B7C">
        <w:rPr>
          <w:rFonts w:ascii="Arial" w:hAnsi="Arial" w:cs="Arial"/>
          <w:szCs w:val="22"/>
        </w:rPr>
        <w:t>the infrastructure will</w:t>
      </w:r>
      <w:r w:rsidRPr="00180B7C">
        <w:rPr>
          <w:rFonts w:ascii="Arial" w:hAnsi="Arial" w:cs="Arial"/>
          <w:szCs w:val="22"/>
        </w:rPr>
        <w:t xml:space="preserve"> meet an identified need/demand</w:t>
      </w:r>
    </w:p>
    <w:p w14:paraId="44A0BCDE" w14:textId="76927771" w:rsidR="005D37F1" w:rsidRPr="00180B7C" w:rsidRDefault="005D37F1" w:rsidP="002F041F">
      <w:pPr>
        <w:pStyle w:val="ListParagraph"/>
        <w:numPr>
          <w:ilvl w:val="0"/>
          <w:numId w:val="5"/>
        </w:numPr>
        <w:jc w:val="both"/>
        <w:rPr>
          <w:rFonts w:ascii="Arial" w:hAnsi="Arial" w:cs="Arial"/>
          <w:szCs w:val="22"/>
        </w:rPr>
      </w:pPr>
      <w:r w:rsidRPr="00180B7C">
        <w:rPr>
          <w:rFonts w:ascii="Arial" w:hAnsi="Arial" w:cs="Arial"/>
          <w:szCs w:val="22"/>
        </w:rPr>
        <w:t xml:space="preserve">the impact and interaction with existing </w:t>
      </w:r>
      <w:r w:rsidR="00537CE0" w:rsidRPr="00180B7C">
        <w:rPr>
          <w:rFonts w:ascii="Arial" w:hAnsi="Arial" w:cs="Arial"/>
          <w:szCs w:val="22"/>
        </w:rPr>
        <w:t>initiatives</w:t>
      </w:r>
      <w:r w:rsidRPr="00180B7C">
        <w:rPr>
          <w:rFonts w:ascii="Arial" w:hAnsi="Arial" w:cs="Arial"/>
          <w:szCs w:val="22"/>
        </w:rPr>
        <w:t xml:space="preserve"> currently operating in the same area</w:t>
      </w:r>
    </w:p>
    <w:p w14:paraId="0CFB0EC3" w14:textId="4D79B547" w:rsidR="00B2443E" w:rsidRPr="00180B7C" w:rsidRDefault="00B2443E" w:rsidP="002F041F">
      <w:pPr>
        <w:pStyle w:val="ListParagraph"/>
        <w:numPr>
          <w:ilvl w:val="0"/>
          <w:numId w:val="5"/>
        </w:numPr>
        <w:tabs>
          <w:tab w:val="left" w:pos="873"/>
        </w:tabs>
        <w:jc w:val="both"/>
        <w:rPr>
          <w:rFonts w:ascii="Arial" w:hAnsi="Arial" w:cs="Arial"/>
          <w:szCs w:val="22"/>
        </w:rPr>
      </w:pPr>
      <w:r w:rsidRPr="00180B7C">
        <w:rPr>
          <w:rFonts w:ascii="Arial" w:hAnsi="Arial" w:cs="Arial"/>
          <w:szCs w:val="22"/>
        </w:rPr>
        <w:t>the plan to make the facility/equipment broadly accessible</w:t>
      </w:r>
    </w:p>
    <w:p w14:paraId="16720ED5" w14:textId="5133480C" w:rsidR="00B2443E" w:rsidRPr="001B5280" w:rsidRDefault="004520EF" w:rsidP="002F041F">
      <w:pPr>
        <w:pStyle w:val="ListParagraph"/>
        <w:numPr>
          <w:ilvl w:val="0"/>
          <w:numId w:val="5"/>
        </w:numPr>
        <w:tabs>
          <w:tab w:val="left" w:pos="873"/>
        </w:tabs>
        <w:jc w:val="both"/>
        <w:rPr>
          <w:rFonts w:ascii="Arial" w:hAnsi="Arial" w:cs="Arial"/>
          <w:szCs w:val="22"/>
        </w:rPr>
      </w:pPr>
      <w:r w:rsidRPr="00180B7C">
        <w:rPr>
          <w:rFonts w:ascii="Arial" w:hAnsi="Arial" w:cs="Arial"/>
          <w:szCs w:val="22"/>
        </w:rPr>
        <w:t xml:space="preserve">the </w:t>
      </w:r>
      <w:r w:rsidR="00B2443E" w:rsidRPr="00180B7C">
        <w:rPr>
          <w:rFonts w:ascii="Arial" w:hAnsi="Arial" w:cs="Arial"/>
          <w:szCs w:val="22"/>
        </w:rPr>
        <w:t>potential to facilitate research and/or innovation developments, translation commercialisation</w:t>
      </w:r>
      <w:r w:rsidR="00B2443E" w:rsidRPr="001B5280">
        <w:rPr>
          <w:rFonts w:ascii="Arial" w:hAnsi="Arial" w:cs="Arial"/>
          <w:szCs w:val="22"/>
        </w:rPr>
        <w:t xml:space="preserve"> in WA</w:t>
      </w:r>
    </w:p>
    <w:p w14:paraId="30AFB980" w14:textId="2E57E6B9" w:rsidR="00B2443E" w:rsidRPr="001B5280" w:rsidRDefault="004520EF" w:rsidP="002F041F">
      <w:pPr>
        <w:pStyle w:val="ListParagraph"/>
        <w:numPr>
          <w:ilvl w:val="0"/>
          <w:numId w:val="5"/>
        </w:numPr>
        <w:tabs>
          <w:tab w:val="left" w:pos="873"/>
        </w:tabs>
        <w:jc w:val="both"/>
        <w:rPr>
          <w:rFonts w:ascii="Arial" w:hAnsi="Arial" w:cs="Arial"/>
          <w:szCs w:val="22"/>
        </w:rPr>
      </w:pPr>
      <w:r>
        <w:rPr>
          <w:rFonts w:ascii="Arial" w:hAnsi="Arial" w:cs="Arial"/>
          <w:szCs w:val="22"/>
        </w:rPr>
        <w:t xml:space="preserve">the </w:t>
      </w:r>
      <w:r w:rsidR="00B2443E">
        <w:rPr>
          <w:rFonts w:ascii="Arial" w:hAnsi="Arial" w:cs="Arial"/>
          <w:szCs w:val="22"/>
        </w:rPr>
        <w:t>p</w:t>
      </w:r>
      <w:r w:rsidR="00B2443E" w:rsidRPr="001B5280">
        <w:rPr>
          <w:rFonts w:ascii="Arial" w:hAnsi="Arial" w:cs="Arial"/>
          <w:szCs w:val="22"/>
        </w:rPr>
        <w:t>otential to facilitate national or international partnerships</w:t>
      </w:r>
    </w:p>
    <w:p w14:paraId="606C3F36" w14:textId="1C1708CD" w:rsidR="00B2443E" w:rsidRPr="000E3812" w:rsidRDefault="004520EF" w:rsidP="002F041F">
      <w:pPr>
        <w:pStyle w:val="ListParagraph"/>
        <w:numPr>
          <w:ilvl w:val="0"/>
          <w:numId w:val="5"/>
        </w:numPr>
        <w:tabs>
          <w:tab w:val="left" w:pos="873"/>
        </w:tabs>
        <w:jc w:val="both"/>
        <w:rPr>
          <w:rFonts w:ascii="Arial" w:hAnsi="Arial" w:cs="Arial"/>
          <w:szCs w:val="22"/>
        </w:rPr>
      </w:pPr>
      <w:r>
        <w:rPr>
          <w:rFonts w:ascii="Arial" w:hAnsi="Arial" w:cs="Arial"/>
          <w:szCs w:val="22"/>
        </w:rPr>
        <w:t xml:space="preserve">the </w:t>
      </w:r>
      <w:r w:rsidR="00B2443E">
        <w:rPr>
          <w:rFonts w:ascii="Arial" w:hAnsi="Arial" w:cs="Arial"/>
          <w:szCs w:val="22"/>
        </w:rPr>
        <w:t>p</w:t>
      </w:r>
      <w:r w:rsidR="00B2443E" w:rsidRPr="007B304E">
        <w:rPr>
          <w:rFonts w:ascii="Arial" w:hAnsi="Arial" w:cs="Arial"/>
          <w:szCs w:val="22"/>
        </w:rPr>
        <w:t xml:space="preserve">otential to create employment opportunities and attract </w:t>
      </w:r>
      <w:r w:rsidR="002F041F">
        <w:rPr>
          <w:rFonts w:ascii="Arial" w:hAnsi="Arial" w:cs="Arial"/>
          <w:szCs w:val="22"/>
        </w:rPr>
        <w:t xml:space="preserve">and </w:t>
      </w:r>
      <w:r w:rsidR="00B2443E" w:rsidRPr="007B304E">
        <w:rPr>
          <w:rFonts w:ascii="Arial" w:hAnsi="Arial" w:cs="Arial"/>
          <w:szCs w:val="22"/>
        </w:rPr>
        <w:t>retain high-quality</w:t>
      </w:r>
      <w:r w:rsidR="00B2443E" w:rsidRPr="001B5280">
        <w:rPr>
          <w:rFonts w:ascii="Arial" w:hAnsi="Arial" w:cs="Arial"/>
          <w:sz w:val="24"/>
        </w:rPr>
        <w:t xml:space="preserve"> </w:t>
      </w:r>
      <w:r w:rsidR="00B2443E" w:rsidRPr="007B304E">
        <w:rPr>
          <w:rFonts w:ascii="Arial" w:hAnsi="Arial" w:cs="Arial"/>
          <w:szCs w:val="18"/>
        </w:rPr>
        <w:t>researchers and innovators to WA</w:t>
      </w:r>
      <w:bookmarkEnd w:id="3"/>
    </w:p>
    <w:p w14:paraId="40908D43" w14:textId="1F958BD1" w:rsidR="00874468" w:rsidRPr="002B2EBB" w:rsidRDefault="004520EF" w:rsidP="00B20EB5">
      <w:pPr>
        <w:pStyle w:val="ListParagraph"/>
        <w:numPr>
          <w:ilvl w:val="0"/>
          <w:numId w:val="5"/>
        </w:numPr>
        <w:spacing w:after="120"/>
        <w:ind w:left="714" w:hanging="357"/>
        <w:contextualSpacing w:val="0"/>
        <w:jc w:val="both"/>
        <w:rPr>
          <w:rFonts w:ascii="Arial" w:hAnsi="Arial" w:cs="Arial"/>
          <w:szCs w:val="22"/>
        </w:rPr>
      </w:pPr>
      <w:r>
        <w:rPr>
          <w:rFonts w:ascii="Arial" w:hAnsi="Arial" w:cs="Arial"/>
          <w:bCs/>
          <w:szCs w:val="22"/>
        </w:rPr>
        <w:t xml:space="preserve">the </w:t>
      </w:r>
      <w:r w:rsidR="00B2443E">
        <w:rPr>
          <w:rFonts w:ascii="Arial" w:hAnsi="Arial" w:cs="Arial"/>
          <w:bCs/>
          <w:szCs w:val="22"/>
        </w:rPr>
        <w:t>p</w:t>
      </w:r>
      <w:r w:rsidR="00B2443E" w:rsidRPr="00262A21">
        <w:rPr>
          <w:rFonts w:ascii="Arial" w:hAnsi="Arial" w:cs="Arial"/>
          <w:bCs/>
          <w:szCs w:val="22"/>
        </w:rPr>
        <w:t xml:space="preserve">otential economic, social, health and environmental benefits to WA of the </w:t>
      </w:r>
      <w:r w:rsidR="00B466E2">
        <w:rPr>
          <w:rFonts w:ascii="Arial" w:hAnsi="Arial" w:cs="Arial"/>
          <w:bCs/>
          <w:szCs w:val="22"/>
        </w:rPr>
        <w:t>A</w:t>
      </w:r>
      <w:r w:rsidR="00B2443E" w:rsidRPr="00262A21">
        <w:rPr>
          <w:rFonts w:ascii="Arial" w:hAnsi="Arial" w:cs="Arial"/>
          <w:bCs/>
          <w:szCs w:val="22"/>
        </w:rPr>
        <w:t>ctivity</w:t>
      </w:r>
      <w:r w:rsidR="00B2443E">
        <w:rPr>
          <w:rFonts w:ascii="Arial" w:hAnsi="Arial" w:cs="Arial"/>
          <w:bCs/>
          <w:szCs w:val="22"/>
        </w:rPr>
        <w:t>.</w:t>
      </w:r>
    </w:p>
    <w:p w14:paraId="34E0DEBA" w14:textId="6F093068" w:rsidR="0028405C" w:rsidRPr="00805226" w:rsidRDefault="00C11DCA" w:rsidP="006C7A21">
      <w:pPr>
        <w:spacing w:after="120"/>
        <w:jc w:val="both"/>
        <w:rPr>
          <w:rFonts w:ascii="Arial" w:hAnsi="Arial" w:cs="Arial"/>
          <w:sz w:val="12"/>
          <w:szCs w:val="12"/>
        </w:rPr>
      </w:pPr>
      <w:r w:rsidRPr="009A77E9">
        <w:rPr>
          <w:rFonts w:ascii="Arial" w:hAnsi="Arial" w:cs="Arial"/>
          <w:i/>
          <w:szCs w:val="22"/>
        </w:rPr>
        <w:t>[Maximum 500 words]</w:t>
      </w:r>
    </w:p>
    <w:tbl>
      <w:tblPr>
        <w:tblStyle w:val="TableGrid"/>
        <w:tblW w:w="0" w:type="auto"/>
        <w:tblInd w:w="-5" w:type="dxa"/>
        <w:tblLook w:val="04A0" w:firstRow="1" w:lastRow="0" w:firstColumn="1" w:lastColumn="0" w:noHBand="0" w:noVBand="1"/>
      </w:tblPr>
      <w:tblGrid>
        <w:gridCol w:w="9634"/>
      </w:tblGrid>
      <w:tr w:rsidR="00C63F4A" w14:paraId="102CCD7D" w14:textId="77777777" w:rsidTr="002F041F">
        <w:tc>
          <w:tcPr>
            <w:tcW w:w="9634" w:type="dxa"/>
          </w:tcPr>
          <w:p w14:paraId="702DF43F" w14:textId="77777777" w:rsidR="008A5FCC" w:rsidRDefault="008A5FCC" w:rsidP="008A5FCC">
            <w:pPr>
              <w:rPr>
                <w:rFonts w:asciiTheme="minorHAnsi" w:hAnsiTheme="minorHAnsi" w:cstheme="minorHAnsi"/>
                <w:sz w:val="22"/>
                <w:szCs w:val="24"/>
                <w:lang w:val="en-US"/>
              </w:rPr>
            </w:pPr>
            <w:r>
              <w:rPr>
                <w:rFonts w:asciiTheme="minorHAnsi" w:hAnsiTheme="minorHAnsi" w:cstheme="minorHAnsi"/>
                <w:sz w:val="22"/>
                <w:szCs w:val="24"/>
                <w:lang w:val="en-US"/>
              </w:rPr>
              <w:t>a)</w:t>
            </w:r>
          </w:p>
          <w:p w14:paraId="2E000235" w14:textId="77777777" w:rsidR="008A5FCC" w:rsidRDefault="008A5FCC" w:rsidP="008A5FCC">
            <w:pPr>
              <w:rPr>
                <w:rFonts w:asciiTheme="minorHAnsi" w:hAnsiTheme="minorHAnsi" w:cstheme="minorHAnsi"/>
                <w:sz w:val="22"/>
                <w:szCs w:val="24"/>
                <w:lang w:val="en-US"/>
              </w:rPr>
            </w:pPr>
          </w:p>
          <w:p w14:paraId="516185B1" w14:textId="77777777" w:rsidR="008A5FCC" w:rsidRDefault="008A5FCC" w:rsidP="008A5FCC">
            <w:pPr>
              <w:rPr>
                <w:rFonts w:asciiTheme="minorHAnsi" w:hAnsiTheme="minorHAnsi" w:cstheme="minorHAnsi"/>
                <w:sz w:val="22"/>
                <w:szCs w:val="24"/>
                <w:lang w:val="en-US"/>
              </w:rPr>
            </w:pPr>
            <w:r>
              <w:rPr>
                <w:rFonts w:asciiTheme="minorHAnsi" w:hAnsiTheme="minorHAnsi" w:cstheme="minorHAnsi"/>
                <w:sz w:val="22"/>
                <w:szCs w:val="24"/>
                <w:lang w:val="en-US"/>
              </w:rPr>
              <w:t>b)</w:t>
            </w:r>
          </w:p>
          <w:p w14:paraId="2552BA5C" w14:textId="77777777" w:rsidR="008A5FCC" w:rsidRDefault="008A5FCC" w:rsidP="008A5FCC">
            <w:pPr>
              <w:rPr>
                <w:rFonts w:asciiTheme="minorHAnsi" w:hAnsiTheme="minorHAnsi" w:cstheme="minorHAnsi"/>
                <w:sz w:val="22"/>
                <w:szCs w:val="24"/>
                <w:lang w:val="en-US"/>
              </w:rPr>
            </w:pPr>
          </w:p>
          <w:p w14:paraId="71C413D7" w14:textId="77777777" w:rsidR="008A5FCC" w:rsidRDefault="008A5FCC" w:rsidP="008A5FCC">
            <w:pPr>
              <w:rPr>
                <w:rFonts w:asciiTheme="minorHAnsi" w:hAnsiTheme="minorHAnsi" w:cstheme="minorHAnsi"/>
                <w:sz w:val="22"/>
                <w:szCs w:val="24"/>
                <w:lang w:val="en-US"/>
              </w:rPr>
            </w:pPr>
            <w:r>
              <w:rPr>
                <w:rFonts w:asciiTheme="minorHAnsi" w:hAnsiTheme="minorHAnsi" w:cstheme="minorHAnsi"/>
                <w:sz w:val="22"/>
                <w:szCs w:val="24"/>
                <w:lang w:val="en-US"/>
              </w:rPr>
              <w:t xml:space="preserve">c) </w:t>
            </w:r>
          </w:p>
          <w:p w14:paraId="0A3A16B2" w14:textId="77777777" w:rsidR="008A5FCC" w:rsidRDefault="008A5FCC" w:rsidP="008A5FCC">
            <w:pPr>
              <w:rPr>
                <w:rFonts w:asciiTheme="minorHAnsi" w:hAnsiTheme="minorHAnsi" w:cstheme="minorHAnsi"/>
                <w:sz w:val="22"/>
                <w:szCs w:val="24"/>
                <w:lang w:val="en-US"/>
              </w:rPr>
            </w:pPr>
          </w:p>
          <w:p w14:paraId="71855A3E" w14:textId="77777777" w:rsidR="008A5FCC" w:rsidRDefault="008A5FCC" w:rsidP="008A5FCC">
            <w:pPr>
              <w:rPr>
                <w:rFonts w:asciiTheme="minorHAnsi" w:hAnsiTheme="minorHAnsi" w:cstheme="minorHAnsi"/>
                <w:sz w:val="22"/>
                <w:szCs w:val="24"/>
                <w:lang w:val="en-US"/>
              </w:rPr>
            </w:pPr>
            <w:r>
              <w:rPr>
                <w:rFonts w:asciiTheme="minorHAnsi" w:hAnsiTheme="minorHAnsi" w:cstheme="minorHAnsi"/>
                <w:sz w:val="22"/>
                <w:szCs w:val="24"/>
                <w:lang w:val="en-US"/>
              </w:rPr>
              <w:t>d)</w:t>
            </w:r>
          </w:p>
          <w:p w14:paraId="23E3E37A" w14:textId="77777777" w:rsidR="008A5FCC" w:rsidRDefault="008A5FCC" w:rsidP="008A5FCC">
            <w:pPr>
              <w:rPr>
                <w:rFonts w:asciiTheme="minorHAnsi" w:hAnsiTheme="minorHAnsi" w:cstheme="minorHAnsi"/>
                <w:sz w:val="22"/>
                <w:szCs w:val="24"/>
                <w:lang w:val="en-US"/>
              </w:rPr>
            </w:pPr>
          </w:p>
          <w:p w14:paraId="789A88F9" w14:textId="77777777" w:rsidR="008A5FCC" w:rsidRPr="00AD74EE" w:rsidRDefault="008A5FCC" w:rsidP="008A5FCC">
            <w:pPr>
              <w:rPr>
                <w:rFonts w:asciiTheme="minorHAnsi" w:hAnsiTheme="minorHAnsi" w:cstheme="minorHAnsi"/>
                <w:sz w:val="22"/>
                <w:szCs w:val="24"/>
                <w:lang w:val="en-US"/>
              </w:rPr>
            </w:pPr>
            <w:r>
              <w:rPr>
                <w:rFonts w:asciiTheme="minorHAnsi" w:hAnsiTheme="minorHAnsi" w:cstheme="minorHAnsi"/>
                <w:sz w:val="22"/>
                <w:szCs w:val="24"/>
                <w:lang w:val="en-US"/>
              </w:rPr>
              <w:t>e)</w:t>
            </w:r>
          </w:p>
          <w:p w14:paraId="594B82F2" w14:textId="77777777" w:rsidR="00C63F4A" w:rsidRDefault="00C63F4A" w:rsidP="00D35696">
            <w:pPr>
              <w:rPr>
                <w:rFonts w:asciiTheme="minorHAnsi" w:hAnsiTheme="minorHAnsi" w:cstheme="minorHAnsi"/>
                <w:sz w:val="22"/>
                <w:szCs w:val="24"/>
                <w:lang w:val="en-US"/>
              </w:rPr>
            </w:pPr>
          </w:p>
          <w:p w14:paraId="47C01A34" w14:textId="22FC823E" w:rsidR="008A5FCC" w:rsidRDefault="008A5FCC" w:rsidP="00D35696">
            <w:pPr>
              <w:rPr>
                <w:rFonts w:asciiTheme="minorHAnsi" w:hAnsiTheme="minorHAnsi" w:cstheme="minorHAnsi"/>
                <w:sz w:val="22"/>
                <w:szCs w:val="24"/>
                <w:lang w:val="en-US"/>
              </w:rPr>
            </w:pPr>
            <w:r>
              <w:rPr>
                <w:rFonts w:asciiTheme="minorHAnsi" w:hAnsiTheme="minorHAnsi" w:cstheme="minorHAnsi"/>
                <w:sz w:val="22"/>
                <w:szCs w:val="24"/>
                <w:lang w:val="en-US"/>
              </w:rPr>
              <w:t>f)</w:t>
            </w:r>
          </w:p>
          <w:p w14:paraId="4AD92341" w14:textId="77777777" w:rsidR="008A5FCC" w:rsidRDefault="008A5FCC" w:rsidP="00D35696">
            <w:pPr>
              <w:rPr>
                <w:rFonts w:asciiTheme="minorHAnsi" w:hAnsiTheme="minorHAnsi" w:cstheme="minorHAnsi"/>
                <w:sz w:val="22"/>
                <w:szCs w:val="24"/>
                <w:lang w:val="en-US"/>
              </w:rPr>
            </w:pPr>
          </w:p>
          <w:p w14:paraId="080C3582" w14:textId="0E551ACC" w:rsidR="008A5FCC" w:rsidRDefault="008A5FCC" w:rsidP="00D35696">
            <w:pPr>
              <w:rPr>
                <w:rFonts w:asciiTheme="minorHAnsi" w:hAnsiTheme="minorHAnsi" w:cstheme="minorHAnsi"/>
                <w:sz w:val="22"/>
                <w:szCs w:val="24"/>
                <w:lang w:val="en-US"/>
              </w:rPr>
            </w:pPr>
            <w:r>
              <w:rPr>
                <w:rFonts w:asciiTheme="minorHAnsi" w:hAnsiTheme="minorHAnsi" w:cstheme="minorHAnsi"/>
                <w:sz w:val="22"/>
                <w:szCs w:val="24"/>
                <w:lang w:val="en-US"/>
              </w:rPr>
              <w:t>g)</w:t>
            </w:r>
          </w:p>
          <w:p w14:paraId="7E61D741" w14:textId="77777777" w:rsidR="008A5FCC" w:rsidRDefault="008A5FCC" w:rsidP="00D35696">
            <w:pPr>
              <w:rPr>
                <w:rFonts w:asciiTheme="minorHAnsi" w:hAnsiTheme="minorHAnsi" w:cstheme="minorHAnsi"/>
                <w:sz w:val="22"/>
                <w:szCs w:val="24"/>
                <w:lang w:val="en-US"/>
              </w:rPr>
            </w:pPr>
          </w:p>
          <w:p w14:paraId="5C7F0698" w14:textId="76C23A14" w:rsidR="00535BD0" w:rsidRPr="007C6D89" w:rsidRDefault="0083714A" w:rsidP="00D35696">
            <w:pPr>
              <w:rPr>
                <w:rFonts w:asciiTheme="minorHAnsi" w:hAnsiTheme="minorHAnsi" w:cstheme="minorHAnsi"/>
                <w:sz w:val="22"/>
                <w:szCs w:val="24"/>
                <w:lang w:val="en-US"/>
              </w:rPr>
            </w:pPr>
            <w:r>
              <w:rPr>
                <w:rFonts w:asciiTheme="minorHAnsi" w:hAnsiTheme="minorHAnsi" w:cstheme="minorHAnsi"/>
                <w:sz w:val="22"/>
                <w:szCs w:val="24"/>
                <w:lang w:val="en-US"/>
              </w:rPr>
              <w:t>h)</w:t>
            </w:r>
          </w:p>
        </w:tc>
      </w:tr>
    </w:tbl>
    <w:p w14:paraId="77F4A5B1" w14:textId="007D4F63" w:rsidR="00D35696" w:rsidRPr="00EA14E2" w:rsidRDefault="00874468" w:rsidP="003C1C53">
      <w:pPr>
        <w:pStyle w:val="Heading2"/>
        <w:keepLines/>
        <w:numPr>
          <w:ilvl w:val="0"/>
          <w:numId w:val="14"/>
        </w:numPr>
        <w:spacing w:before="240" w:after="120"/>
        <w:jc w:val="both"/>
        <w:rPr>
          <w:rFonts w:asciiTheme="minorHAnsi" w:hAnsiTheme="minorHAnsi" w:cstheme="minorHAnsi"/>
          <w:bCs/>
          <w:color w:val="AD4900"/>
          <w:sz w:val="28"/>
          <w:szCs w:val="26"/>
        </w:rPr>
      </w:pPr>
      <w:r>
        <w:rPr>
          <w:rFonts w:asciiTheme="minorHAnsi" w:hAnsiTheme="minorHAnsi" w:cstheme="minorHAnsi"/>
          <w:bCs/>
          <w:color w:val="AD4900"/>
          <w:sz w:val="28"/>
          <w:szCs w:val="26"/>
        </w:rPr>
        <w:t>Feasibility of the Activity</w:t>
      </w:r>
      <w:r w:rsidR="005F0168">
        <w:rPr>
          <w:rFonts w:asciiTheme="minorHAnsi" w:hAnsiTheme="minorHAnsi" w:cstheme="minorHAnsi"/>
          <w:bCs/>
          <w:color w:val="AD4900"/>
          <w:sz w:val="28"/>
          <w:szCs w:val="26"/>
        </w:rPr>
        <w:t xml:space="preserve"> (</w:t>
      </w:r>
      <w:r>
        <w:rPr>
          <w:rFonts w:asciiTheme="minorHAnsi" w:hAnsiTheme="minorHAnsi" w:cstheme="minorHAnsi"/>
          <w:bCs/>
          <w:color w:val="AD4900"/>
          <w:sz w:val="28"/>
          <w:szCs w:val="26"/>
        </w:rPr>
        <w:t>2</w:t>
      </w:r>
      <w:r w:rsidR="005F0168">
        <w:rPr>
          <w:rFonts w:asciiTheme="minorHAnsi" w:hAnsiTheme="minorHAnsi" w:cstheme="minorHAnsi"/>
          <w:bCs/>
          <w:color w:val="AD4900"/>
          <w:sz w:val="28"/>
          <w:szCs w:val="26"/>
        </w:rPr>
        <w:t>5%)</w:t>
      </w:r>
      <w:r w:rsidR="0091379F">
        <w:rPr>
          <w:rFonts w:asciiTheme="minorHAnsi" w:hAnsiTheme="minorHAnsi" w:cstheme="minorHAnsi"/>
          <w:bCs/>
          <w:color w:val="AD4900"/>
          <w:sz w:val="28"/>
          <w:szCs w:val="26"/>
        </w:rPr>
        <w:t xml:space="preserve"> </w:t>
      </w:r>
    </w:p>
    <w:p w14:paraId="10FE741C" w14:textId="3C7C70FE" w:rsidR="00C560F1" w:rsidRPr="00443AEE" w:rsidRDefault="00711779" w:rsidP="007844CE">
      <w:pPr>
        <w:pStyle w:val="BodyText3"/>
        <w:rPr>
          <w:rFonts w:asciiTheme="minorHAnsi" w:hAnsiTheme="minorHAnsi" w:cstheme="minorHAnsi"/>
          <w:bCs w:val="0"/>
          <w:iCs w:val="0"/>
        </w:rPr>
      </w:pPr>
      <w:r w:rsidRPr="00443AEE">
        <w:rPr>
          <w:rFonts w:asciiTheme="minorHAnsi" w:hAnsiTheme="minorHAnsi" w:cstheme="minorHAnsi"/>
          <w:bCs w:val="0"/>
          <w:iCs w:val="0"/>
        </w:rPr>
        <w:t>Describe</w:t>
      </w:r>
      <w:r w:rsidR="00C560F1" w:rsidRPr="00443AEE">
        <w:rPr>
          <w:rFonts w:asciiTheme="minorHAnsi" w:hAnsiTheme="minorHAnsi" w:cstheme="minorHAnsi"/>
          <w:bCs w:val="0"/>
          <w:iCs w:val="0"/>
        </w:rPr>
        <w:t xml:space="preserve"> the </w:t>
      </w:r>
      <w:r w:rsidR="00D614A6">
        <w:rPr>
          <w:rFonts w:asciiTheme="minorHAnsi" w:hAnsiTheme="minorHAnsi" w:cstheme="minorHAnsi"/>
          <w:bCs w:val="0"/>
          <w:iCs w:val="0"/>
        </w:rPr>
        <w:t>A</w:t>
      </w:r>
      <w:r w:rsidR="00453AE4" w:rsidRPr="00443AEE">
        <w:rPr>
          <w:rFonts w:asciiTheme="minorHAnsi" w:hAnsiTheme="minorHAnsi" w:cstheme="minorHAnsi"/>
          <w:bCs w:val="0"/>
          <w:iCs w:val="0"/>
        </w:rPr>
        <w:t xml:space="preserve">ctivity </w:t>
      </w:r>
      <w:r w:rsidR="00390132" w:rsidRPr="00443AEE">
        <w:rPr>
          <w:rFonts w:asciiTheme="minorHAnsi" w:hAnsiTheme="minorHAnsi" w:cstheme="minorHAnsi"/>
          <w:bCs w:val="0"/>
          <w:iCs w:val="0"/>
        </w:rPr>
        <w:t>p</w:t>
      </w:r>
      <w:r w:rsidR="00BE6916" w:rsidRPr="00443AEE">
        <w:rPr>
          <w:rFonts w:asciiTheme="minorHAnsi" w:hAnsiTheme="minorHAnsi" w:cstheme="minorHAnsi"/>
          <w:bCs w:val="0"/>
          <w:iCs w:val="0"/>
        </w:rPr>
        <w:t>lan</w:t>
      </w:r>
      <w:r w:rsidR="00CB18C4">
        <w:rPr>
          <w:rFonts w:asciiTheme="minorHAnsi" w:hAnsiTheme="minorHAnsi" w:cstheme="minorHAnsi"/>
          <w:bCs w:val="0"/>
          <w:iCs w:val="0"/>
        </w:rPr>
        <w:t>,</w:t>
      </w:r>
      <w:r w:rsidR="00BE6916" w:rsidRPr="00443AEE">
        <w:rPr>
          <w:rFonts w:asciiTheme="minorHAnsi" w:hAnsiTheme="minorHAnsi" w:cstheme="minorHAnsi"/>
          <w:bCs w:val="0"/>
          <w:iCs w:val="0"/>
        </w:rPr>
        <w:t xml:space="preserve"> including</w:t>
      </w:r>
      <w:r w:rsidR="00C560F1" w:rsidRPr="00443AEE">
        <w:rPr>
          <w:rFonts w:asciiTheme="minorHAnsi" w:hAnsiTheme="minorHAnsi" w:cstheme="minorHAnsi"/>
          <w:bCs w:val="0"/>
          <w:iCs w:val="0"/>
        </w:rPr>
        <w:t>:</w:t>
      </w:r>
    </w:p>
    <w:p w14:paraId="0DE7E9CA" w14:textId="5CA4ED24" w:rsidR="00085736" w:rsidRPr="00AB01B7" w:rsidRDefault="008A7DCF" w:rsidP="002F041F">
      <w:pPr>
        <w:pStyle w:val="ListParagraph"/>
        <w:numPr>
          <w:ilvl w:val="0"/>
          <w:numId w:val="6"/>
        </w:numPr>
        <w:jc w:val="both"/>
        <w:rPr>
          <w:rFonts w:cstheme="minorHAnsi"/>
          <w:szCs w:val="22"/>
        </w:rPr>
      </w:pPr>
      <w:r w:rsidRPr="00AB01B7">
        <w:rPr>
          <w:rFonts w:cstheme="minorHAnsi"/>
          <w:szCs w:val="22"/>
        </w:rPr>
        <w:t xml:space="preserve">a </w:t>
      </w:r>
      <w:r w:rsidR="00723828" w:rsidRPr="00AB01B7">
        <w:rPr>
          <w:rFonts w:cstheme="minorHAnsi"/>
          <w:szCs w:val="22"/>
        </w:rPr>
        <w:t>list of all</w:t>
      </w:r>
      <w:r w:rsidR="00BF3E12" w:rsidRPr="00AB01B7">
        <w:rPr>
          <w:rFonts w:cstheme="minorHAnsi"/>
          <w:szCs w:val="22"/>
        </w:rPr>
        <w:t xml:space="preserve"> locations</w:t>
      </w:r>
      <w:r w:rsidR="00E83932" w:rsidRPr="00AB01B7">
        <w:rPr>
          <w:rFonts w:cstheme="minorHAnsi"/>
          <w:szCs w:val="22"/>
        </w:rPr>
        <w:t xml:space="preserve"> where </w:t>
      </w:r>
      <w:r w:rsidR="0060265F" w:rsidRPr="00AB01B7">
        <w:rPr>
          <w:rFonts w:cstheme="minorHAnsi"/>
          <w:szCs w:val="22"/>
        </w:rPr>
        <w:t>the Activity</w:t>
      </w:r>
      <w:r w:rsidR="00E83932" w:rsidRPr="00AB01B7">
        <w:rPr>
          <w:rFonts w:cstheme="minorHAnsi"/>
          <w:szCs w:val="22"/>
        </w:rPr>
        <w:t xml:space="preserve"> will be undertaken,</w:t>
      </w:r>
      <w:r w:rsidR="00723828" w:rsidRPr="00AB01B7">
        <w:rPr>
          <w:rFonts w:cstheme="minorHAnsi"/>
          <w:szCs w:val="22"/>
        </w:rPr>
        <w:t xml:space="preserve"> approvals and agreements that will be required before the </w:t>
      </w:r>
      <w:r w:rsidR="00E62AAC" w:rsidRPr="00AB01B7">
        <w:rPr>
          <w:rFonts w:cstheme="minorHAnsi"/>
          <w:szCs w:val="22"/>
        </w:rPr>
        <w:t>Activity</w:t>
      </w:r>
      <w:r w:rsidR="00723828" w:rsidRPr="00AB01B7">
        <w:rPr>
          <w:rFonts w:cstheme="minorHAnsi"/>
          <w:szCs w:val="22"/>
        </w:rPr>
        <w:t xml:space="preserve"> can proceed</w:t>
      </w:r>
      <w:r w:rsidR="0047248D" w:rsidRPr="00AB01B7">
        <w:rPr>
          <w:rFonts w:cstheme="minorHAnsi"/>
          <w:szCs w:val="22"/>
        </w:rPr>
        <w:t xml:space="preserve"> </w:t>
      </w:r>
    </w:p>
    <w:p w14:paraId="6A460EC7" w14:textId="284E98BB" w:rsidR="00B83068" w:rsidRDefault="00B83068" w:rsidP="00B83068">
      <w:pPr>
        <w:pStyle w:val="ListParagraph"/>
        <w:numPr>
          <w:ilvl w:val="0"/>
          <w:numId w:val="6"/>
        </w:numPr>
        <w:spacing w:before="120"/>
        <w:jc w:val="both"/>
        <w:rPr>
          <w:rFonts w:cstheme="minorHAnsi"/>
          <w:szCs w:val="22"/>
        </w:rPr>
      </w:pPr>
      <w:r>
        <w:rPr>
          <w:rFonts w:cstheme="minorHAnsi"/>
          <w:szCs w:val="22"/>
        </w:rPr>
        <w:t>outline the plan for implementation of the Activity including major milestones, using the table below</w:t>
      </w:r>
    </w:p>
    <w:p w14:paraId="046966A9" w14:textId="77777777" w:rsidR="00CF399A" w:rsidRDefault="00CF399A" w:rsidP="00CF399A">
      <w:pPr>
        <w:pStyle w:val="ListParagraph"/>
        <w:numPr>
          <w:ilvl w:val="0"/>
          <w:numId w:val="6"/>
        </w:numPr>
        <w:spacing w:before="120"/>
        <w:jc w:val="both"/>
        <w:rPr>
          <w:rFonts w:cstheme="minorHAnsi"/>
          <w:szCs w:val="22"/>
        </w:rPr>
      </w:pPr>
      <w:r>
        <w:rPr>
          <w:rFonts w:cstheme="minorHAnsi"/>
          <w:szCs w:val="22"/>
        </w:rPr>
        <w:t>outline the plan to ensure availability and broad access to the infrastructure for the sector</w:t>
      </w:r>
    </w:p>
    <w:p w14:paraId="5A940F79" w14:textId="77777777" w:rsidR="00CF399A" w:rsidRDefault="00CF399A" w:rsidP="00CF399A">
      <w:pPr>
        <w:pStyle w:val="ListParagraph"/>
        <w:numPr>
          <w:ilvl w:val="0"/>
          <w:numId w:val="6"/>
        </w:numPr>
        <w:spacing w:before="120"/>
        <w:jc w:val="both"/>
        <w:rPr>
          <w:rFonts w:cstheme="minorHAnsi"/>
          <w:szCs w:val="22"/>
        </w:rPr>
      </w:pPr>
      <w:r>
        <w:rPr>
          <w:rFonts w:cstheme="minorHAnsi"/>
          <w:szCs w:val="22"/>
        </w:rPr>
        <w:t>identify major risks and treatment action plans that will be used to mitigate these</w:t>
      </w:r>
    </w:p>
    <w:p w14:paraId="7D2289FE" w14:textId="7C0D574A" w:rsidR="00CF399A" w:rsidRDefault="00CF399A" w:rsidP="00CF399A">
      <w:pPr>
        <w:pStyle w:val="ListParagraph"/>
        <w:numPr>
          <w:ilvl w:val="0"/>
          <w:numId w:val="6"/>
        </w:numPr>
        <w:spacing w:before="120"/>
        <w:jc w:val="both"/>
        <w:rPr>
          <w:rFonts w:cstheme="minorHAnsi"/>
          <w:szCs w:val="22"/>
        </w:rPr>
      </w:pPr>
      <w:r>
        <w:rPr>
          <w:rFonts w:cstheme="minorHAnsi"/>
          <w:szCs w:val="22"/>
        </w:rPr>
        <w:t xml:space="preserve">outline </w:t>
      </w:r>
      <w:r w:rsidR="005D37F1">
        <w:rPr>
          <w:rFonts w:cstheme="minorHAnsi"/>
          <w:szCs w:val="22"/>
        </w:rPr>
        <w:t>a</w:t>
      </w:r>
      <w:r>
        <w:rPr>
          <w:rFonts w:cstheme="minorHAnsi"/>
          <w:szCs w:val="22"/>
        </w:rPr>
        <w:t xml:space="preserve"> </w:t>
      </w:r>
      <w:r w:rsidR="00D042AA">
        <w:rPr>
          <w:rFonts w:cstheme="minorHAnsi"/>
          <w:szCs w:val="22"/>
        </w:rPr>
        <w:t xml:space="preserve">sustainability </w:t>
      </w:r>
      <w:r>
        <w:rPr>
          <w:rFonts w:cstheme="minorHAnsi"/>
          <w:szCs w:val="22"/>
        </w:rPr>
        <w:t xml:space="preserve">plan for </w:t>
      </w:r>
      <w:r w:rsidR="00D042AA">
        <w:rPr>
          <w:rFonts w:cstheme="minorHAnsi"/>
          <w:szCs w:val="22"/>
        </w:rPr>
        <w:t xml:space="preserve">ongoing </w:t>
      </w:r>
      <w:r w:rsidR="00B84578">
        <w:rPr>
          <w:rFonts w:cstheme="minorHAnsi"/>
          <w:szCs w:val="22"/>
        </w:rPr>
        <w:t>facility/equipment operation and upgrades.</w:t>
      </w:r>
    </w:p>
    <w:p w14:paraId="09DEED77" w14:textId="77777777" w:rsidR="00CF399A" w:rsidRDefault="00CF399A" w:rsidP="002006A2">
      <w:pPr>
        <w:pStyle w:val="ListParagraph"/>
        <w:spacing w:before="120"/>
        <w:ind w:left="777"/>
        <w:jc w:val="both"/>
        <w:rPr>
          <w:rFonts w:cstheme="minorHAnsi"/>
          <w:szCs w:val="22"/>
        </w:rPr>
      </w:pPr>
    </w:p>
    <w:p w14:paraId="79ADD452" w14:textId="1060F092" w:rsidR="00ED06A4" w:rsidRPr="00AB01B7" w:rsidRDefault="00ED06A4" w:rsidP="00557B11">
      <w:pPr>
        <w:spacing w:after="120"/>
        <w:ind w:left="417"/>
        <w:jc w:val="both"/>
        <w:rPr>
          <w:rFonts w:cstheme="minorHAnsi"/>
          <w:i/>
          <w:iCs/>
          <w:sz w:val="20"/>
        </w:rPr>
      </w:pPr>
      <w:r w:rsidRPr="002006A2">
        <w:rPr>
          <w:rFonts w:cstheme="minorHAnsi"/>
          <w:i/>
          <w:iCs/>
          <w:sz w:val="20"/>
        </w:rPr>
        <w:t xml:space="preserve">Note: Assessment of the Activity plan includes the achievability of the proposed milestones and timeframes </w:t>
      </w:r>
      <w:r w:rsidR="00D654D8" w:rsidRPr="002006A2">
        <w:rPr>
          <w:rFonts w:cstheme="minorHAnsi"/>
          <w:i/>
          <w:iCs/>
          <w:sz w:val="20"/>
        </w:rPr>
        <w:t xml:space="preserve">(as provided below) </w:t>
      </w:r>
      <w:r w:rsidRPr="002006A2">
        <w:rPr>
          <w:rFonts w:cstheme="minorHAnsi"/>
          <w:i/>
          <w:iCs/>
          <w:sz w:val="20"/>
        </w:rPr>
        <w:t xml:space="preserve">and the proposed budget to undertake the </w:t>
      </w:r>
      <w:r w:rsidR="00557B11" w:rsidRPr="002006A2">
        <w:rPr>
          <w:rFonts w:cstheme="minorHAnsi"/>
          <w:i/>
          <w:iCs/>
          <w:sz w:val="20"/>
        </w:rPr>
        <w:t>A</w:t>
      </w:r>
      <w:r w:rsidRPr="002006A2">
        <w:rPr>
          <w:rFonts w:cstheme="minorHAnsi"/>
          <w:i/>
          <w:iCs/>
          <w:sz w:val="20"/>
        </w:rPr>
        <w:t xml:space="preserve">ctivity and justification for budget items (as provided in </w:t>
      </w:r>
      <w:r w:rsidR="00EB2816" w:rsidRPr="002006A2">
        <w:rPr>
          <w:rFonts w:cstheme="minorHAnsi"/>
          <w:i/>
          <w:iCs/>
          <w:sz w:val="20"/>
        </w:rPr>
        <w:t xml:space="preserve">the </w:t>
      </w:r>
      <w:r w:rsidR="00D654D8" w:rsidRPr="002006A2">
        <w:rPr>
          <w:rFonts w:cstheme="minorHAnsi"/>
          <w:i/>
          <w:iCs/>
          <w:sz w:val="20"/>
        </w:rPr>
        <w:t>‘Budget request’</w:t>
      </w:r>
      <w:r w:rsidRPr="002006A2">
        <w:rPr>
          <w:rFonts w:cstheme="minorHAnsi"/>
          <w:i/>
          <w:iCs/>
          <w:sz w:val="20"/>
        </w:rPr>
        <w:t xml:space="preserve"> section).</w:t>
      </w:r>
    </w:p>
    <w:p w14:paraId="5907FAAC" w14:textId="29E062B9" w:rsidR="0028405C" w:rsidRPr="003C605C" w:rsidRDefault="00085736" w:rsidP="006C7A21">
      <w:pPr>
        <w:spacing w:after="120"/>
        <w:jc w:val="both"/>
        <w:rPr>
          <w:rFonts w:cstheme="minorHAnsi"/>
          <w:sz w:val="12"/>
          <w:szCs w:val="12"/>
        </w:rPr>
      </w:pPr>
      <w:r w:rsidRPr="00AB01B7">
        <w:rPr>
          <w:rFonts w:ascii="Arial" w:hAnsi="Arial" w:cs="Arial"/>
          <w:i/>
          <w:szCs w:val="22"/>
        </w:rPr>
        <w:t xml:space="preserve">[Maximum </w:t>
      </w:r>
      <w:r w:rsidR="00AB01B7">
        <w:rPr>
          <w:rFonts w:ascii="Arial" w:hAnsi="Arial" w:cs="Arial"/>
          <w:i/>
          <w:szCs w:val="22"/>
        </w:rPr>
        <w:t>1</w:t>
      </w:r>
      <w:r w:rsidR="00DB3960">
        <w:rPr>
          <w:rFonts w:ascii="Arial" w:hAnsi="Arial" w:cs="Arial"/>
          <w:i/>
          <w:szCs w:val="22"/>
        </w:rPr>
        <w:t>,</w:t>
      </w:r>
      <w:r w:rsidRPr="002006A2">
        <w:rPr>
          <w:rFonts w:ascii="Arial" w:hAnsi="Arial" w:cs="Arial"/>
          <w:i/>
          <w:szCs w:val="22"/>
        </w:rPr>
        <w:t xml:space="preserve">000 </w:t>
      </w:r>
      <w:r w:rsidRPr="00AB01B7">
        <w:rPr>
          <w:rFonts w:ascii="Arial" w:hAnsi="Arial" w:cs="Arial"/>
          <w:i/>
          <w:szCs w:val="22"/>
        </w:rPr>
        <w:t>words]</w:t>
      </w:r>
    </w:p>
    <w:tbl>
      <w:tblPr>
        <w:tblStyle w:val="TableGrid"/>
        <w:tblW w:w="0" w:type="auto"/>
        <w:tblInd w:w="-5" w:type="dxa"/>
        <w:tblLook w:val="04A0" w:firstRow="1" w:lastRow="0" w:firstColumn="1" w:lastColumn="0" w:noHBand="0" w:noVBand="1"/>
      </w:tblPr>
      <w:tblGrid>
        <w:gridCol w:w="9634"/>
      </w:tblGrid>
      <w:tr w:rsidR="0028405C" w:rsidRPr="00E105DE" w14:paraId="3EEEDFA4" w14:textId="77777777" w:rsidTr="0083714A">
        <w:tc>
          <w:tcPr>
            <w:tcW w:w="9634" w:type="dxa"/>
          </w:tcPr>
          <w:p w14:paraId="22287818" w14:textId="2CD6DE37" w:rsidR="0028405C" w:rsidRDefault="005D581B" w:rsidP="003F08D0">
            <w:pPr>
              <w:rPr>
                <w:rFonts w:asciiTheme="minorHAnsi" w:hAnsiTheme="minorHAnsi" w:cstheme="minorHAnsi"/>
                <w:sz w:val="22"/>
                <w:szCs w:val="24"/>
                <w:lang w:val="en-US"/>
              </w:rPr>
            </w:pPr>
            <w:bookmarkStart w:id="4" w:name="_Hlk84231643"/>
            <w:r>
              <w:rPr>
                <w:rFonts w:asciiTheme="minorHAnsi" w:hAnsiTheme="minorHAnsi" w:cstheme="minorHAnsi"/>
                <w:sz w:val="22"/>
                <w:szCs w:val="24"/>
                <w:lang w:val="en-US"/>
              </w:rPr>
              <w:t>a)</w:t>
            </w:r>
          </w:p>
          <w:p w14:paraId="6C203FA8" w14:textId="77777777" w:rsidR="005D581B" w:rsidRDefault="005D581B" w:rsidP="003F08D0">
            <w:pPr>
              <w:rPr>
                <w:rFonts w:asciiTheme="minorHAnsi" w:hAnsiTheme="minorHAnsi" w:cstheme="minorHAnsi"/>
                <w:sz w:val="22"/>
                <w:szCs w:val="24"/>
                <w:lang w:val="en-US"/>
              </w:rPr>
            </w:pPr>
          </w:p>
          <w:p w14:paraId="442CBDC5" w14:textId="3F61BDC5" w:rsidR="005D581B" w:rsidRDefault="005D581B" w:rsidP="003F08D0">
            <w:pPr>
              <w:rPr>
                <w:rFonts w:asciiTheme="minorHAnsi" w:hAnsiTheme="minorHAnsi" w:cstheme="minorHAnsi"/>
                <w:sz w:val="22"/>
                <w:szCs w:val="24"/>
                <w:lang w:val="en-US"/>
              </w:rPr>
            </w:pPr>
            <w:r>
              <w:rPr>
                <w:rFonts w:asciiTheme="minorHAnsi" w:hAnsiTheme="minorHAnsi" w:cstheme="minorHAnsi"/>
                <w:sz w:val="22"/>
                <w:szCs w:val="24"/>
                <w:lang w:val="en-US"/>
              </w:rPr>
              <w:t>b)</w:t>
            </w:r>
          </w:p>
          <w:p w14:paraId="6D0163E0" w14:textId="77777777" w:rsidR="007E2B1C" w:rsidRDefault="007E2B1C" w:rsidP="003F08D0">
            <w:pPr>
              <w:rPr>
                <w:rFonts w:asciiTheme="minorHAnsi" w:hAnsiTheme="minorHAnsi" w:cstheme="minorHAnsi"/>
                <w:sz w:val="22"/>
                <w:szCs w:val="24"/>
                <w:lang w:val="en-US"/>
              </w:rPr>
            </w:pPr>
          </w:p>
          <w:p w14:paraId="5CCFF260" w14:textId="2038245B" w:rsidR="007E2B1C" w:rsidRDefault="007E2B1C" w:rsidP="003F08D0">
            <w:pPr>
              <w:rPr>
                <w:rFonts w:asciiTheme="minorHAnsi" w:hAnsiTheme="minorHAnsi" w:cstheme="minorHAnsi"/>
                <w:sz w:val="22"/>
                <w:szCs w:val="24"/>
                <w:lang w:val="en-US"/>
              </w:rPr>
            </w:pPr>
            <w:r>
              <w:rPr>
                <w:rFonts w:asciiTheme="minorHAnsi" w:hAnsiTheme="minorHAnsi" w:cstheme="minorHAnsi"/>
                <w:sz w:val="22"/>
                <w:szCs w:val="24"/>
                <w:lang w:val="en-US"/>
              </w:rPr>
              <w:t>c)</w:t>
            </w:r>
            <w:r w:rsidR="00AE670F">
              <w:rPr>
                <w:rFonts w:asciiTheme="minorHAnsi" w:hAnsiTheme="minorHAnsi" w:cstheme="minorHAnsi"/>
                <w:sz w:val="22"/>
                <w:szCs w:val="24"/>
                <w:lang w:val="en-US"/>
              </w:rPr>
              <w:t xml:space="preserve"> </w:t>
            </w:r>
          </w:p>
          <w:p w14:paraId="679D0109" w14:textId="77777777" w:rsidR="00C502FE" w:rsidRDefault="00C502FE" w:rsidP="003F08D0">
            <w:pPr>
              <w:rPr>
                <w:rFonts w:asciiTheme="minorHAnsi" w:hAnsiTheme="minorHAnsi" w:cstheme="minorHAnsi"/>
                <w:sz w:val="22"/>
                <w:szCs w:val="24"/>
                <w:lang w:val="en-US"/>
              </w:rPr>
            </w:pPr>
          </w:p>
          <w:p w14:paraId="0045060C" w14:textId="23BAB8E5" w:rsidR="00C502FE" w:rsidRDefault="00C502FE" w:rsidP="003F08D0">
            <w:pPr>
              <w:rPr>
                <w:rFonts w:asciiTheme="minorHAnsi" w:hAnsiTheme="minorHAnsi" w:cstheme="minorHAnsi"/>
                <w:sz w:val="22"/>
                <w:szCs w:val="24"/>
                <w:lang w:val="en-US"/>
              </w:rPr>
            </w:pPr>
            <w:r>
              <w:rPr>
                <w:rFonts w:asciiTheme="minorHAnsi" w:hAnsiTheme="minorHAnsi" w:cstheme="minorHAnsi"/>
                <w:sz w:val="22"/>
                <w:szCs w:val="24"/>
                <w:lang w:val="en-US"/>
              </w:rPr>
              <w:t>d)</w:t>
            </w:r>
          </w:p>
          <w:p w14:paraId="5D03308E" w14:textId="77777777" w:rsidR="00C502FE" w:rsidRDefault="00C502FE" w:rsidP="003F08D0">
            <w:pPr>
              <w:rPr>
                <w:rFonts w:asciiTheme="minorHAnsi" w:hAnsiTheme="minorHAnsi" w:cstheme="minorHAnsi"/>
                <w:sz w:val="22"/>
                <w:szCs w:val="24"/>
                <w:lang w:val="en-US"/>
              </w:rPr>
            </w:pPr>
          </w:p>
          <w:p w14:paraId="609F3C6E" w14:textId="7E962BAD" w:rsidR="00C502FE" w:rsidRPr="00AD74EE" w:rsidRDefault="00C502FE" w:rsidP="003F08D0">
            <w:pPr>
              <w:rPr>
                <w:rFonts w:asciiTheme="minorHAnsi" w:hAnsiTheme="minorHAnsi" w:cstheme="minorHAnsi"/>
                <w:sz w:val="22"/>
                <w:szCs w:val="24"/>
                <w:lang w:val="en-US"/>
              </w:rPr>
            </w:pPr>
            <w:r>
              <w:rPr>
                <w:rFonts w:asciiTheme="minorHAnsi" w:hAnsiTheme="minorHAnsi" w:cstheme="minorHAnsi"/>
                <w:sz w:val="22"/>
                <w:szCs w:val="24"/>
                <w:lang w:val="en-US"/>
              </w:rPr>
              <w:t>e)</w:t>
            </w:r>
          </w:p>
          <w:p w14:paraId="0399D0E0" w14:textId="77777777" w:rsidR="0028405C" w:rsidRPr="007C6D89" w:rsidRDefault="0028405C" w:rsidP="003F08D0">
            <w:pPr>
              <w:rPr>
                <w:rFonts w:asciiTheme="minorHAnsi" w:hAnsiTheme="minorHAnsi" w:cstheme="minorHAnsi"/>
                <w:sz w:val="22"/>
                <w:szCs w:val="24"/>
                <w:lang w:val="en-US"/>
              </w:rPr>
            </w:pPr>
          </w:p>
        </w:tc>
      </w:tr>
    </w:tbl>
    <w:bookmarkEnd w:id="4"/>
    <w:p w14:paraId="604DC11B" w14:textId="71648775" w:rsidR="00BA2DFA" w:rsidRPr="007E744E" w:rsidRDefault="00737A04" w:rsidP="00B335BF">
      <w:pPr>
        <w:pStyle w:val="BodyText3"/>
        <w:spacing w:before="120"/>
      </w:pPr>
      <w:r w:rsidRPr="007E744E">
        <w:rPr>
          <w:bCs w:val="0"/>
          <w:iCs w:val="0"/>
        </w:rPr>
        <w:t>List the major milestones</w:t>
      </w:r>
      <w:r w:rsidR="008A0A76" w:rsidRPr="007E744E">
        <w:rPr>
          <w:bCs w:val="0"/>
          <w:iCs w:val="0"/>
        </w:rPr>
        <w:t xml:space="preserve"> for the Activity</w:t>
      </w:r>
      <w:r w:rsidRPr="007E744E">
        <w:rPr>
          <w:bCs w:val="0"/>
          <w:iCs w:val="0"/>
        </w:rPr>
        <w:t xml:space="preserve"> </w:t>
      </w:r>
      <w:r w:rsidR="003E2DE4" w:rsidRPr="007E744E">
        <w:rPr>
          <w:bCs w:val="0"/>
          <w:iCs w:val="0"/>
        </w:rPr>
        <w:t xml:space="preserve">and </w:t>
      </w:r>
      <w:r w:rsidR="00D744C9" w:rsidRPr="007E744E">
        <w:rPr>
          <w:bCs w:val="0"/>
          <w:iCs w:val="0"/>
        </w:rPr>
        <w:t xml:space="preserve">their </w:t>
      </w:r>
      <w:r w:rsidR="003E2DE4" w:rsidRPr="007E744E">
        <w:rPr>
          <w:bCs w:val="0"/>
          <w:iCs w:val="0"/>
        </w:rPr>
        <w:t>duration</w:t>
      </w:r>
      <w:r w:rsidR="00AF166C" w:rsidRPr="007E744E">
        <w:rPr>
          <w:bCs w:val="0"/>
          <w:iCs w:val="0"/>
        </w:rPr>
        <w:t xml:space="preserve"> in months</w:t>
      </w:r>
      <w:r w:rsidR="00066244">
        <w:rPr>
          <w:bCs w:val="0"/>
          <w:iCs w:val="0"/>
        </w:rPr>
        <w:t xml:space="preserve"> </w:t>
      </w:r>
      <w:r w:rsidR="00DD03E5">
        <w:rPr>
          <w:bCs w:val="0"/>
          <w:iCs w:val="0"/>
        </w:rPr>
        <w:t xml:space="preserve">from </w:t>
      </w:r>
      <w:r w:rsidR="00903427">
        <w:rPr>
          <w:bCs w:val="0"/>
          <w:iCs w:val="0"/>
        </w:rPr>
        <w:t>Activity</w:t>
      </w:r>
      <w:r w:rsidR="00056B74">
        <w:rPr>
          <w:bCs w:val="0"/>
          <w:iCs w:val="0"/>
        </w:rPr>
        <w:t xml:space="preserve"> </w:t>
      </w:r>
      <w:r w:rsidR="00C06592">
        <w:rPr>
          <w:bCs w:val="0"/>
          <w:iCs w:val="0"/>
        </w:rPr>
        <w:t xml:space="preserve">start date </w:t>
      </w:r>
      <w:r w:rsidR="00066244">
        <w:rPr>
          <w:bCs w:val="0"/>
          <w:iCs w:val="0"/>
        </w:rPr>
        <w:t>in the following table</w:t>
      </w:r>
      <w:r w:rsidR="00076F34" w:rsidRPr="007E744E">
        <w:rPr>
          <w:bCs w:val="0"/>
          <w:iCs w:val="0"/>
        </w:rPr>
        <w:t>.</w:t>
      </w:r>
    </w:p>
    <w:p w14:paraId="1408643C" w14:textId="3A872B0A" w:rsidR="00812F0B" w:rsidRPr="009818F3" w:rsidRDefault="004C647F" w:rsidP="0083714A">
      <w:pPr>
        <w:pStyle w:val="BodyText3"/>
        <w:spacing w:before="120" w:after="120"/>
      </w:pPr>
      <w:r>
        <w:t>The</w:t>
      </w:r>
      <w:r w:rsidR="00335577">
        <w:t xml:space="preserve"> </w:t>
      </w:r>
      <w:r w:rsidR="005D3566" w:rsidRPr="00FB47DF">
        <w:t>A</w:t>
      </w:r>
      <w:r w:rsidR="00335577" w:rsidRPr="00FB47DF">
        <w:t xml:space="preserve">ctivity </w:t>
      </w:r>
      <w:r w:rsidR="00A26033" w:rsidRPr="002006A2">
        <w:t xml:space="preserve">starts </w:t>
      </w:r>
      <w:r w:rsidR="00335577" w:rsidRPr="002006A2">
        <w:t>upon execution of a Grant Funding Agreement</w:t>
      </w:r>
      <w:r w:rsidR="00335577">
        <w:t xml:space="preserve">. </w:t>
      </w:r>
      <w:r w:rsidR="00AF166C">
        <w:t>I</w:t>
      </w:r>
      <w:r w:rsidR="007C7DB9">
        <w:t xml:space="preserve">nclude </w:t>
      </w:r>
      <w:r w:rsidR="004615F3">
        <w:t xml:space="preserve">separate </w:t>
      </w:r>
      <w:r w:rsidR="00FB7138">
        <w:t>milestones</w:t>
      </w:r>
      <w:r w:rsidR="002D541E">
        <w:t xml:space="preserve"> as applicable, for example,</w:t>
      </w:r>
      <w:r w:rsidR="008D1F8E">
        <w:t xml:space="preserve"> </w:t>
      </w:r>
      <w:r w:rsidR="007C7DB9">
        <w:t>approval</w:t>
      </w:r>
      <w:r w:rsidR="004615F3">
        <w:t>s</w:t>
      </w:r>
      <w:r w:rsidR="007C7DB9">
        <w:t xml:space="preserve">, </w:t>
      </w:r>
      <w:r w:rsidR="00FB47DF">
        <w:t>procurement, building works, instalment, accreditation/commissioning.</w:t>
      </w:r>
    </w:p>
    <w:tbl>
      <w:tblPr>
        <w:tblW w:w="9497" w:type="dxa"/>
        <w:tblInd w:w="13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67"/>
        <w:gridCol w:w="6095"/>
        <w:gridCol w:w="2835"/>
      </w:tblGrid>
      <w:tr w:rsidR="009647FA" w:rsidRPr="00466FAC" w14:paraId="0CABF2C4" w14:textId="77777777" w:rsidTr="004A1B6F">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4C5485" w14:textId="7D482F22" w:rsidR="009647FA" w:rsidRPr="00466FAC" w:rsidRDefault="009647FA" w:rsidP="00466FAC">
            <w:pPr>
              <w:jc w:val="center"/>
              <w:rPr>
                <w:rFonts w:ascii="Arial" w:hAnsi="Arial" w:cs="Arial"/>
                <w:b/>
                <w:szCs w:val="22"/>
              </w:rPr>
            </w:pPr>
            <w:r w:rsidRPr="00FF24C1">
              <w:rPr>
                <w:rFonts w:ascii="Arial" w:hAnsi="Arial" w:cs="Arial"/>
                <w:b/>
                <w:szCs w:val="22"/>
              </w:rPr>
              <w:t>No</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tcPr>
          <w:p w14:paraId="19ACC515" w14:textId="26BD4131" w:rsidR="009647FA" w:rsidRPr="00695FC1" w:rsidRDefault="009647FA" w:rsidP="00466FAC">
            <w:pPr>
              <w:jc w:val="center"/>
              <w:rPr>
                <w:rFonts w:ascii="Arial" w:hAnsi="Arial" w:cs="Arial"/>
                <w:b/>
                <w:sz w:val="24"/>
                <w:szCs w:val="24"/>
              </w:rPr>
            </w:pPr>
            <w:r w:rsidRPr="00695FC1">
              <w:rPr>
                <w:rFonts w:ascii="Arial" w:hAnsi="Arial" w:cs="Arial"/>
                <w:b/>
                <w:szCs w:val="22"/>
              </w:rPr>
              <w:t>Milestone</w:t>
            </w:r>
          </w:p>
          <w:p w14:paraId="22532366" w14:textId="1F70508E" w:rsidR="00466FAC" w:rsidRPr="00614448" w:rsidRDefault="00466FAC" w:rsidP="00466FAC">
            <w:pPr>
              <w:jc w:val="center"/>
              <w:rPr>
                <w:rFonts w:ascii="Arial" w:hAnsi="Arial" w:cs="Arial"/>
                <w:bCs/>
                <w:szCs w:val="22"/>
              </w:rPr>
            </w:pPr>
            <w:r w:rsidRPr="00614448">
              <w:rPr>
                <w:rFonts w:ascii="Arial" w:hAnsi="Arial" w:cs="Arial"/>
                <w:bCs/>
                <w:i/>
                <w:sz w:val="20"/>
              </w:rPr>
              <w:t>(insert additional rows as required</w:t>
            </w:r>
            <w:r w:rsidR="000B1BED">
              <w:rPr>
                <w:rFonts w:ascii="Arial" w:hAnsi="Arial" w:cs="Arial"/>
                <w:bCs/>
                <w:i/>
                <w:sz w:val="20"/>
              </w:rPr>
              <w:t xml:space="preserve"> in order of completion</w:t>
            </w:r>
            <w:r w:rsidRPr="00614448">
              <w:rPr>
                <w:rFonts w:ascii="Arial" w:hAnsi="Arial" w:cs="Arial"/>
                <w:bCs/>
                <w:i/>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F7590EF" w14:textId="250634F1" w:rsidR="00695FC1" w:rsidRPr="00695FC1" w:rsidRDefault="009647FA" w:rsidP="00466FAC">
            <w:pPr>
              <w:jc w:val="center"/>
              <w:rPr>
                <w:rFonts w:ascii="Arial" w:hAnsi="Arial" w:cs="Arial"/>
                <w:b/>
                <w:szCs w:val="22"/>
              </w:rPr>
            </w:pPr>
            <w:r w:rsidRPr="00695FC1">
              <w:rPr>
                <w:rFonts w:ascii="Arial" w:hAnsi="Arial" w:cs="Arial"/>
                <w:b/>
                <w:szCs w:val="22"/>
              </w:rPr>
              <w:t xml:space="preserve">Milestone </w:t>
            </w:r>
            <w:r w:rsidR="00466FAC" w:rsidRPr="00695FC1">
              <w:rPr>
                <w:rFonts w:ascii="Arial" w:hAnsi="Arial" w:cs="Arial"/>
                <w:b/>
                <w:szCs w:val="22"/>
              </w:rPr>
              <w:t>date</w:t>
            </w:r>
          </w:p>
          <w:p w14:paraId="6A81B28E" w14:textId="25C7BDD3" w:rsidR="009647FA" w:rsidRPr="00614448" w:rsidRDefault="009647FA" w:rsidP="00466FAC">
            <w:pPr>
              <w:jc w:val="center"/>
              <w:rPr>
                <w:rFonts w:ascii="Arial" w:hAnsi="Arial" w:cs="Arial"/>
                <w:b/>
                <w:i/>
                <w:iCs/>
                <w:sz w:val="20"/>
              </w:rPr>
            </w:pPr>
            <w:r w:rsidRPr="00614448">
              <w:rPr>
                <w:rFonts w:ascii="Arial" w:hAnsi="Arial" w:cs="Arial"/>
                <w:bCs/>
                <w:i/>
                <w:iCs/>
                <w:sz w:val="20"/>
              </w:rPr>
              <w:t xml:space="preserve">(in months from </w:t>
            </w:r>
            <w:r w:rsidR="000B0A62">
              <w:rPr>
                <w:rFonts w:ascii="Arial" w:hAnsi="Arial" w:cs="Arial"/>
                <w:bCs/>
                <w:i/>
                <w:iCs/>
                <w:sz w:val="20"/>
              </w:rPr>
              <w:t>start</w:t>
            </w:r>
            <w:r w:rsidR="007C0BE6">
              <w:rPr>
                <w:rFonts w:ascii="Arial" w:hAnsi="Arial" w:cs="Arial"/>
                <w:bCs/>
                <w:i/>
                <w:iCs/>
                <w:sz w:val="20"/>
              </w:rPr>
              <w:t xml:space="preserve"> date</w:t>
            </w:r>
            <w:r w:rsidRPr="00614448">
              <w:rPr>
                <w:rFonts w:ascii="Arial" w:hAnsi="Arial" w:cs="Arial"/>
                <w:bCs/>
                <w:i/>
                <w:iCs/>
                <w:sz w:val="20"/>
              </w:rPr>
              <w:t>)</w:t>
            </w:r>
          </w:p>
        </w:tc>
      </w:tr>
      <w:tr w:rsidR="00232AED" w:rsidRPr="0095144D" w14:paraId="74C4D290"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CABB4FA" w14:textId="1B3A0775" w:rsidR="00232AED" w:rsidRPr="0095144D" w:rsidRDefault="00232AED" w:rsidP="004A1B6F">
            <w:pPr>
              <w:jc w:val="center"/>
              <w:rPr>
                <w:rFonts w:ascii="Arial" w:hAnsi="Arial" w:cs="Arial"/>
                <w:sz w:val="20"/>
              </w:rPr>
            </w:pPr>
            <w:r>
              <w:rPr>
                <w:rFonts w:ascii="Arial" w:hAnsi="Arial" w:cs="Arial"/>
                <w:sz w:val="20"/>
              </w:rPr>
              <w:t>0.</w:t>
            </w:r>
          </w:p>
        </w:tc>
        <w:tc>
          <w:tcPr>
            <w:tcW w:w="6095" w:type="dxa"/>
            <w:tcBorders>
              <w:top w:val="single" w:sz="4" w:space="0" w:color="auto"/>
              <w:left w:val="single" w:sz="4" w:space="0" w:color="auto"/>
              <w:bottom w:val="single" w:sz="4" w:space="0" w:color="auto"/>
              <w:right w:val="single" w:sz="4" w:space="0" w:color="auto"/>
            </w:tcBorders>
            <w:vAlign w:val="center"/>
          </w:tcPr>
          <w:p w14:paraId="124ABA0F" w14:textId="5936E2E1" w:rsidR="00232AED" w:rsidRPr="00232AED" w:rsidRDefault="00232AED" w:rsidP="00A80C94">
            <w:pPr>
              <w:rPr>
                <w:rFonts w:ascii="Arial" w:hAnsi="Arial" w:cs="Arial"/>
                <w:sz w:val="20"/>
              </w:rPr>
            </w:pPr>
            <w:r w:rsidRPr="00232AED">
              <w:rPr>
                <w:rFonts w:ascii="Arial" w:hAnsi="Arial" w:cs="Arial"/>
                <w:sz w:val="20"/>
              </w:rPr>
              <w:t>Execution of Grant Funding Agreement</w:t>
            </w:r>
          </w:p>
        </w:tc>
        <w:tc>
          <w:tcPr>
            <w:tcW w:w="2835" w:type="dxa"/>
            <w:tcBorders>
              <w:top w:val="single" w:sz="4" w:space="0" w:color="auto"/>
              <w:left w:val="single" w:sz="4" w:space="0" w:color="auto"/>
              <w:bottom w:val="single" w:sz="4" w:space="0" w:color="auto"/>
              <w:right w:val="single" w:sz="4" w:space="0" w:color="auto"/>
            </w:tcBorders>
            <w:vAlign w:val="center"/>
          </w:tcPr>
          <w:p w14:paraId="57D07FD4" w14:textId="3A38130D" w:rsidR="00232AED" w:rsidRPr="00232AED" w:rsidRDefault="00232AED" w:rsidP="00A80C94">
            <w:pPr>
              <w:rPr>
                <w:rFonts w:ascii="Arial" w:hAnsi="Arial" w:cs="Arial"/>
                <w:sz w:val="20"/>
              </w:rPr>
            </w:pPr>
            <w:r w:rsidRPr="00232AED">
              <w:rPr>
                <w:rFonts w:ascii="Arial" w:hAnsi="Arial" w:cs="Arial"/>
                <w:sz w:val="20"/>
              </w:rPr>
              <w:t>0 months</w:t>
            </w:r>
          </w:p>
        </w:tc>
      </w:tr>
      <w:tr w:rsidR="00A13594" w:rsidRPr="0095144D" w14:paraId="3C21EFE9"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C988ACC" w14:textId="52400DFA" w:rsidR="00A13594" w:rsidRPr="0095144D" w:rsidRDefault="00A13594" w:rsidP="00A13594">
            <w:pPr>
              <w:jc w:val="center"/>
              <w:rPr>
                <w:rFonts w:ascii="Arial" w:hAnsi="Arial" w:cs="Arial"/>
                <w:sz w:val="20"/>
              </w:rPr>
            </w:pPr>
            <w:r w:rsidRPr="0095144D">
              <w:rPr>
                <w:rFonts w:ascii="Arial" w:hAnsi="Arial" w:cs="Arial"/>
                <w:sz w:val="20"/>
              </w:rPr>
              <w:t>1.</w:t>
            </w:r>
          </w:p>
        </w:tc>
        <w:tc>
          <w:tcPr>
            <w:tcW w:w="6095" w:type="dxa"/>
            <w:tcBorders>
              <w:top w:val="single" w:sz="4" w:space="0" w:color="auto"/>
              <w:left w:val="single" w:sz="4" w:space="0" w:color="auto"/>
              <w:bottom w:val="single" w:sz="4" w:space="0" w:color="auto"/>
              <w:right w:val="single" w:sz="4" w:space="0" w:color="auto"/>
            </w:tcBorders>
            <w:vAlign w:val="center"/>
          </w:tcPr>
          <w:p w14:paraId="731186FA" w14:textId="16BEBC9D" w:rsidR="00A13594" w:rsidRPr="0095144D" w:rsidRDefault="00A13594" w:rsidP="00A13594">
            <w:pPr>
              <w:rPr>
                <w:rFonts w:ascii="Arial" w:hAnsi="Arial" w:cs="Arial"/>
                <w:i/>
                <w:iCs/>
                <w:sz w:val="20"/>
              </w:rPr>
            </w:pPr>
            <w:r w:rsidRPr="00A62269">
              <w:rPr>
                <w:rFonts w:ascii="Arial" w:hAnsi="Arial" w:cs="Arial"/>
                <w:i/>
                <w:iCs/>
                <w:sz w:val="20"/>
              </w:rPr>
              <w:t>e.g. negotiate specifications with suppliers</w:t>
            </w:r>
          </w:p>
        </w:tc>
        <w:tc>
          <w:tcPr>
            <w:tcW w:w="2835" w:type="dxa"/>
            <w:tcBorders>
              <w:top w:val="single" w:sz="4" w:space="0" w:color="auto"/>
              <w:left w:val="single" w:sz="4" w:space="0" w:color="auto"/>
              <w:bottom w:val="single" w:sz="4" w:space="0" w:color="auto"/>
              <w:right w:val="single" w:sz="4" w:space="0" w:color="auto"/>
            </w:tcBorders>
            <w:vAlign w:val="center"/>
          </w:tcPr>
          <w:p w14:paraId="027420FB" w14:textId="007C580B" w:rsidR="00A13594" w:rsidRPr="0095144D" w:rsidRDefault="00A13594" w:rsidP="00A13594">
            <w:pPr>
              <w:rPr>
                <w:rFonts w:ascii="Arial" w:hAnsi="Arial" w:cs="Arial"/>
                <w:i/>
                <w:iCs/>
                <w:sz w:val="20"/>
              </w:rPr>
            </w:pPr>
            <w:r w:rsidRPr="0095144D">
              <w:rPr>
                <w:rFonts w:ascii="Arial" w:hAnsi="Arial" w:cs="Arial"/>
                <w:i/>
                <w:iCs/>
                <w:sz w:val="20"/>
              </w:rPr>
              <w:t>e.g. 1</w:t>
            </w:r>
            <w:r>
              <w:rPr>
                <w:rFonts w:ascii="Arial" w:hAnsi="Arial" w:cs="Arial"/>
                <w:i/>
                <w:iCs/>
                <w:sz w:val="20"/>
              </w:rPr>
              <w:t xml:space="preserve"> </w:t>
            </w:r>
            <w:r w:rsidRPr="0095144D">
              <w:rPr>
                <w:rFonts w:ascii="Arial" w:hAnsi="Arial" w:cs="Arial"/>
                <w:i/>
                <w:iCs/>
                <w:sz w:val="20"/>
              </w:rPr>
              <w:t>month</w:t>
            </w:r>
            <w:r>
              <w:rPr>
                <w:rFonts w:ascii="Arial" w:hAnsi="Arial" w:cs="Arial"/>
                <w:i/>
                <w:iCs/>
                <w:sz w:val="20"/>
              </w:rPr>
              <w:t xml:space="preserve"> </w:t>
            </w:r>
            <w:r w:rsidRPr="00A77E43">
              <w:rPr>
                <w:rFonts w:ascii="Arial" w:hAnsi="Arial" w:cs="Arial"/>
                <w:i/>
                <w:iCs/>
                <w:sz w:val="20"/>
              </w:rPr>
              <w:t>from execution</w:t>
            </w:r>
          </w:p>
        </w:tc>
      </w:tr>
      <w:tr w:rsidR="00A13594" w:rsidRPr="0095144D" w14:paraId="1DAC1A28"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7CFD965C" w14:textId="3C680576" w:rsidR="00A13594" w:rsidRPr="0095144D" w:rsidRDefault="00A13594" w:rsidP="00A13594">
            <w:pPr>
              <w:jc w:val="center"/>
              <w:rPr>
                <w:rFonts w:ascii="Arial" w:hAnsi="Arial" w:cs="Arial"/>
                <w:sz w:val="20"/>
              </w:rPr>
            </w:pPr>
            <w:r w:rsidRPr="0095144D">
              <w:rPr>
                <w:rFonts w:ascii="Arial" w:hAnsi="Arial" w:cs="Arial"/>
                <w:sz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277E3AAA" w14:textId="3D4A5392" w:rsidR="00A13594" w:rsidRPr="0095144D" w:rsidRDefault="00A13594" w:rsidP="00A13594">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09D4D52" w14:textId="2C077E6E" w:rsidR="00A13594" w:rsidRPr="0095144D" w:rsidRDefault="00A13594" w:rsidP="00A13594">
            <w:pPr>
              <w:rPr>
                <w:rFonts w:ascii="Arial" w:hAnsi="Arial" w:cs="Arial"/>
                <w:sz w:val="20"/>
              </w:rPr>
            </w:pPr>
          </w:p>
        </w:tc>
      </w:tr>
      <w:tr w:rsidR="00A13594" w:rsidRPr="0095144D" w14:paraId="3B40B20A"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E74426D" w14:textId="2F68C524" w:rsidR="00A13594" w:rsidRPr="0095144D" w:rsidRDefault="00A13594" w:rsidP="00A13594">
            <w:pPr>
              <w:jc w:val="center"/>
              <w:rPr>
                <w:rFonts w:ascii="Arial" w:hAnsi="Arial" w:cs="Arial"/>
                <w:sz w:val="20"/>
              </w:rPr>
            </w:pPr>
            <w:r w:rsidRPr="0095144D">
              <w:rPr>
                <w:rFonts w:ascii="Arial" w:hAnsi="Arial" w:cs="Arial"/>
                <w:sz w:val="20"/>
              </w:rPr>
              <w:t>3.</w:t>
            </w:r>
          </w:p>
        </w:tc>
        <w:tc>
          <w:tcPr>
            <w:tcW w:w="6095" w:type="dxa"/>
            <w:tcBorders>
              <w:top w:val="single" w:sz="4" w:space="0" w:color="auto"/>
              <w:left w:val="single" w:sz="4" w:space="0" w:color="auto"/>
              <w:bottom w:val="single" w:sz="4" w:space="0" w:color="auto"/>
              <w:right w:val="single" w:sz="4" w:space="0" w:color="auto"/>
            </w:tcBorders>
            <w:vAlign w:val="center"/>
          </w:tcPr>
          <w:p w14:paraId="7D253DE4" w14:textId="6884F9BC" w:rsidR="00A13594" w:rsidRPr="0095144D" w:rsidRDefault="00A13594" w:rsidP="00A13594">
            <w:pPr>
              <w:rPr>
                <w:rFonts w:ascii="Arial" w:hAnsi="Arial" w:cs="Arial"/>
                <w:i/>
                <w:iCs/>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8C43C0E" w14:textId="5AFA2857" w:rsidR="00A13594" w:rsidRPr="0095144D" w:rsidRDefault="00A13594" w:rsidP="00A13594">
            <w:pPr>
              <w:rPr>
                <w:rFonts w:ascii="Arial" w:hAnsi="Arial" w:cs="Arial"/>
                <w:sz w:val="20"/>
              </w:rPr>
            </w:pPr>
          </w:p>
        </w:tc>
      </w:tr>
      <w:tr w:rsidR="00A13594" w:rsidRPr="0095144D" w14:paraId="23FEA1A6"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D9100A0" w14:textId="678E130D" w:rsidR="00A13594" w:rsidRPr="0095144D" w:rsidRDefault="00A13594" w:rsidP="00A13594">
            <w:pPr>
              <w:jc w:val="center"/>
              <w:rPr>
                <w:rFonts w:ascii="Arial" w:hAnsi="Arial" w:cs="Arial"/>
                <w:sz w:val="20"/>
              </w:rPr>
            </w:pPr>
            <w:r w:rsidRPr="0095144D">
              <w:rPr>
                <w:rFonts w:ascii="Arial" w:hAnsi="Arial" w:cs="Arial"/>
                <w:sz w:val="20"/>
              </w:rPr>
              <w:t>4.</w:t>
            </w:r>
          </w:p>
        </w:tc>
        <w:tc>
          <w:tcPr>
            <w:tcW w:w="6095" w:type="dxa"/>
            <w:tcBorders>
              <w:top w:val="single" w:sz="4" w:space="0" w:color="auto"/>
              <w:left w:val="single" w:sz="4" w:space="0" w:color="auto"/>
              <w:bottom w:val="single" w:sz="4" w:space="0" w:color="auto"/>
              <w:right w:val="single" w:sz="4" w:space="0" w:color="auto"/>
            </w:tcBorders>
            <w:vAlign w:val="center"/>
          </w:tcPr>
          <w:p w14:paraId="2ED1C86D" w14:textId="49EA7FAD" w:rsidR="00A13594" w:rsidRPr="00435DEB" w:rsidRDefault="00A13594" w:rsidP="00A13594">
            <w:pPr>
              <w:rPr>
                <w:rFonts w:ascii="Arial" w:hAnsi="Arial" w:cs="Arial"/>
                <w:i/>
                <w:sz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102D052" w14:textId="77777777" w:rsidR="00A13594" w:rsidRPr="0095144D" w:rsidRDefault="00A13594" w:rsidP="00A13594">
            <w:pPr>
              <w:rPr>
                <w:rFonts w:ascii="Arial" w:hAnsi="Arial" w:cs="Arial"/>
                <w:i/>
                <w:iCs/>
                <w:sz w:val="20"/>
              </w:rPr>
            </w:pPr>
          </w:p>
        </w:tc>
      </w:tr>
      <w:tr w:rsidR="00A13594" w:rsidRPr="0095144D" w14:paraId="316F5158"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F9F8A28" w14:textId="676C1767" w:rsidR="00A13594" w:rsidRPr="0095144D" w:rsidRDefault="00A13594" w:rsidP="00A13594">
            <w:pPr>
              <w:jc w:val="center"/>
              <w:rPr>
                <w:rFonts w:ascii="Arial" w:hAnsi="Arial" w:cs="Arial"/>
                <w:sz w:val="20"/>
              </w:rPr>
            </w:pPr>
            <w:r w:rsidRPr="0095144D">
              <w:rPr>
                <w:rFonts w:ascii="Arial" w:hAnsi="Arial" w:cs="Arial"/>
                <w:sz w:val="20"/>
              </w:rPr>
              <w:t>5.</w:t>
            </w:r>
          </w:p>
        </w:tc>
        <w:tc>
          <w:tcPr>
            <w:tcW w:w="6095" w:type="dxa"/>
            <w:tcBorders>
              <w:top w:val="single" w:sz="4" w:space="0" w:color="auto"/>
              <w:left w:val="single" w:sz="4" w:space="0" w:color="auto"/>
              <w:bottom w:val="single" w:sz="4" w:space="0" w:color="auto"/>
              <w:right w:val="single" w:sz="4" w:space="0" w:color="auto"/>
            </w:tcBorders>
            <w:vAlign w:val="center"/>
          </w:tcPr>
          <w:p w14:paraId="1683E279" w14:textId="2287C1DD" w:rsidR="00A13594" w:rsidRPr="00435DEB" w:rsidRDefault="00A13594" w:rsidP="00A13594">
            <w:pPr>
              <w:rPr>
                <w:rFonts w:ascii="Arial" w:hAnsi="Arial" w:cs="Arial"/>
                <w:i/>
                <w:sz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C93E970" w14:textId="77777777" w:rsidR="00A13594" w:rsidRPr="0095144D" w:rsidRDefault="00A13594" w:rsidP="00A13594">
            <w:pPr>
              <w:rPr>
                <w:rFonts w:ascii="Arial" w:hAnsi="Arial" w:cs="Arial"/>
                <w:i/>
                <w:iCs/>
                <w:sz w:val="20"/>
              </w:rPr>
            </w:pPr>
          </w:p>
        </w:tc>
      </w:tr>
      <w:tr w:rsidR="00A13594" w:rsidRPr="0095144D" w14:paraId="63BA784C"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3C6B8FA0" w14:textId="6A70D760" w:rsidR="00A13594" w:rsidRPr="0095144D" w:rsidRDefault="00A13594" w:rsidP="00A13594">
            <w:pPr>
              <w:jc w:val="center"/>
              <w:rPr>
                <w:rFonts w:ascii="Arial" w:hAnsi="Arial" w:cs="Arial"/>
                <w:sz w:val="20"/>
              </w:rPr>
            </w:pPr>
            <w:r>
              <w:rPr>
                <w:rFonts w:ascii="Arial" w:hAnsi="Arial" w:cs="Arial"/>
                <w:sz w:val="20"/>
              </w:rPr>
              <w:t>6.</w:t>
            </w:r>
          </w:p>
        </w:tc>
        <w:tc>
          <w:tcPr>
            <w:tcW w:w="6095" w:type="dxa"/>
            <w:tcBorders>
              <w:top w:val="single" w:sz="4" w:space="0" w:color="auto"/>
              <w:left w:val="single" w:sz="4" w:space="0" w:color="auto"/>
              <w:bottom w:val="single" w:sz="4" w:space="0" w:color="auto"/>
              <w:right w:val="single" w:sz="4" w:space="0" w:color="auto"/>
            </w:tcBorders>
            <w:vAlign w:val="center"/>
          </w:tcPr>
          <w:p w14:paraId="0571B62F" w14:textId="4D24FB93" w:rsidR="00A13594" w:rsidRPr="00435DEB" w:rsidRDefault="00A13594" w:rsidP="00A13594">
            <w:pPr>
              <w:rPr>
                <w:rFonts w:ascii="Arial" w:hAnsi="Arial" w:cs="Arial"/>
                <w:i/>
                <w:sz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666E05E" w14:textId="77777777" w:rsidR="00A13594" w:rsidRPr="0095144D" w:rsidRDefault="00A13594" w:rsidP="00A13594">
            <w:pPr>
              <w:rPr>
                <w:rFonts w:ascii="Arial" w:hAnsi="Arial" w:cs="Arial"/>
                <w:i/>
                <w:iCs/>
                <w:sz w:val="20"/>
              </w:rPr>
            </w:pPr>
          </w:p>
        </w:tc>
      </w:tr>
      <w:tr w:rsidR="00A13594" w:rsidRPr="0095144D" w14:paraId="2BFEA2A4"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363B387" w14:textId="5808A7B0" w:rsidR="00A13594" w:rsidRPr="0095144D" w:rsidRDefault="00A13594" w:rsidP="00A13594">
            <w:pPr>
              <w:jc w:val="center"/>
              <w:rPr>
                <w:rFonts w:ascii="Arial" w:hAnsi="Arial" w:cs="Arial"/>
                <w:sz w:val="20"/>
              </w:rPr>
            </w:pPr>
            <w:r>
              <w:rPr>
                <w:rFonts w:ascii="Arial" w:hAnsi="Arial" w:cs="Arial"/>
                <w:sz w:val="20"/>
              </w:rPr>
              <w:t>7</w:t>
            </w:r>
            <w:r w:rsidRPr="0095144D">
              <w:rPr>
                <w:rFonts w:ascii="Arial" w:hAnsi="Arial" w:cs="Arial"/>
                <w:sz w:val="20"/>
              </w:rPr>
              <w:t>.</w:t>
            </w:r>
          </w:p>
        </w:tc>
        <w:tc>
          <w:tcPr>
            <w:tcW w:w="6095" w:type="dxa"/>
            <w:tcBorders>
              <w:top w:val="single" w:sz="4" w:space="0" w:color="auto"/>
              <w:left w:val="single" w:sz="4" w:space="0" w:color="auto"/>
              <w:bottom w:val="single" w:sz="4" w:space="0" w:color="auto"/>
              <w:right w:val="single" w:sz="4" w:space="0" w:color="auto"/>
            </w:tcBorders>
            <w:vAlign w:val="center"/>
          </w:tcPr>
          <w:p w14:paraId="42EB0D45" w14:textId="1ED40A66" w:rsidR="00A13594" w:rsidRPr="00435DEB" w:rsidRDefault="00A13594" w:rsidP="00A13594">
            <w:pPr>
              <w:rPr>
                <w:rFonts w:ascii="Arial" w:hAnsi="Arial" w:cs="Arial"/>
                <w:i/>
                <w:sz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E68F7FE" w14:textId="77777777" w:rsidR="00A13594" w:rsidRPr="0095144D" w:rsidRDefault="00A13594" w:rsidP="00A13594">
            <w:pPr>
              <w:rPr>
                <w:rFonts w:ascii="Arial" w:hAnsi="Arial" w:cs="Arial"/>
                <w:i/>
                <w:iCs/>
                <w:sz w:val="20"/>
              </w:rPr>
            </w:pPr>
          </w:p>
        </w:tc>
      </w:tr>
    </w:tbl>
    <w:p w14:paraId="03D029E0" w14:textId="77777777" w:rsidR="00DC5503" w:rsidRDefault="00DC5503" w:rsidP="00111EB7"/>
    <w:tbl>
      <w:tblPr>
        <w:tblStyle w:val="TableGrid"/>
        <w:tblW w:w="0" w:type="auto"/>
        <w:tblInd w:w="137" w:type="dxa"/>
        <w:tblLook w:val="04A0" w:firstRow="1" w:lastRow="0" w:firstColumn="1" w:lastColumn="0" w:noHBand="0" w:noVBand="1"/>
      </w:tblPr>
      <w:tblGrid>
        <w:gridCol w:w="6662"/>
        <w:gridCol w:w="2830"/>
      </w:tblGrid>
      <w:tr w:rsidR="00EB15C6" w14:paraId="7E09EF5F" w14:textId="77777777" w:rsidTr="003461E6">
        <w:tc>
          <w:tcPr>
            <w:tcW w:w="6662" w:type="dxa"/>
          </w:tcPr>
          <w:p w14:paraId="64527854" w14:textId="77777777" w:rsidR="00EB15C6" w:rsidRDefault="00EB15C6">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in months</w:t>
            </w:r>
          </w:p>
          <w:p w14:paraId="4ADF0F2C" w14:textId="479FB648" w:rsidR="00EB15C6" w:rsidRPr="00B36B40" w:rsidRDefault="00EB15C6">
            <w:pPr>
              <w:pStyle w:val="BodyText3"/>
              <w:spacing w:before="120" w:after="120"/>
              <w:rPr>
                <w:bCs w:val="0"/>
                <w:i/>
                <w:iCs w:val="0"/>
                <w:sz w:val="22"/>
              </w:rPr>
            </w:pPr>
            <w:r w:rsidRPr="00B36B40">
              <w:rPr>
                <w:i/>
                <w:iCs w:val="0"/>
                <w:szCs w:val="20"/>
              </w:rPr>
              <w:t xml:space="preserve">(Activity must be completed within </w:t>
            </w:r>
            <w:r w:rsidR="001D212B">
              <w:rPr>
                <w:i/>
                <w:iCs w:val="0"/>
                <w:szCs w:val="20"/>
              </w:rPr>
              <w:t xml:space="preserve">a maximum of </w:t>
            </w:r>
            <w:r w:rsidR="00A10852">
              <w:rPr>
                <w:i/>
                <w:iCs w:val="0"/>
                <w:szCs w:val="20"/>
              </w:rPr>
              <w:t>36</w:t>
            </w:r>
            <w:r w:rsidRPr="00B36B40">
              <w:rPr>
                <w:i/>
                <w:iCs w:val="0"/>
                <w:szCs w:val="20"/>
              </w:rPr>
              <w:t xml:space="preserve"> months)</w:t>
            </w:r>
          </w:p>
        </w:tc>
        <w:tc>
          <w:tcPr>
            <w:tcW w:w="2830" w:type="dxa"/>
          </w:tcPr>
          <w:p w14:paraId="6A55F0F6" w14:textId="5E3450E9" w:rsidR="00EB15C6" w:rsidRPr="003461E6" w:rsidRDefault="002028CC">
            <w:pPr>
              <w:pStyle w:val="BodyText3"/>
              <w:spacing w:before="120"/>
              <w:rPr>
                <w:bCs w:val="0"/>
                <w:iCs w:val="0"/>
                <w:sz w:val="22"/>
              </w:rPr>
            </w:pPr>
            <w:r w:rsidRPr="00D818A8">
              <w:rPr>
                <w:bCs w:val="0"/>
                <w:iCs w:val="0"/>
              </w:rPr>
              <w:t xml:space="preserve">                months</w:t>
            </w:r>
          </w:p>
        </w:tc>
      </w:tr>
    </w:tbl>
    <w:p w14:paraId="3905DB2C" w14:textId="77777777" w:rsidR="00DE2FB5" w:rsidRDefault="00DE2FB5" w:rsidP="00DE2FB5"/>
    <w:p w14:paraId="295D0740" w14:textId="143B10F2" w:rsidR="00180D34" w:rsidRPr="0059480E" w:rsidRDefault="00A10852"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Ability to deliver the Activity</w:t>
      </w:r>
      <w:r w:rsidR="00AA7A3A" w:rsidRPr="000B515F">
        <w:rPr>
          <w:rFonts w:cs="Times New Roman"/>
          <w:bCs/>
          <w:color w:val="AD4900"/>
          <w:sz w:val="28"/>
          <w:szCs w:val="26"/>
        </w:rPr>
        <w:t xml:space="preserve"> </w:t>
      </w:r>
      <w:r w:rsidR="006B267E" w:rsidRPr="000B515F">
        <w:rPr>
          <w:rFonts w:cs="Times New Roman"/>
          <w:bCs/>
          <w:color w:val="AD4900"/>
          <w:sz w:val="28"/>
          <w:szCs w:val="26"/>
        </w:rPr>
        <w:t>(</w:t>
      </w:r>
      <w:r>
        <w:rPr>
          <w:rFonts w:cs="Times New Roman"/>
          <w:bCs/>
          <w:color w:val="AD4900"/>
          <w:sz w:val="28"/>
          <w:szCs w:val="26"/>
        </w:rPr>
        <w:t>25</w:t>
      </w:r>
      <w:r w:rsidR="006B267E" w:rsidRPr="000B515F">
        <w:rPr>
          <w:rFonts w:cs="Times New Roman"/>
          <w:bCs/>
          <w:color w:val="AD4900"/>
          <w:sz w:val="28"/>
          <w:szCs w:val="26"/>
        </w:rPr>
        <w:t>%)</w:t>
      </w:r>
    </w:p>
    <w:p w14:paraId="05205711" w14:textId="2717FA5C" w:rsidR="00211440" w:rsidRDefault="004D70C3" w:rsidP="00C5451F">
      <w:pPr>
        <w:spacing w:after="120"/>
        <w:jc w:val="both"/>
        <w:rPr>
          <w:rFonts w:cstheme="minorHAnsi"/>
        </w:rPr>
      </w:pPr>
      <w:r>
        <w:rPr>
          <w:rFonts w:cstheme="minorHAnsi"/>
        </w:rPr>
        <w:t>Describe the capacity and expertise of the team to deliver the Activity.</w:t>
      </w:r>
    </w:p>
    <w:p w14:paraId="14339E8E" w14:textId="27757417" w:rsidR="004D70C3" w:rsidRDefault="004D70C3" w:rsidP="003461E6">
      <w:pPr>
        <w:jc w:val="both"/>
        <w:rPr>
          <w:rFonts w:cstheme="minorHAnsi"/>
        </w:rPr>
      </w:pPr>
      <w:r>
        <w:rPr>
          <w:rFonts w:cstheme="minorHAnsi"/>
        </w:rPr>
        <w:t xml:space="preserve">Describe the following: </w:t>
      </w:r>
    </w:p>
    <w:p w14:paraId="714801DD" w14:textId="09D54B57" w:rsidR="00A81379" w:rsidRDefault="00A81379" w:rsidP="003461E6">
      <w:pPr>
        <w:pStyle w:val="ListParagraph"/>
        <w:numPr>
          <w:ilvl w:val="0"/>
          <w:numId w:val="7"/>
        </w:numPr>
        <w:jc w:val="both"/>
        <w:rPr>
          <w:rFonts w:ascii="Arial" w:hAnsi="Arial" w:cs="Arial"/>
          <w:bCs/>
          <w:szCs w:val="22"/>
        </w:rPr>
      </w:pPr>
      <w:r>
        <w:rPr>
          <w:rFonts w:ascii="Arial" w:hAnsi="Arial" w:cs="Arial"/>
          <w:bCs/>
          <w:szCs w:val="22"/>
        </w:rPr>
        <w:t>t</w:t>
      </w:r>
      <w:r w:rsidRPr="004728DA">
        <w:rPr>
          <w:rFonts w:ascii="Arial" w:hAnsi="Arial" w:cs="Arial"/>
          <w:bCs/>
          <w:szCs w:val="22"/>
        </w:rPr>
        <w:t>he capacity and capability (track-record, expertise, and industry knowledge) of the</w:t>
      </w:r>
      <w:r w:rsidR="003461E6">
        <w:rPr>
          <w:rFonts w:ascii="Arial" w:hAnsi="Arial" w:cs="Arial"/>
          <w:bCs/>
          <w:szCs w:val="22"/>
        </w:rPr>
        <w:t xml:space="preserve"> Activity Lead, </w:t>
      </w:r>
      <w:r w:rsidR="003873CC">
        <w:rPr>
          <w:rFonts w:ascii="Arial" w:hAnsi="Arial" w:cs="Arial"/>
          <w:bCs/>
          <w:szCs w:val="22"/>
        </w:rPr>
        <w:t>t</w:t>
      </w:r>
      <w:r w:rsidR="003461E6">
        <w:rPr>
          <w:rFonts w:ascii="Arial" w:hAnsi="Arial" w:cs="Arial"/>
          <w:bCs/>
          <w:szCs w:val="22"/>
        </w:rPr>
        <w:t xml:space="preserve">eam </w:t>
      </w:r>
      <w:r w:rsidR="003873CC">
        <w:rPr>
          <w:rFonts w:ascii="Arial" w:hAnsi="Arial" w:cs="Arial"/>
          <w:bCs/>
          <w:szCs w:val="22"/>
        </w:rPr>
        <w:t>m</w:t>
      </w:r>
      <w:r w:rsidR="003461E6">
        <w:rPr>
          <w:rFonts w:ascii="Arial" w:hAnsi="Arial" w:cs="Arial"/>
          <w:bCs/>
          <w:szCs w:val="22"/>
        </w:rPr>
        <w:t>embers</w:t>
      </w:r>
      <w:r w:rsidR="00B95EC6">
        <w:rPr>
          <w:rFonts w:ascii="Arial" w:hAnsi="Arial" w:cs="Arial"/>
          <w:bCs/>
          <w:szCs w:val="22"/>
        </w:rPr>
        <w:t xml:space="preserve"> </w:t>
      </w:r>
      <w:r w:rsidRPr="004728DA">
        <w:rPr>
          <w:rFonts w:ascii="Arial" w:hAnsi="Arial" w:cs="Arial"/>
          <w:bCs/>
          <w:szCs w:val="22"/>
        </w:rPr>
        <w:t>and any partners to deliver the proposal</w:t>
      </w:r>
    </w:p>
    <w:p w14:paraId="7CD53676" w14:textId="1BCB1424" w:rsidR="00720847" w:rsidRDefault="00CC4A87" w:rsidP="00720847">
      <w:pPr>
        <w:pStyle w:val="ListParagraph"/>
        <w:numPr>
          <w:ilvl w:val="0"/>
          <w:numId w:val="7"/>
        </w:numPr>
        <w:spacing w:after="120"/>
        <w:ind w:hanging="357"/>
        <w:jc w:val="both"/>
        <w:rPr>
          <w:rFonts w:cstheme="minorHAnsi"/>
          <w:szCs w:val="22"/>
        </w:rPr>
      </w:pPr>
      <w:r>
        <w:rPr>
          <w:rFonts w:ascii="Arial" w:hAnsi="Arial" w:cs="Arial"/>
          <w:bCs/>
          <w:szCs w:val="22"/>
        </w:rPr>
        <w:t>w</w:t>
      </w:r>
      <w:r w:rsidRPr="00262A21">
        <w:rPr>
          <w:rFonts w:ascii="Arial" w:hAnsi="Arial" w:cs="Arial"/>
          <w:bCs/>
          <w:szCs w:val="22"/>
        </w:rPr>
        <w:t>hether the resources, total funding sought and provided through the grant, partners, participants, and other funding sources is sufficient to undertake the initiative</w:t>
      </w:r>
      <w:r w:rsidR="00720847">
        <w:rPr>
          <w:rFonts w:cstheme="minorHAnsi"/>
          <w:szCs w:val="22"/>
        </w:rPr>
        <w:t>s</w:t>
      </w:r>
      <w:r w:rsidR="005D37F1">
        <w:rPr>
          <w:rFonts w:cstheme="minorHAnsi"/>
          <w:szCs w:val="22"/>
        </w:rPr>
        <w:t>.</w:t>
      </w:r>
    </w:p>
    <w:p w14:paraId="21E6C299" w14:textId="14985DA3" w:rsidR="00F1111B" w:rsidRPr="00212559" w:rsidRDefault="009818F3" w:rsidP="00C5451F">
      <w:pPr>
        <w:spacing w:after="120"/>
        <w:rPr>
          <w:rFonts w:cstheme="minorHAnsi"/>
          <w:szCs w:val="22"/>
          <w:lang w:val="en-US"/>
        </w:rPr>
      </w:pPr>
      <w:r w:rsidRPr="00212559">
        <w:rPr>
          <w:rFonts w:ascii="Arial" w:hAnsi="Arial" w:cs="Arial"/>
          <w:i/>
          <w:szCs w:val="22"/>
        </w:rPr>
        <w:t xml:space="preserve">[Maximum </w:t>
      </w:r>
      <w:r w:rsidR="00720847">
        <w:rPr>
          <w:rFonts w:ascii="Arial" w:hAnsi="Arial" w:cs="Arial"/>
          <w:i/>
          <w:szCs w:val="22"/>
        </w:rPr>
        <w:t>1,000</w:t>
      </w:r>
      <w:r w:rsidRPr="00212559">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6E25A2" w14:paraId="0D729352" w14:textId="77777777" w:rsidTr="003873CC">
        <w:tc>
          <w:tcPr>
            <w:tcW w:w="9634" w:type="dxa"/>
          </w:tcPr>
          <w:p w14:paraId="6A26E890" w14:textId="43CBF791" w:rsidR="006E25A2" w:rsidRPr="007C6D89" w:rsidRDefault="00C502FE" w:rsidP="003F08D0">
            <w:pPr>
              <w:rPr>
                <w:rFonts w:asciiTheme="minorHAnsi" w:hAnsiTheme="minorHAnsi" w:cstheme="minorHAnsi"/>
                <w:sz w:val="22"/>
                <w:szCs w:val="24"/>
                <w:lang w:val="en-US"/>
              </w:rPr>
            </w:pPr>
            <w:r>
              <w:rPr>
                <w:rFonts w:asciiTheme="minorHAnsi" w:hAnsiTheme="minorHAnsi" w:cstheme="minorHAnsi"/>
                <w:sz w:val="22"/>
                <w:szCs w:val="24"/>
                <w:lang w:val="en-US"/>
              </w:rPr>
              <w:t>a)</w:t>
            </w:r>
            <w:r w:rsidR="0062159C">
              <w:rPr>
                <w:rFonts w:asciiTheme="minorHAnsi" w:hAnsiTheme="minorHAnsi" w:cstheme="minorHAnsi"/>
                <w:sz w:val="22"/>
                <w:szCs w:val="24"/>
                <w:lang w:val="en-US"/>
              </w:rPr>
              <w:t xml:space="preserve"> </w:t>
            </w:r>
          </w:p>
          <w:p w14:paraId="5DD3833F" w14:textId="77777777" w:rsidR="006E25A2" w:rsidRDefault="006E25A2" w:rsidP="003F08D0">
            <w:pPr>
              <w:rPr>
                <w:rFonts w:asciiTheme="minorHAnsi" w:hAnsiTheme="minorHAnsi" w:cstheme="minorHAnsi"/>
                <w:sz w:val="22"/>
                <w:szCs w:val="24"/>
                <w:lang w:val="en-US"/>
              </w:rPr>
            </w:pPr>
          </w:p>
          <w:p w14:paraId="7EFCAC7B" w14:textId="77777777" w:rsidR="00720847" w:rsidRDefault="00720847" w:rsidP="003F08D0">
            <w:pPr>
              <w:rPr>
                <w:rFonts w:asciiTheme="minorHAnsi" w:hAnsiTheme="minorHAnsi" w:cstheme="minorHAnsi"/>
                <w:sz w:val="22"/>
                <w:szCs w:val="24"/>
                <w:lang w:val="en-US"/>
              </w:rPr>
            </w:pPr>
          </w:p>
          <w:p w14:paraId="3DD4855D" w14:textId="5A50457A" w:rsidR="00720847" w:rsidRDefault="00C502FE" w:rsidP="003F08D0">
            <w:pPr>
              <w:rPr>
                <w:rFonts w:asciiTheme="minorHAnsi" w:hAnsiTheme="minorHAnsi" w:cstheme="minorHAnsi"/>
                <w:sz w:val="22"/>
                <w:szCs w:val="24"/>
                <w:lang w:val="en-US"/>
              </w:rPr>
            </w:pPr>
            <w:r>
              <w:rPr>
                <w:rFonts w:asciiTheme="minorHAnsi" w:hAnsiTheme="minorHAnsi" w:cstheme="minorHAnsi"/>
                <w:sz w:val="22"/>
                <w:szCs w:val="24"/>
                <w:lang w:val="en-US"/>
              </w:rPr>
              <w:t>b)</w:t>
            </w:r>
          </w:p>
          <w:p w14:paraId="728F7CC7" w14:textId="77777777" w:rsidR="00720847" w:rsidRDefault="00720847" w:rsidP="003F08D0">
            <w:pPr>
              <w:rPr>
                <w:rFonts w:asciiTheme="minorHAnsi" w:hAnsiTheme="minorHAnsi" w:cstheme="minorHAnsi"/>
                <w:sz w:val="22"/>
                <w:szCs w:val="24"/>
                <w:lang w:val="en-US"/>
              </w:rPr>
            </w:pPr>
          </w:p>
          <w:p w14:paraId="24D7FF87" w14:textId="77777777" w:rsidR="00720847" w:rsidRPr="007C6D89" w:rsidRDefault="00720847" w:rsidP="003F08D0">
            <w:pPr>
              <w:rPr>
                <w:rFonts w:asciiTheme="minorHAnsi" w:hAnsiTheme="minorHAnsi" w:cstheme="minorHAnsi"/>
                <w:sz w:val="22"/>
                <w:szCs w:val="24"/>
                <w:lang w:val="en-US"/>
              </w:rPr>
            </w:pPr>
          </w:p>
        </w:tc>
      </w:tr>
    </w:tbl>
    <w:p w14:paraId="5FDCDFF5" w14:textId="4634CF1E" w:rsidR="00FB4F03" w:rsidRPr="00FF39D8" w:rsidRDefault="00C05548"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Partnerships and collaborations</w:t>
      </w:r>
      <w:r w:rsidR="0041214A">
        <w:rPr>
          <w:rFonts w:cs="Times New Roman"/>
          <w:bCs/>
          <w:color w:val="AD4900"/>
          <w:sz w:val="28"/>
          <w:szCs w:val="26"/>
        </w:rPr>
        <w:t xml:space="preserve"> (2</w:t>
      </w:r>
      <w:r>
        <w:rPr>
          <w:rFonts w:cs="Times New Roman"/>
          <w:bCs/>
          <w:color w:val="AD4900"/>
          <w:sz w:val="28"/>
          <w:szCs w:val="26"/>
        </w:rPr>
        <w:t>5</w:t>
      </w:r>
      <w:r w:rsidR="0041214A">
        <w:rPr>
          <w:rFonts w:cs="Times New Roman"/>
          <w:bCs/>
          <w:color w:val="AD4900"/>
          <w:sz w:val="28"/>
          <w:szCs w:val="26"/>
        </w:rPr>
        <w:t>%)</w:t>
      </w:r>
    </w:p>
    <w:p w14:paraId="4A5F4F69" w14:textId="61E91381" w:rsidR="003873CC" w:rsidRPr="003873CC" w:rsidRDefault="003873CC" w:rsidP="003873CC">
      <w:pPr>
        <w:jc w:val="both"/>
        <w:rPr>
          <w:rFonts w:cstheme="minorHAnsi"/>
        </w:rPr>
      </w:pPr>
      <w:r>
        <w:rPr>
          <w:rFonts w:cstheme="minorHAnsi"/>
        </w:rPr>
        <w:t>Describe:</w:t>
      </w:r>
    </w:p>
    <w:p w14:paraId="7CA0B2B4" w14:textId="1D29E9A2" w:rsidR="002C5D91" w:rsidRPr="005D37F1" w:rsidRDefault="002C5D91" w:rsidP="003873CC">
      <w:pPr>
        <w:pStyle w:val="ListParagraph"/>
        <w:numPr>
          <w:ilvl w:val="0"/>
          <w:numId w:val="34"/>
        </w:numPr>
        <w:jc w:val="both"/>
        <w:rPr>
          <w:rFonts w:cstheme="minorHAnsi"/>
        </w:rPr>
      </w:pPr>
      <w:r w:rsidRPr="005D37F1">
        <w:rPr>
          <w:rFonts w:cstheme="minorHAnsi"/>
        </w:rPr>
        <w:t>the arrangement for each partner involved in the Activity including:</w:t>
      </w:r>
    </w:p>
    <w:p w14:paraId="3BF4AA90" w14:textId="4B51B416" w:rsidR="002C5D91" w:rsidRDefault="002C5D91" w:rsidP="005D37F1">
      <w:pPr>
        <w:pStyle w:val="ListParagraph"/>
        <w:numPr>
          <w:ilvl w:val="1"/>
          <w:numId w:val="32"/>
        </w:numPr>
        <w:jc w:val="both"/>
        <w:rPr>
          <w:rFonts w:cstheme="minorHAnsi"/>
        </w:rPr>
      </w:pPr>
      <w:r>
        <w:rPr>
          <w:rFonts w:cstheme="minorHAnsi"/>
        </w:rPr>
        <w:t xml:space="preserve">the name and a brief description of each </w:t>
      </w:r>
      <w:r w:rsidR="00064B23">
        <w:rPr>
          <w:rFonts w:cstheme="minorHAnsi"/>
        </w:rPr>
        <w:t>entity</w:t>
      </w:r>
      <w:r w:rsidR="005D37F1">
        <w:rPr>
          <w:rFonts w:cstheme="minorHAnsi"/>
        </w:rPr>
        <w:t xml:space="preserve"> and their role in the Activity</w:t>
      </w:r>
    </w:p>
    <w:p w14:paraId="684E431B" w14:textId="2568EB37" w:rsidR="002C5D91" w:rsidRPr="00E95861" w:rsidRDefault="002C5D91" w:rsidP="005D37F1">
      <w:pPr>
        <w:pStyle w:val="ListParagraph"/>
        <w:numPr>
          <w:ilvl w:val="1"/>
          <w:numId w:val="32"/>
        </w:numPr>
        <w:tabs>
          <w:tab w:val="left" w:pos="306"/>
        </w:tabs>
        <w:spacing w:before="60" w:after="60"/>
        <w:jc w:val="both"/>
        <w:rPr>
          <w:rFonts w:ascii="Arial" w:hAnsi="Arial" w:cs="Arial"/>
          <w:szCs w:val="22"/>
        </w:rPr>
      </w:pPr>
      <w:r>
        <w:rPr>
          <w:rFonts w:ascii="Arial" w:hAnsi="Arial" w:cs="Arial"/>
          <w:bCs/>
          <w:szCs w:val="22"/>
        </w:rPr>
        <w:t xml:space="preserve">how the </w:t>
      </w:r>
      <w:r w:rsidR="00C91BEA">
        <w:rPr>
          <w:rFonts w:ascii="Arial" w:hAnsi="Arial" w:cs="Arial"/>
          <w:bCs/>
          <w:szCs w:val="22"/>
        </w:rPr>
        <w:t>collaboration and partnership</w:t>
      </w:r>
      <w:r>
        <w:rPr>
          <w:rFonts w:ascii="Arial" w:hAnsi="Arial" w:cs="Arial"/>
          <w:bCs/>
          <w:szCs w:val="22"/>
        </w:rPr>
        <w:t xml:space="preserve"> will</w:t>
      </w:r>
      <w:r w:rsidRPr="00E95861">
        <w:rPr>
          <w:rFonts w:ascii="Arial" w:hAnsi="Arial" w:cs="Arial"/>
          <w:bCs/>
          <w:szCs w:val="22"/>
        </w:rPr>
        <w:t xml:space="preserve"> </w:t>
      </w:r>
      <w:r w:rsidR="005D37F1">
        <w:rPr>
          <w:rFonts w:ascii="Arial" w:hAnsi="Arial" w:cs="Arial"/>
          <w:bCs/>
          <w:szCs w:val="22"/>
        </w:rPr>
        <w:t>assist to broaden</w:t>
      </w:r>
      <w:r w:rsidRPr="00E95861">
        <w:rPr>
          <w:rFonts w:ascii="Arial" w:hAnsi="Arial" w:cs="Arial"/>
          <w:bCs/>
          <w:szCs w:val="22"/>
        </w:rPr>
        <w:t xml:space="preserve"> access, </w:t>
      </w:r>
      <w:r w:rsidR="00C91BEA">
        <w:rPr>
          <w:rFonts w:ascii="Arial" w:hAnsi="Arial" w:cs="Arial"/>
          <w:bCs/>
          <w:szCs w:val="22"/>
        </w:rPr>
        <w:t>realise</w:t>
      </w:r>
      <w:r>
        <w:rPr>
          <w:rFonts w:ascii="Arial" w:hAnsi="Arial" w:cs="Arial"/>
          <w:bCs/>
          <w:szCs w:val="22"/>
        </w:rPr>
        <w:t xml:space="preserve"> </w:t>
      </w:r>
      <w:r w:rsidRPr="00E95861">
        <w:rPr>
          <w:rFonts w:ascii="Arial" w:hAnsi="Arial" w:cs="Arial"/>
          <w:bCs/>
          <w:szCs w:val="22"/>
        </w:rPr>
        <w:t>efficiency gains and maximise benefit</w:t>
      </w:r>
      <w:r w:rsidR="005D37F1">
        <w:rPr>
          <w:rFonts w:ascii="Arial" w:hAnsi="Arial" w:cs="Arial"/>
          <w:bCs/>
          <w:szCs w:val="22"/>
        </w:rPr>
        <w:t>s</w:t>
      </w:r>
      <w:r w:rsidRPr="00E95861">
        <w:rPr>
          <w:rFonts w:ascii="Arial" w:hAnsi="Arial" w:cs="Arial"/>
          <w:bCs/>
          <w:szCs w:val="22"/>
        </w:rPr>
        <w:t xml:space="preserve"> of the</w:t>
      </w:r>
      <w:r w:rsidR="00C938F2">
        <w:rPr>
          <w:rFonts w:ascii="Arial" w:hAnsi="Arial" w:cs="Arial"/>
          <w:bCs/>
          <w:szCs w:val="22"/>
        </w:rPr>
        <w:t xml:space="preserve"> facility</w:t>
      </w:r>
      <w:r w:rsidR="00537CE0">
        <w:rPr>
          <w:rFonts w:ascii="Arial" w:hAnsi="Arial" w:cs="Arial"/>
          <w:bCs/>
          <w:szCs w:val="22"/>
        </w:rPr>
        <w:t xml:space="preserve"> </w:t>
      </w:r>
      <w:r w:rsidR="00CD0A80">
        <w:rPr>
          <w:rFonts w:ascii="Arial" w:hAnsi="Arial" w:cs="Arial"/>
          <w:bCs/>
          <w:szCs w:val="22"/>
        </w:rPr>
        <w:t>equipment and/or digital infrastructure</w:t>
      </w:r>
      <w:r w:rsidRPr="00E95861">
        <w:rPr>
          <w:rFonts w:ascii="Arial" w:hAnsi="Arial" w:cs="Arial"/>
          <w:bCs/>
          <w:szCs w:val="22"/>
        </w:rPr>
        <w:t xml:space="preserve"> to the sector</w:t>
      </w:r>
      <w:r w:rsidR="00546A15">
        <w:rPr>
          <w:rFonts w:ascii="Arial" w:hAnsi="Arial" w:cs="Arial"/>
          <w:bCs/>
          <w:szCs w:val="22"/>
        </w:rPr>
        <w:t>.</w:t>
      </w:r>
    </w:p>
    <w:p w14:paraId="20245075" w14:textId="75F45D27" w:rsidR="002C5D91" w:rsidRPr="005D37F1" w:rsidRDefault="002C5D91" w:rsidP="003873CC">
      <w:pPr>
        <w:pStyle w:val="ListParagraph"/>
        <w:numPr>
          <w:ilvl w:val="0"/>
          <w:numId w:val="34"/>
        </w:numPr>
        <w:jc w:val="both"/>
        <w:rPr>
          <w:rFonts w:cstheme="minorHAnsi"/>
        </w:rPr>
      </w:pPr>
      <w:r w:rsidRPr="005D37F1">
        <w:rPr>
          <w:rFonts w:cstheme="minorHAnsi"/>
        </w:rPr>
        <w:t xml:space="preserve">how stakeholders (providers of health care services or health support organisations) have been involved in the development of the proposed </w:t>
      </w:r>
      <w:r w:rsidR="00546A15">
        <w:rPr>
          <w:rFonts w:cstheme="minorHAnsi"/>
        </w:rPr>
        <w:t>A</w:t>
      </w:r>
      <w:r w:rsidRPr="005D37F1">
        <w:rPr>
          <w:rFonts w:cstheme="minorHAnsi"/>
        </w:rPr>
        <w:t xml:space="preserve">ctivity and the plan for ongoing engagement in the </w:t>
      </w:r>
      <w:r w:rsidR="00546A15">
        <w:rPr>
          <w:rFonts w:cstheme="minorHAnsi"/>
        </w:rPr>
        <w:t>A</w:t>
      </w:r>
      <w:r w:rsidRPr="005D37F1">
        <w:rPr>
          <w:rFonts w:cstheme="minorHAnsi"/>
        </w:rPr>
        <w:t>ctivity.</w:t>
      </w:r>
    </w:p>
    <w:p w14:paraId="2E856238" w14:textId="684E2D5A" w:rsidR="002C5D91" w:rsidRPr="005D37F1" w:rsidRDefault="002C5D91" w:rsidP="003873CC">
      <w:pPr>
        <w:pStyle w:val="ListParagraph"/>
        <w:numPr>
          <w:ilvl w:val="0"/>
          <w:numId w:val="34"/>
        </w:numPr>
        <w:spacing w:after="120"/>
        <w:jc w:val="both"/>
        <w:rPr>
          <w:rFonts w:cstheme="minorHAnsi"/>
        </w:rPr>
      </w:pPr>
      <w:r w:rsidRPr="005D37F1">
        <w:rPr>
          <w:rFonts w:cstheme="minorHAnsi"/>
        </w:rPr>
        <w:t>how consumer</w:t>
      </w:r>
      <w:r w:rsidR="00471199">
        <w:rPr>
          <w:rFonts w:cstheme="minorHAnsi"/>
        </w:rPr>
        <w:t>s</w:t>
      </w:r>
      <w:r w:rsidRPr="005D37F1">
        <w:rPr>
          <w:rFonts w:cstheme="minorHAnsi"/>
        </w:rPr>
        <w:t xml:space="preserve"> </w:t>
      </w:r>
      <w:r w:rsidRPr="005D37F1" w:rsidDel="00BA6143">
        <w:rPr>
          <w:rFonts w:cstheme="minorHAnsi"/>
        </w:rPr>
        <w:t xml:space="preserve">(people with lived experience of a health issue, including patients and potential patients, carers and people who use health care services) </w:t>
      </w:r>
      <w:r w:rsidRPr="005D37F1">
        <w:rPr>
          <w:rFonts w:cstheme="minorHAnsi"/>
        </w:rPr>
        <w:t>and community involvement has informed the need for the Activity and its implementation.</w:t>
      </w:r>
    </w:p>
    <w:p w14:paraId="7569ED08" w14:textId="15DEF1CB" w:rsidR="008D51FC" w:rsidRPr="00212559" w:rsidRDefault="009818F3" w:rsidP="0071463C">
      <w:pPr>
        <w:spacing w:after="120"/>
        <w:rPr>
          <w:rFonts w:cstheme="minorHAnsi"/>
          <w:szCs w:val="22"/>
          <w:lang w:val="en-US"/>
        </w:rPr>
      </w:pPr>
      <w:r w:rsidRPr="00212559">
        <w:rPr>
          <w:rFonts w:ascii="Arial" w:hAnsi="Arial" w:cs="Arial"/>
          <w:i/>
          <w:szCs w:val="22"/>
        </w:rPr>
        <w:t xml:space="preserve">[Maximum </w:t>
      </w:r>
      <w:r w:rsidR="002C5D91">
        <w:rPr>
          <w:rFonts w:ascii="Arial" w:hAnsi="Arial" w:cs="Arial"/>
          <w:i/>
          <w:szCs w:val="22"/>
        </w:rPr>
        <w:t>1,0</w:t>
      </w:r>
      <w:r w:rsidR="0041214A">
        <w:rPr>
          <w:rFonts w:ascii="Arial" w:hAnsi="Arial" w:cs="Arial"/>
          <w:i/>
          <w:szCs w:val="22"/>
        </w:rPr>
        <w:t>00</w:t>
      </w:r>
      <w:r w:rsidRPr="00212559">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28405C" w:rsidRPr="000C6FA4" w14:paraId="67D4F874" w14:textId="77777777" w:rsidTr="00CE7B35">
        <w:tc>
          <w:tcPr>
            <w:tcW w:w="9634" w:type="dxa"/>
          </w:tcPr>
          <w:p w14:paraId="6DE59D59" w14:textId="325D05A3" w:rsidR="002C5D91" w:rsidRDefault="006207F0" w:rsidP="003F08D0">
            <w:pPr>
              <w:rPr>
                <w:rFonts w:asciiTheme="minorHAnsi" w:hAnsiTheme="minorHAnsi" w:cstheme="minorHAnsi"/>
                <w:sz w:val="22"/>
                <w:szCs w:val="22"/>
                <w:lang w:val="en-US"/>
              </w:rPr>
            </w:pPr>
            <w:bookmarkStart w:id="5" w:name="_Toc82671565"/>
            <w:r>
              <w:rPr>
                <w:rFonts w:asciiTheme="minorHAnsi" w:hAnsiTheme="minorHAnsi" w:cstheme="minorHAnsi"/>
                <w:sz w:val="22"/>
                <w:szCs w:val="22"/>
                <w:lang w:val="en-US"/>
              </w:rPr>
              <w:t>a)</w:t>
            </w:r>
          </w:p>
          <w:p w14:paraId="04D5D12A" w14:textId="77777777" w:rsidR="006207F0" w:rsidRDefault="006207F0" w:rsidP="003F08D0">
            <w:pPr>
              <w:rPr>
                <w:rFonts w:asciiTheme="minorHAnsi" w:hAnsiTheme="minorHAnsi" w:cstheme="minorHAnsi"/>
                <w:sz w:val="22"/>
                <w:szCs w:val="22"/>
                <w:lang w:val="en-US"/>
              </w:rPr>
            </w:pPr>
          </w:p>
          <w:p w14:paraId="7044F82F" w14:textId="616C0193" w:rsidR="006207F0" w:rsidRDefault="006207F0" w:rsidP="003F08D0">
            <w:pPr>
              <w:rPr>
                <w:rFonts w:asciiTheme="minorHAnsi" w:hAnsiTheme="minorHAnsi" w:cstheme="minorHAnsi"/>
                <w:sz w:val="22"/>
                <w:szCs w:val="22"/>
                <w:lang w:val="en-US"/>
              </w:rPr>
            </w:pPr>
            <w:r>
              <w:rPr>
                <w:rFonts w:asciiTheme="minorHAnsi" w:hAnsiTheme="minorHAnsi" w:cstheme="minorHAnsi"/>
                <w:sz w:val="22"/>
                <w:szCs w:val="22"/>
                <w:lang w:val="en-US"/>
              </w:rPr>
              <w:t>b)</w:t>
            </w:r>
          </w:p>
          <w:p w14:paraId="5AD57055" w14:textId="77777777" w:rsidR="002C5D91" w:rsidRDefault="002C5D91" w:rsidP="003F08D0">
            <w:pPr>
              <w:rPr>
                <w:rFonts w:asciiTheme="minorHAnsi" w:hAnsiTheme="minorHAnsi" w:cstheme="minorHAnsi"/>
                <w:sz w:val="22"/>
                <w:szCs w:val="22"/>
                <w:lang w:val="en-US"/>
              </w:rPr>
            </w:pPr>
          </w:p>
          <w:p w14:paraId="67951813" w14:textId="3DE1DA9B" w:rsidR="002C5D91" w:rsidRDefault="006207F0" w:rsidP="003F08D0">
            <w:pPr>
              <w:rPr>
                <w:rFonts w:asciiTheme="minorHAnsi" w:hAnsiTheme="minorHAnsi" w:cstheme="minorHAnsi"/>
                <w:sz w:val="22"/>
                <w:szCs w:val="22"/>
                <w:lang w:val="en-US"/>
              </w:rPr>
            </w:pPr>
            <w:r>
              <w:rPr>
                <w:rFonts w:asciiTheme="minorHAnsi" w:hAnsiTheme="minorHAnsi" w:cstheme="minorHAnsi"/>
                <w:sz w:val="22"/>
                <w:szCs w:val="22"/>
                <w:lang w:val="en-US"/>
              </w:rPr>
              <w:t>c)</w:t>
            </w:r>
          </w:p>
          <w:p w14:paraId="7B7C3A49" w14:textId="4DCCEE4E" w:rsidR="006207F0" w:rsidRPr="000C6FA4" w:rsidRDefault="006207F0" w:rsidP="003F08D0">
            <w:pPr>
              <w:rPr>
                <w:rFonts w:asciiTheme="minorHAnsi" w:hAnsiTheme="minorHAnsi" w:cstheme="minorHAnsi"/>
                <w:sz w:val="22"/>
                <w:szCs w:val="22"/>
                <w:lang w:val="en-US"/>
              </w:rPr>
            </w:pPr>
          </w:p>
        </w:tc>
      </w:tr>
    </w:tbl>
    <w:p w14:paraId="002FE514" w14:textId="77777777" w:rsidR="003973E0" w:rsidDel="00BA6143" w:rsidRDefault="003973E0" w:rsidP="00CE7B35">
      <w:pPr>
        <w:spacing w:before="240" w:after="120"/>
        <w:jc w:val="both"/>
        <w:rPr>
          <w:rFonts w:cstheme="minorHAnsi"/>
        </w:rPr>
      </w:pPr>
      <w:bookmarkStart w:id="6" w:name="_Toc82671566"/>
      <w:r w:rsidRPr="004D482B" w:rsidDel="00BA6143">
        <w:rPr>
          <w:rFonts w:cstheme="minorHAnsi"/>
        </w:rPr>
        <w:t>Please provide details of each consumer representative</w:t>
      </w:r>
      <w:r w:rsidDel="00BA6143">
        <w:rPr>
          <w:rFonts w:cstheme="minorHAnsi"/>
        </w:rPr>
        <w:t xml:space="preserve"> involved in the development of this proposal and/or proposed to be involved in the Activity. </w:t>
      </w:r>
      <w:r w:rsidRPr="00BC6792" w:rsidDel="00BA6143">
        <w:rPr>
          <w:rFonts w:cstheme="minorBidi"/>
        </w:rPr>
        <w:t>Note that named consumers must be aware of and agree to the statements</w:t>
      </w:r>
      <w:r w:rsidDel="00BA6143">
        <w:rPr>
          <w:rFonts w:cstheme="minorBidi"/>
        </w:rPr>
        <w:t xml:space="preserve"> above</w:t>
      </w:r>
      <w:r w:rsidRPr="00BC6792" w:rsidDel="00BA6143">
        <w:rPr>
          <w:rFonts w:cstheme="minorBidi"/>
        </w:rPr>
        <w:t xml:space="preserve"> and must provide certification if proposed to be involved in the </w:t>
      </w:r>
      <w:r w:rsidDel="00BA6143">
        <w:rPr>
          <w:rFonts w:cstheme="minorBidi"/>
        </w:rPr>
        <w:t>A</w:t>
      </w:r>
      <w:r w:rsidRPr="00BC6792" w:rsidDel="00BA6143">
        <w:rPr>
          <w:rFonts w:cstheme="minorBidi"/>
        </w:rPr>
        <w:t>ctivity.</w:t>
      </w:r>
    </w:p>
    <w:p w14:paraId="1F0937D0" w14:textId="77777777" w:rsidR="003973E0" w:rsidRPr="005A2EB5" w:rsidDel="00BA6143" w:rsidRDefault="003973E0" w:rsidP="003973E0">
      <w:pPr>
        <w:spacing w:after="120"/>
        <w:rPr>
          <w:rFonts w:cstheme="minorHAnsi"/>
          <w:iCs/>
        </w:rPr>
      </w:pPr>
      <w:r w:rsidRPr="005A2EB5" w:rsidDel="00BA6143">
        <w:rPr>
          <w:rFonts w:cstheme="minorHAnsi"/>
          <w:iCs/>
        </w:rPr>
        <w:t>Insert tables as required.</w:t>
      </w:r>
    </w:p>
    <w:tbl>
      <w:tblPr>
        <w:tblStyle w:val="TableGrid1"/>
        <w:tblW w:w="9639" w:type="dxa"/>
        <w:tblInd w:w="-5" w:type="dxa"/>
        <w:tblLook w:val="04A0" w:firstRow="1" w:lastRow="0" w:firstColumn="1" w:lastColumn="0" w:noHBand="0" w:noVBand="1"/>
      </w:tblPr>
      <w:tblGrid>
        <w:gridCol w:w="3261"/>
        <w:gridCol w:w="6378"/>
      </w:tblGrid>
      <w:tr w:rsidR="003973E0" w:rsidRPr="003174F1" w:rsidDel="00BA6143" w14:paraId="55B23DB9" w14:textId="6B4B2579" w:rsidTr="00CE7B35">
        <w:trPr>
          <w:trHeight w:val="448"/>
        </w:trPr>
        <w:tc>
          <w:tcPr>
            <w:tcW w:w="3261" w:type="dxa"/>
            <w:vAlign w:val="center"/>
          </w:tcPr>
          <w:p w14:paraId="3FAEF623" w14:textId="1EBE4DD3" w:rsidR="003973E0" w:rsidRPr="009525EE" w:rsidDel="00BA6143" w:rsidRDefault="00B40B2E">
            <w:pPr>
              <w:pStyle w:val="Header"/>
              <w:tabs>
                <w:tab w:val="clear" w:pos="4513"/>
                <w:tab w:val="clear" w:pos="9026"/>
              </w:tabs>
              <w:rPr>
                <w:rFonts w:ascii="Arial" w:hAnsi="Arial" w:cs="Arial"/>
                <w:iCs/>
                <w:sz w:val="22"/>
                <w:szCs w:val="24"/>
              </w:rPr>
            </w:pPr>
            <w:r>
              <w:rPr>
                <w:rFonts w:ascii="Arial" w:hAnsi="Arial" w:cs="Arial"/>
                <w:sz w:val="22"/>
                <w:szCs w:val="24"/>
              </w:rPr>
              <w:t>Full name</w:t>
            </w:r>
          </w:p>
        </w:tc>
        <w:tc>
          <w:tcPr>
            <w:tcW w:w="6378" w:type="dxa"/>
            <w:vAlign w:val="center"/>
          </w:tcPr>
          <w:p w14:paraId="362572CF" w14:textId="77777777" w:rsidR="003973E0" w:rsidRPr="00AD74EE" w:rsidDel="00BA6143" w:rsidRDefault="003973E0">
            <w:pPr>
              <w:rPr>
                <w:rFonts w:ascii="Arial" w:hAnsi="Arial" w:cs="Arial"/>
                <w:bCs/>
                <w:iCs/>
                <w:sz w:val="22"/>
                <w:szCs w:val="24"/>
              </w:rPr>
            </w:pPr>
          </w:p>
        </w:tc>
      </w:tr>
      <w:tr w:rsidR="003973E0" w:rsidRPr="003174F1" w:rsidDel="00BA6143" w14:paraId="04F32A2F" w14:textId="6592A511" w:rsidTr="00CE7B35">
        <w:trPr>
          <w:trHeight w:val="448"/>
        </w:trPr>
        <w:tc>
          <w:tcPr>
            <w:tcW w:w="3261" w:type="dxa"/>
            <w:vAlign w:val="center"/>
          </w:tcPr>
          <w:p w14:paraId="31F6C9D6" w14:textId="77777777" w:rsidR="003973E0" w:rsidRPr="009525EE" w:rsidDel="00BA6143" w:rsidRDefault="003973E0">
            <w:pPr>
              <w:rPr>
                <w:rFonts w:ascii="Arial" w:hAnsi="Arial" w:cs="Arial"/>
                <w:iCs/>
                <w:sz w:val="22"/>
                <w:szCs w:val="24"/>
              </w:rPr>
            </w:pPr>
            <w:r w:rsidRPr="009525EE" w:rsidDel="00BA6143">
              <w:rPr>
                <w:rFonts w:ascii="Arial" w:hAnsi="Arial" w:cs="Arial"/>
                <w:sz w:val="22"/>
                <w:szCs w:val="24"/>
              </w:rPr>
              <w:t>Email address</w:t>
            </w:r>
          </w:p>
        </w:tc>
        <w:tc>
          <w:tcPr>
            <w:tcW w:w="6378" w:type="dxa"/>
            <w:vAlign w:val="center"/>
          </w:tcPr>
          <w:p w14:paraId="63A9D23C" w14:textId="77777777" w:rsidR="003973E0" w:rsidRPr="00AD74EE" w:rsidDel="00BA6143" w:rsidRDefault="003973E0">
            <w:pPr>
              <w:rPr>
                <w:rFonts w:ascii="Arial" w:hAnsi="Arial" w:cs="Arial"/>
                <w:bCs/>
                <w:iCs/>
                <w:sz w:val="22"/>
                <w:szCs w:val="24"/>
              </w:rPr>
            </w:pPr>
          </w:p>
        </w:tc>
      </w:tr>
      <w:tr w:rsidR="003973E0" w:rsidRPr="003174F1" w:rsidDel="00BA6143" w14:paraId="3688F2FA" w14:textId="68B75064" w:rsidTr="00CE7B35">
        <w:trPr>
          <w:trHeight w:val="643"/>
        </w:trPr>
        <w:tc>
          <w:tcPr>
            <w:tcW w:w="3261" w:type="dxa"/>
            <w:vAlign w:val="center"/>
          </w:tcPr>
          <w:p w14:paraId="7FA5ED24"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Role in the development of this proposal (if applicable)</w:t>
            </w:r>
          </w:p>
        </w:tc>
        <w:tc>
          <w:tcPr>
            <w:tcW w:w="6378" w:type="dxa"/>
            <w:vAlign w:val="center"/>
          </w:tcPr>
          <w:p w14:paraId="1B877464" w14:textId="77777777" w:rsidR="003973E0" w:rsidRPr="00AD74EE" w:rsidDel="00BA6143" w:rsidRDefault="003973E0">
            <w:pPr>
              <w:rPr>
                <w:rFonts w:ascii="Arial" w:hAnsi="Arial" w:cs="Arial"/>
                <w:bCs/>
                <w:iCs/>
                <w:szCs w:val="24"/>
              </w:rPr>
            </w:pPr>
          </w:p>
        </w:tc>
      </w:tr>
      <w:tr w:rsidR="003973E0" w:rsidRPr="003174F1" w:rsidDel="00BA6143" w14:paraId="295F1562" w14:textId="581FE4F3" w:rsidTr="00CE7B35">
        <w:trPr>
          <w:trHeight w:val="565"/>
        </w:trPr>
        <w:tc>
          <w:tcPr>
            <w:tcW w:w="3261" w:type="dxa"/>
            <w:vAlign w:val="center"/>
          </w:tcPr>
          <w:p w14:paraId="3EDE21B5"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 xml:space="preserve">Role in this Activity </w:t>
            </w:r>
          </w:p>
          <w:p w14:paraId="6AC00221" w14:textId="77777777" w:rsidR="003973E0" w:rsidRPr="009525EE" w:rsidDel="00BA6143" w:rsidRDefault="003973E0" w:rsidP="00460A27">
            <w:pPr>
              <w:spacing w:after="60"/>
              <w:rPr>
                <w:rFonts w:ascii="Arial" w:hAnsi="Arial" w:cs="Arial"/>
                <w:sz w:val="22"/>
                <w:szCs w:val="24"/>
              </w:rPr>
            </w:pPr>
            <w:r w:rsidRPr="009525EE" w:rsidDel="00BA6143">
              <w:rPr>
                <w:rFonts w:ascii="Arial" w:hAnsi="Arial" w:cs="Arial"/>
                <w:sz w:val="22"/>
                <w:szCs w:val="24"/>
              </w:rPr>
              <w:t>(if applicable)</w:t>
            </w:r>
          </w:p>
        </w:tc>
        <w:tc>
          <w:tcPr>
            <w:tcW w:w="6378" w:type="dxa"/>
            <w:vAlign w:val="center"/>
          </w:tcPr>
          <w:p w14:paraId="631EA2F9" w14:textId="77777777" w:rsidR="003973E0" w:rsidRPr="00AD74EE" w:rsidDel="00BA6143" w:rsidRDefault="003973E0">
            <w:pPr>
              <w:rPr>
                <w:rFonts w:ascii="Arial" w:hAnsi="Arial" w:cs="Arial"/>
                <w:bCs/>
                <w:iCs/>
                <w:sz w:val="22"/>
                <w:szCs w:val="24"/>
              </w:rPr>
            </w:pPr>
          </w:p>
        </w:tc>
      </w:tr>
      <w:bookmarkEnd w:id="6"/>
    </w:tbl>
    <w:p w14:paraId="2CBA5926" w14:textId="77777777" w:rsidR="00DE2FB5" w:rsidRDefault="00DE2FB5" w:rsidP="00DE2FB5"/>
    <w:p w14:paraId="583E4300" w14:textId="1476CD9A" w:rsidR="00960C94" w:rsidRDefault="009E45A7"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Budget </w:t>
      </w:r>
      <w:r w:rsidR="00783BB1">
        <w:rPr>
          <w:rFonts w:cs="Times New Roman"/>
          <w:bCs/>
          <w:color w:val="AD4900"/>
          <w:sz w:val="28"/>
          <w:szCs w:val="26"/>
        </w:rPr>
        <w:t>d</w:t>
      </w:r>
      <w:r>
        <w:rPr>
          <w:rFonts w:cs="Times New Roman"/>
          <w:bCs/>
          <w:color w:val="AD4900"/>
          <w:sz w:val="28"/>
          <w:szCs w:val="26"/>
        </w:rPr>
        <w:t>etails</w:t>
      </w:r>
    </w:p>
    <w:p w14:paraId="3A834E99" w14:textId="6E8A4C51" w:rsidR="00E1163D" w:rsidRDefault="00E1163D" w:rsidP="00F01CF2">
      <w:pPr>
        <w:spacing w:after="120"/>
        <w:jc w:val="both"/>
        <w:rPr>
          <w:rFonts w:cstheme="minorHAnsi"/>
          <w:sz w:val="24"/>
          <w:szCs w:val="24"/>
        </w:rPr>
      </w:pPr>
      <w:r>
        <w:rPr>
          <w:rFonts w:cstheme="minorHAnsi"/>
          <w:sz w:val="24"/>
          <w:szCs w:val="24"/>
        </w:rPr>
        <w:t>Provide a budget summary in the table below. Please note salary</w:t>
      </w:r>
      <w:r w:rsidR="007209B7">
        <w:rPr>
          <w:rFonts w:cstheme="minorHAnsi"/>
          <w:sz w:val="24"/>
          <w:szCs w:val="24"/>
        </w:rPr>
        <w:t xml:space="preserve"> and training costs</w:t>
      </w:r>
      <w:r>
        <w:rPr>
          <w:rFonts w:cstheme="minorHAnsi"/>
          <w:sz w:val="24"/>
          <w:szCs w:val="24"/>
        </w:rPr>
        <w:t xml:space="preserve"> cannot be included</w:t>
      </w:r>
      <w:r w:rsidR="007209B7">
        <w:rPr>
          <w:rFonts w:cstheme="minorHAnsi"/>
          <w:sz w:val="24"/>
          <w:szCs w:val="24"/>
        </w:rPr>
        <w:t>.</w:t>
      </w:r>
    </w:p>
    <w:bookmarkEnd w:id="5"/>
    <w:p w14:paraId="1E077196" w14:textId="53273724" w:rsidR="005E6BB6" w:rsidRPr="00CF3B36" w:rsidDel="005E6BB6" w:rsidRDefault="005E6BB6">
      <w:pPr>
        <w:rPr>
          <w:rFonts w:ascii="Arial" w:hAnsi="Arial" w:cs="Arial"/>
          <w:i/>
          <w:sz w:val="20"/>
        </w:rPr>
      </w:pPr>
    </w:p>
    <w:tbl>
      <w:tblPr>
        <w:tblW w:w="94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33"/>
        <w:gridCol w:w="992"/>
        <w:gridCol w:w="978"/>
        <w:gridCol w:w="1016"/>
        <w:gridCol w:w="1408"/>
        <w:gridCol w:w="1843"/>
        <w:gridCol w:w="1418"/>
      </w:tblGrid>
      <w:tr w:rsidR="005E6BB6" w:rsidRPr="00675691" w14:paraId="73F97C51" w14:textId="77777777" w:rsidTr="002006A2">
        <w:trPr>
          <w:trHeight w:val="443"/>
          <w:tblHeader/>
          <w:jc w:val="center"/>
        </w:trPr>
        <w:tc>
          <w:tcPr>
            <w:tcW w:w="1833" w:type="dxa"/>
            <w:shd w:val="clear" w:color="auto" w:fill="595959" w:themeFill="text1" w:themeFillTint="A6"/>
            <w:vAlign w:val="center"/>
          </w:tcPr>
          <w:p w14:paraId="294CA971" w14:textId="77777777" w:rsidR="005E6BB6" w:rsidRPr="007676C5" w:rsidRDefault="005E6BB6">
            <w:pPr>
              <w:jc w:val="center"/>
              <w:rPr>
                <w:rFonts w:cstheme="minorHAnsi"/>
                <w:b/>
                <w:color w:val="FFFFFF"/>
                <w:sz w:val="20"/>
              </w:rPr>
            </w:pPr>
            <w:r w:rsidRPr="007676C5">
              <w:rPr>
                <w:rFonts w:cstheme="minorHAnsi"/>
                <w:b/>
                <w:color w:val="FFFFFF"/>
                <w:sz w:val="20"/>
              </w:rPr>
              <w:t>ACTIVITY COSTS</w:t>
            </w:r>
          </w:p>
        </w:tc>
        <w:tc>
          <w:tcPr>
            <w:tcW w:w="992" w:type="dxa"/>
            <w:shd w:val="clear" w:color="auto" w:fill="595959" w:themeFill="text1" w:themeFillTint="A6"/>
            <w:vAlign w:val="center"/>
          </w:tcPr>
          <w:p w14:paraId="7D0D0A25" w14:textId="77777777" w:rsidR="005E6BB6" w:rsidRPr="007676C5" w:rsidRDefault="005E6BB6">
            <w:pPr>
              <w:jc w:val="center"/>
              <w:rPr>
                <w:rFonts w:cstheme="minorHAnsi"/>
                <w:b/>
                <w:color w:val="FFFFFF" w:themeColor="background1"/>
                <w:sz w:val="20"/>
              </w:rPr>
            </w:pPr>
            <w:r w:rsidRPr="007676C5">
              <w:rPr>
                <w:rFonts w:cstheme="minorHAnsi"/>
                <w:b/>
                <w:color w:val="FFFFFF" w:themeColor="background1"/>
                <w:sz w:val="20"/>
              </w:rPr>
              <w:t>YEAR 1</w:t>
            </w:r>
          </w:p>
          <w:p w14:paraId="784B332F" w14:textId="77777777" w:rsidR="005E6BB6" w:rsidRPr="007676C5" w:rsidRDefault="005E6BB6">
            <w:pPr>
              <w:jc w:val="center"/>
              <w:rPr>
                <w:rFonts w:cstheme="minorHAnsi"/>
                <w:color w:val="FFFFFF"/>
                <w:sz w:val="20"/>
              </w:rPr>
            </w:pPr>
          </w:p>
        </w:tc>
        <w:tc>
          <w:tcPr>
            <w:tcW w:w="978" w:type="dxa"/>
            <w:shd w:val="clear" w:color="auto" w:fill="595959" w:themeFill="text1" w:themeFillTint="A6"/>
            <w:vAlign w:val="center"/>
          </w:tcPr>
          <w:p w14:paraId="77F79B1D" w14:textId="77777777" w:rsidR="005E6BB6" w:rsidRPr="007676C5" w:rsidRDefault="005E6BB6">
            <w:pPr>
              <w:jc w:val="center"/>
              <w:rPr>
                <w:rFonts w:cstheme="minorHAnsi"/>
                <w:b/>
                <w:color w:val="FFFFFF" w:themeColor="background1"/>
                <w:sz w:val="20"/>
              </w:rPr>
            </w:pPr>
            <w:r w:rsidRPr="007676C5">
              <w:rPr>
                <w:rFonts w:cstheme="minorHAnsi"/>
                <w:b/>
                <w:color w:val="FFFFFF" w:themeColor="background1"/>
                <w:sz w:val="20"/>
              </w:rPr>
              <w:t>YEAR 2</w:t>
            </w:r>
          </w:p>
          <w:p w14:paraId="7106B047" w14:textId="77777777" w:rsidR="005E6BB6" w:rsidRPr="007676C5" w:rsidRDefault="005E6BB6">
            <w:pPr>
              <w:jc w:val="center"/>
              <w:rPr>
                <w:rFonts w:cstheme="minorHAnsi"/>
                <w:color w:val="FFFFFF"/>
                <w:sz w:val="20"/>
              </w:rPr>
            </w:pPr>
          </w:p>
        </w:tc>
        <w:tc>
          <w:tcPr>
            <w:tcW w:w="1016" w:type="dxa"/>
            <w:shd w:val="clear" w:color="auto" w:fill="595959" w:themeFill="text1" w:themeFillTint="A6"/>
            <w:vAlign w:val="center"/>
          </w:tcPr>
          <w:p w14:paraId="28A580AA" w14:textId="77777777" w:rsidR="005E6BB6" w:rsidRPr="007676C5" w:rsidRDefault="005E6BB6">
            <w:pPr>
              <w:jc w:val="center"/>
              <w:rPr>
                <w:rFonts w:cstheme="minorHAnsi"/>
                <w:b/>
                <w:color w:val="FFFFFF" w:themeColor="background1"/>
                <w:sz w:val="20"/>
              </w:rPr>
            </w:pPr>
            <w:r w:rsidRPr="007676C5">
              <w:rPr>
                <w:rFonts w:cstheme="minorHAnsi"/>
                <w:b/>
                <w:color w:val="FFFFFF" w:themeColor="background1"/>
                <w:sz w:val="20"/>
              </w:rPr>
              <w:t>YEAR 3</w:t>
            </w:r>
          </w:p>
          <w:p w14:paraId="7045D0BF" w14:textId="77777777" w:rsidR="005E6BB6" w:rsidRPr="007676C5" w:rsidRDefault="005E6BB6">
            <w:pPr>
              <w:jc w:val="center"/>
              <w:rPr>
                <w:rFonts w:cstheme="minorHAnsi"/>
                <w:color w:val="FFFFFF"/>
                <w:sz w:val="20"/>
              </w:rPr>
            </w:pPr>
          </w:p>
        </w:tc>
        <w:tc>
          <w:tcPr>
            <w:tcW w:w="1408" w:type="dxa"/>
            <w:shd w:val="clear" w:color="auto" w:fill="595959" w:themeFill="text1" w:themeFillTint="A6"/>
            <w:vAlign w:val="center"/>
          </w:tcPr>
          <w:p w14:paraId="41662B2B" w14:textId="77777777" w:rsidR="005E6BB6" w:rsidRDefault="005E6BB6">
            <w:pPr>
              <w:jc w:val="center"/>
              <w:rPr>
                <w:rFonts w:cstheme="minorHAnsi"/>
                <w:b/>
                <w:color w:val="FFFFFF" w:themeColor="background1"/>
                <w:sz w:val="20"/>
              </w:rPr>
            </w:pPr>
            <w:r w:rsidRPr="007676C5">
              <w:rPr>
                <w:rFonts w:cstheme="minorHAnsi"/>
                <w:b/>
                <w:color w:val="FFFFFF" w:themeColor="background1"/>
                <w:sz w:val="20"/>
              </w:rPr>
              <w:t>TOTAL</w:t>
            </w:r>
          </w:p>
          <w:p w14:paraId="69D66035" w14:textId="1F37269F" w:rsidR="002006A2" w:rsidRPr="007676C5" w:rsidRDefault="002006A2">
            <w:pPr>
              <w:jc w:val="center"/>
              <w:rPr>
                <w:rFonts w:cstheme="minorHAnsi"/>
                <w:b/>
                <w:color w:val="FFFFFF" w:themeColor="background1"/>
                <w:sz w:val="20"/>
              </w:rPr>
            </w:pPr>
            <w:r>
              <w:rPr>
                <w:rFonts w:cstheme="minorHAnsi"/>
                <w:b/>
                <w:color w:val="FFFFFF" w:themeColor="background1"/>
                <w:sz w:val="20"/>
              </w:rPr>
              <w:t>CASH</w:t>
            </w:r>
          </w:p>
          <w:p w14:paraId="0792ED29" w14:textId="77777777" w:rsidR="005E6BB6" w:rsidRPr="007676C5" w:rsidRDefault="005E6BB6">
            <w:pPr>
              <w:jc w:val="center"/>
              <w:rPr>
                <w:rFonts w:cstheme="minorHAnsi"/>
                <w:color w:val="FFFFFF"/>
                <w:sz w:val="20"/>
              </w:rPr>
            </w:pPr>
          </w:p>
        </w:tc>
        <w:tc>
          <w:tcPr>
            <w:tcW w:w="1843" w:type="dxa"/>
            <w:tcBorders>
              <w:top w:val="single" w:sz="4" w:space="0" w:color="auto"/>
            </w:tcBorders>
            <w:shd w:val="clear" w:color="auto" w:fill="595959" w:themeFill="text1" w:themeFillTint="A6"/>
            <w:vAlign w:val="center"/>
          </w:tcPr>
          <w:p w14:paraId="2AA0FDE3" w14:textId="77777777" w:rsidR="005E6BB6" w:rsidRPr="007676C5" w:rsidRDefault="005E6BB6" w:rsidP="002006A2">
            <w:pPr>
              <w:rPr>
                <w:rFonts w:cstheme="minorHAnsi"/>
                <w:color w:val="FFFFFF"/>
                <w:sz w:val="20"/>
              </w:rPr>
            </w:pPr>
            <w:r w:rsidRPr="007676C5">
              <w:rPr>
                <w:rFonts w:cstheme="minorHAnsi"/>
                <w:b/>
                <w:color w:val="FFFFFF" w:themeColor="background1"/>
                <w:sz w:val="20"/>
              </w:rPr>
              <w:t>IN-KIND CONTRIBUTION</w:t>
            </w:r>
          </w:p>
        </w:tc>
        <w:tc>
          <w:tcPr>
            <w:tcW w:w="1418" w:type="dxa"/>
            <w:tcBorders>
              <w:top w:val="single" w:sz="4" w:space="0" w:color="auto"/>
            </w:tcBorders>
            <w:shd w:val="clear" w:color="auto" w:fill="595959" w:themeFill="text1" w:themeFillTint="A6"/>
            <w:vAlign w:val="center"/>
          </w:tcPr>
          <w:p w14:paraId="7D38A595" w14:textId="77777777" w:rsidR="005E6BB6" w:rsidRPr="007676C5" w:rsidRDefault="005E6BB6">
            <w:pPr>
              <w:jc w:val="center"/>
              <w:rPr>
                <w:rFonts w:cstheme="minorHAnsi"/>
                <w:b/>
                <w:color w:val="FFFFFF" w:themeColor="background1"/>
                <w:sz w:val="20"/>
              </w:rPr>
            </w:pPr>
            <w:r w:rsidRPr="007676C5">
              <w:rPr>
                <w:rFonts w:cstheme="minorHAnsi"/>
                <w:b/>
                <w:color w:val="FFFFFF" w:themeColor="background1"/>
                <w:sz w:val="20"/>
              </w:rPr>
              <w:t>TOTAL</w:t>
            </w:r>
          </w:p>
          <w:p w14:paraId="01354735" w14:textId="77777777" w:rsidR="005E6BB6" w:rsidRPr="007676C5" w:rsidRDefault="005E6BB6">
            <w:pPr>
              <w:jc w:val="center"/>
              <w:rPr>
                <w:rFonts w:cstheme="minorHAnsi"/>
                <w:color w:val="FFFFFF"/>
                <w:sz w:val="20"/>
              </w:rPr>
            </w:pPr>
          </w:p>
        </w:tc>
      </w:tr>
      <w:tr w:rsidR="002006A2" w:rsidRPr="00675691" w14:paraId="75BE5517" w14:textId="77777777">
        <w:trPr>
          <w:trHeight w:val="600"/>
          <w:tblHeader/>
          <w:jc w:val="center"/>
        </w:trPr>
        <w:tc>
          <w:tcPr>
            <w:tcW w:w="9488" w:type="dxa"/>
            <w:gridSpan w:val="7"/>
          </w:tcPr>
          <w:p w14:paraId="1BD5D7A3" w14:textId="0A71D554" w:rsidR="002006A2" w:rsidRPr="002006A2" w:rsidRDefault="002006A2">
            <w:pPr>
              <w:spacing w:before="60" w:after="60"/>
              <w:rPr>
                <w:rFonts w:cstheme="minorHAnsi"/>
                <w:b/>
                <w:bCs/>
                <w:sz w:val="20"/>
              </w:rPr>
            </w:pPr>
            <w:r w:rsidRPr="002006A2">
              <w:rPr>
                <w:rFonts w:cstheme="minorHAnsi"/>
                <w:b/>
                <w:bCs/>
                <w:sz w:val="20"/>
              </w:rPr>
              <w:t>FHRI Fund request</w:t>
            </w:r>
          </w:p>
        </w:tc>
      </w:tr>
      <w:tr w:rsidR="005E6BB6" w:rsidRPr="00675691" w14:paraId="5F3ECDD4" w14:textId="77777777" w:rsidTr="002006A2">
        <w:trPr>
          <w:trHeight w:val="600"/>
          <w:tblHeader/>
          <w:jc w:val="center"/>
        </w:trPr>
        <w:tc>
          <w:tcPr>
            <w:tcW w:w="1833" w:type="dxa"/>
            <w:shd w:val="clear" w:color="auto" w:fill="auto"/>
          </w:tcPr>
          <w:p w14:paraId="452314E1" w14:textId="77777777" w:rsidR="005E6BB6" w:rsidRPr="00665B03" w:rsidRDefault="005E6BB6">
            <w:pPr>
              <w:spacing w:before="60" w:after="60"/>
              <w:rPr>
                <w:rFonts w:cstheme="minorHAnsi"/>
                <w:b/>
                <w:sz w:val="20"/>
              </w:rPr>
            </w:pPr>
            <w:r w:rsidRPr="00665B03">
              <w:rPr>
                <w:rFonts w:cstheme="minorHAnsi"/>
                <w:b/>
                <w:sz w:val="20"/>
              </w:rPr>
              <w:t>Equipment</w:t>
            </w:r>
          </w:p>
          <w:p w14:paraId="6DE4DEDE" w14:textId="77777777" w:rsidR="005E6BB6" w:rsidRPr="00665B03" w:rsidRDefault="005E6BB6">
            <w:pPr>
              <w:spacing w:before="60" w:after="60"/>
              <w:rPr>
                <w:rFonts w:cstheme="minorHAnsi"/>
                <w:i/>
                <w:sz w:val="20"/>
              </w:rPr>
            </w:pPr>
          </w:p>
        </w:tc>
        <w:tc>
          <w:tcPr>
            <w:tcW w:w="992" w:type="dxa"/>
            <w:shd w:val="clear" w:color="auto" w:fill="auto"/>
          </w:tcPr>
          <w:p w14:paraId="0046D068" w14:textId="77777777" w:rsidR="005E6BB6" w:rsidRPr="007676C5" w:rsidRDefault="005E6BB6">
            <w:pPr>
              <w:spacing w:before="60" w:after="60"/>
              <w:rPr>
                <w:rFonts w:cstheme="minorHAnsi"/>
                <w:sz w:val="20"/>
              </w:rPr>
            </w:pPr>
          </w:p>
        </w:tc>
        <w:tc>
          <w:tcPr>
            <w:tcW w:w="978" w:type="dxa"/>
            <w:shd w:val="clear" w:color="auto" w:fill="auto"/>
          </w:tcPr>
          <w:p w14:paraId="37B5CCAB" w14:textId="77777777" w:rsidR="005E6BB6" w:rsidRPr="007676C5" w:rsidRDefault="005E6BB6">
            <w:pPr>
              <w:spacing w:before="60" w:after="60"/>
              <w:rPr>
                <w:rFonts w:cstheme="minorHAnsi"/>
                <w:sz w:val="20"/>
              </w:rPr>
            </w:pPr>
          </w:p>
        </w:tc>
        <w:tc>
          <w:tcPr>
            <w:tcW w:w="1016" w:type="dxa"/>
            <w:shd w:val="clear" w:color="auto" w:fill="auto"/>
          </w:tcPr>
          <w:p w14:paraId="5479A060" w14:textId="77777777" w:rsidR="005E6BB6" w:rsidRPr="007676C5" w:rsidRDefault="005E6BB6">
            <w:pPr>
              <w:spacing w:before="60" w:after="60"/>
              <w:rPr>
                <w:rFonts w:cstheme="minorHAnsi"/>
                <w:sz w:val="20"/>
              </w:rPr>
            </w:pPr>
          </w:p>
        </w:tc>
        <w:tc>
          <w:tcPr>
            <w:tcW w:w="1408" w:type="dxa"/>
            <w:shd w:val="clear" w:color="auto" w:fill="auto"/>
          </w:tcPr>
          <w:p w14:paraId="590A6C73" w14:textId="77777777" w:rsidR="005E6BB6" w:rsidRPr="007676C5" w:rsidRDefault="005E6BB6">
            <w:pPr>
              <w:spacing w:before="60" w:after="60"/>
              <w:rPr>
                <w:rFonts w:cstheme="minorHAnsi"/>
                <w:sz w:val="20"/>
              </w:rPr>
            </w:pPr>
          </w:p>
        </w:tc>
        <w:tc>
          <w:tcPr>
            <w:tcW w:w="1843" w:type="dxa"/>
            <w:shd w:val="clear" w:color="auto" w:fill="auto"/>
          </w:tcPr>
          <w:p w14:paraId="7FEF4EFE" w14:textId="65E8F11A" w:rsidR="005E6BB6" w:rsidRPr="007676C5" w:rsidRDefault="002006A2">
            <w:pPr>
              <w:spacing w:before="60" w:after="60"/>
              <w:rPr>
                <w:rFonts w:cstheme="minorHAnsi"/>
                <w:sz w:val="20"/>
              </w:rPr>
            </w:pPr>
            <w:r>
              <w:rPr>
                <w:rFonts w:cstheme="minorHAnsi"/>
                <w:sz w:val="20"/>
              </w:rPr>
              <w:t>N/A</w:t>
            </w:r>
          </w:p>
        </w:tc>
        <w:tc>
          <w:tcPr>
            <w:tcW w:w="1418" w:type="dxa"/>
            <w:shd w:val="clear" w:color="auto" w:fill="auto"/>
          </w:tcPr>
          <w:p w14:paraId="1AB65099" w14:textId="77777777" w:rsidR="005E6BB6" w:rsidRPr="007676C5" w:rsidRDefault="005E6BB6">
            <w:pPr>
              <w:spacing w:before="60" w:after="60"/>
              <w:rPr>
                <w:rFonts w:cstheme="minorHAnsi"/>
                <w:sz w:val="20"/>
              </w:rPr>
            </w:pPr>
          </w:p>
        </w:tc>
      </w:tr>
      <w:tr w:rsidR="002006A2" w:rsidRPr="00675691" w14:paraId="7073678E" w14:textId="77777777" w:rsidTr="002006A2">
        <w:trPr>
          <w:trHeight w:val="600"/>
          <w:tblHeader/>
          <w:jc w:val="center"/>
        </w:trPr>
        <w:tc>
          <w:tcPr>
            <w:tcW w:w="1833" w:type="dxa"/>
            <w:shd w:val="clear" w:color="auto" w:fill="auto"/>
          </w:tcPr>
          <w:p w14:paraId="076B2C77" w14:textId="77777777" w:rsidR="002006A2" w:rsidRPr="00665B03" w:rsidRDefault="002006A2" w:rsidP="002006A2">
            <w:pPr>
              <w:spacing w:before="60" w:after="60"/>
              <w:rPr>
                <w:rFonts w:cstheme="minorHAnsi"/>
                <w:b/>
                <w:sz w:val="20"/>
              </w:rPr>
            </w:pPr>
            <w:r w:rsidRPr="00665B03">
              <w:rPr>
                <w:rFonts w:cstheme="minorHAnsi"/>
                <w:b/>
                <w:sz w:val="20"/>
              </w:rPr>
              <w:t xml:space="preserve">Facility upgrade </w:t>
            </w:r>
          </w:p>
          <w:p w14:paraId="35957AAB" w14:textId="77777777" w:rsidR="002006A2" w:rsidRPr="00665B03" w:rsidRDefault="002006A2" w:rsidP="002006A2">
            <w:pPr>
              <w:spacing w:before="60" w:after="60"/>
              <w:rPr>
                <w:rFonts w:cstheme="minorHAnsi"/>
                <w:b/>
                <w:sz w:val="20"/>
              </w:rPr>
            </w:pPr>
          </w:p>
        </w:tc>
        <w:tc>
          <w:tcPr>
            <w:tcW w:w="992" w:type="dxa"/>
            <w:shd w:val="clear" w:color="auto" w:fill="auto"/>
          </w:tcPr>
          <w:p w14:paraId="428FB6C1" w14:textId="77777777" w:rsidR="002006A2" w:rsidRPr="007676C5" w:rsidRDefault="002006A2" w:rsidP="002006A2">
            <w:pPr>
              <w:spacing w:before="60" w:after="60"/>
              <w:rPr>
                <w:rFonts w:cstheme="minorHAnsi"/>
                <w:sz w:val="20"/>
              </w:rPr>
            </w:pPr>
          </w:p>
        </w:tc>
        <w:tc>
          <w:tcPr>
            <w:tcW w:w="978" w:type="dxa"/>
            <w:shd w:val="clear" w:color="auto" w:fill="auto"/>
          </w:tcPr>
          <w:p w14:paraId="1E62F2A4" w14:textId="77777777" w:rsidR="002006A2" w:rsidRPr="007676C5" w:rsidRDefault="002006A2" w:rsidP="002006A2">
            <w:pPr>
              <w:spacing w:before="60" w:after="60"/>
              <w:rPr>
                <w:rFonts w:cstheme="minorHAnsi"/>
                <w:sz w:val="20"/>
              </w:rPr>
            </w:pPr>
          </w:p>
        </w:tc>
        <w:tc>
          <w:tcPr>
            <w:tcW w:w="1016" w:type="dxa"/>
            <w:shd w:val="clear" w:color="auto" w:fill="auto"/>
          </w:tcPr>
          <w:p w14:paraId="55033FF7" w14:textId="77777777" w:rsidR="002006A2" w:rsidRPr="007676C5" w:rsidRDefault="002006A2" w:rsidP="002006A2">
            <w:pPr>
              <w:spacing w:before="60" w:after="60"/>
              <w:rPr>
                <w:rFonts w:cstheme="minorHAnsi"/>
                <w:sz w:val="20"/>
              </w:rPr>
            </w:pPr>
          </w:p>
        </w:tc>
        <w:tc>
          <w:tcPr>
            <w:tcW w:w="1408" w:type="dxa"/>
            <w:shd w:val="clear" w:color="auto" w:fill="auto"/>
          </w:tcPr>
          <w:p w14:paraId="78B9BE05" w14:textId="77777777" w:rsidR="002006A2" w:rsidRPr="007676C5" w:rsidRDefault="002006A2" w:rsidP="002006A2">
            <w:pPr>
              <w:spacing w:before="60" w:after="60"/>
              <w:rPr>
                <w:rFonts w:cstheme="minorHAnsi"/>
                <w:sz w:val="20"/>
              </w:rPr>
            </w:pPr>
          </w:p>
        </w:tc>
        <w:tc>
          <w:tcPr>
            <w:tcW w:w="1843" w:type="dxa"/>
            <w:shd w:val="clear" w:color="auto" w:fill="auto"/>
          </w:tcPr>
          <w:p w14:paraId="08BBB71D" w14:textId="4C36510F" w:rsidR="002006A2" w:rsidRPr="007676C5" w:rsidRDefault="002006A2" w:rsidP="002006A2">
            <w:pPr>
              <w:spacing w:before="60" w:after="60"/>
              <w:rPr>
                <w:rFonts w:cstheme="minorHAnsi"/>
                <w:sz w:val="20"/>
              </w:rPr>
            </w:pPr>
            <w:r w:rsidRPr="008C1C82">
              <w:rPr>
                <w:rFonts w:cstheme="minorHAnsi"/>
                <w:sz w:val="20"/>
              </w:rPr>
              <w:t>N/A</w:t>
            </w:r>
          </w:p>
        </w:tc>
        <w:tc>
          <w:tcPr>
            <w:tcW w:w="1418" w:type="dxa"/>
            <w:shd w:val="clear" w:color="auto" w:fill="auto"/>
          </w:tcPr>
          <w:p w14:paraId="246C793A" w14:textId="77777777" w:rsidR="002006A2" w:rsidRPr="007676C5" w:rsidRDefault="002006A2" w:rsidP="002006A2">
            <w:pPr>
              <w:spacing w:before="60" w:after="60"/>
              <w:rPr>
                <w:rFonts w:cstheme="minorHAnsi"/>
                <w:sz w:val="20"/>
              </w:rPr>
            </w:pPr>
          </w:p>
        </w:tc>
      </w:tr>
      <w:tr w:rsidR="002006A2" w:rsidRPr="00675691" w14:paraId="5A12E1C3" w14:textId="77777777" w:rsidTr="002006A2">
        <w:trPr>
          <w:trHeight w:val="600"/>
          <w:tblHeader/>
          <w:jc w:val="center"/>
        </w:trPr>
        <w:tc>
          <w:tcPr>
            <w:tcW w:w="1833" w:type="dxa"/>
            <w:shd w:val="clear" w:color="auto" w:fill="auto"/>
          </w:tcPr>
          <w:p w14:paraId="1658A95A" w14:textId="77777777" w:rsidR="002006A2" w:rsidRPr="00665B03" w:rsidRDefault="002006A2" w:rsidP="002006A2">
            <w:pPr>
              <w:spacing w:before="60" w:after="60"/>
              <w:rPr>
                <w:rFonts w:cstheme="minorHAnsi"/>
                <w:b/>
                <w:sz w:val="20"/>
              </w:rPr>
            </w:pPr>
            <w:r w:rsidRPr="00665B03">
              <w:rPr>
                <w:rFonts w:cstheme="minorHAnsi"/>
                <w:b/>
                <w:sz w:val="20"/>
              </w:rPr>
              <w:t xml:space="preserve">Commissioning and/or accreditation </w:t>
            </w:r>
          </w:p>
        </w:tc>
        <w:tc>
          <w:tcPr>
            <w:tcW w:w="992" w:type="dxa"/>
            <w:shd w:val="clear" w:color="auto" w:fill="auto"/>
          </w:tcPr>
          <w:p w14:paraId="6265916C" w14:textId="77777777" w:rsidR="002006A2" w:rsidRPr="007676C5" w:rsidRDefault="002006A2" w:rsidP="002006A2">
            <w:pPr>
              <w:spacing w:before="60" w:after="60"/>
              <w:rPr>
                <w:rFonts w:cstheme="minorHAnsi"/>
                <w:sz w:val="20"/>
              </w:rPr>
            </w:pPr>
          </w:p>
        </w:tc>
        <w:tc>
          <w:tcPr>
            <w:tcW w:w="978" w:type="dxa"/>
            <w:shd w:val="clear" w:color="auto" w:fill="auto"/>
          </w:tcPr>
          <w:p w14:paraId="6D88D11F" w14:textId="77777777" w:rsidR="002006A2" w:rsidRPr="007676C5" w:rsidRDefault="002006A2" w:rsidP="002006A2">
            <w:pPr>
              <w:spacing w:before="60" w:after="60"/>
              <w:rPr>
                <w:rFonts w:cstheme="minorHAnsi"/>
                <w:sz w:val="20"/>
              </w:rPr>
            </w:pPr>
          </w:p>
        </w:tc>
        <w:tc>
          <w:tcPr>
            <w:tcW w:w="1016" w:type="dxa"/>
            <w:shd w:val="clear" w:color="auto" w:fill="auto"/>
          </w:tcPr>
          <w:p w14:paraId="34CB79E3" w14:textId="77777777" w:rsidR="002006A2" w:rsidRPr="007676C5" w:rsidRDefault="002006A2" w:rsidP="002006A2">
            <w:pPr>
              <w:spacing w:before="60" w:after="60"/>
              <w:rPr>
                <w:rFonts w:cstheme="minorHAnsi"/>
                <w:sz w:val="20"/>
              </w:rPr>
            </w:pPr>
          </w:p>
        </w:tc>
        <w:tc>
          <w:tcPr>
            <w:tcW w:w="1408" w:type="dxa"/>
            <w:shd w:val="clear" w:color="auto" w:fill="auto"/>
          </w:tcPr>
          <w:p w14:paraId="7D0FDB65" w14:textId="77777777" w:rsidR="002006A2" w:rsidRPr="007676C5" w:rsidRDefault="002006A2" w:rsidP="002006A2">
            <w:pPr>
              <w:spacing w:before="60" w:after="60"/>
              <w:rPr>
                <w:rFonts w:cstheme="minorHAnsi"/>
                <w:sz w:val="20"/>
              </w:rPr>
            </w:pPr>
          </w:p>
        </w:tc>
        <w:tc>
          <w:tcPr>
            <w:tcW w:w="1843" w:type="dxa"/>
            <w:shd w:val="clear" w:color="auto" w:fill="auto"/>
          </w:tcPr>
          <w:p w14:paraId="64609B0A" w14:textId="5AD09785" w:rsidR="002006A2" w:rsidRPr="007676C5" w:rsidRDefault="002006A2" w:rsidP="002006A2">
            <w:pPr>
              <w:spacing w:before="60" w:after="60"/>
              <w:rPr>
                <w:rFonts w:cstheme="minorHAnsi"/>
                <w:sz w:val="20"/>
              </w:rPr>
            </w:pPr>
            <w:r w:rsidRPr="008C1C82">
              <w:rPr>
                <w:rFonts w:cstheme="minorHAnsi"/>
                <w:sz w:val="20"/>
              </w:rPr>
              <w:t>N/A</w:t>
            </w:r>
          </w:p>
        </w:tc>
        <w:tc>
          <w:tcPr>
            <w:tcW w:w="1418" w:type="dxa"/>
            <w:shd w:val="clear" w:color="auto" w:fill="auto"/>
          </w:tcPr>
          <w:p w14:paraId="6928B775" w14:textId="77777777" w:rsidR="002006A2" w:rsidRPr="007676C5" w:rsidRDefault="002006A2" w:rsidP="002006A2">
            <w:pPr>
              <w:spacing w:before="60" w:after="60"/>
              <w:rPr>
                <w:rFonts w:cstheme="minorHAnsi"/>
                <w:sz w:val="20"/>
              </w:rPr>
            </w:pPr>
          </w:p>
        </w:tc>
      </w:tr>
      <w:tr w:rsidR="002006A2" w:rsidRPr="00675691" w14:paraId="3D30C8B2" w14:textId="77777777" w:rsidTr="002006A2">
        <w:trPr>
          <w:trHeight w:val="338"/>
          <w:tblHeader/>
          <w:jc w:val="center"/>
        </w:trPr>
        <w:tc>
          <w:tcPr>
            <w:tcW w:w="1833" w:type="dxa"/>
            <w:shd w:val="clear" w:color="auto" w:fill="F2F2F2" w:themeFill="background1" w:themeFillShade="F2"/>
          </w:tcPr>
          <w:p w14:paraId="216BE303" w14:textId="77777777" w:rsidR="002006A2" w:rsidRPr="00665B03" w:rsidRDefault="002006A2" w:rsidP="002006A2">
            <w:pPr>
              <w:spacing w:before="120"/>
              <w:rPr>
                <w:rFonts w:cstheme="minorHAnsi"/>
                <w:b/>
                <w:sz w:val="20"/>
              </w:rPr>
            </w:pPr>
            <w:r w:rsidRPr="00665B03">
              <w:rPr>
                <w:rFonts w:cstheme="minorHAnsi"/>
                <w:b/>
                <w:sz w:val="20"/>
              </w:rPr>
              <w:t>TOTAL</w:t>
            </w:r>
          </w:p>
          <w:p w14:paraId="42F0B684" w14:textId="77777777" w:rsidR="002006A2" w:rsidRPr="00665B03" w:rsidRDefault="002006A2" w:rsidP="002006A2">
            <w:pPr>
              <w:spacing w:before="120"/>
              <w:rPr>
                <w:rFonts w:cstheme="minorHAnsi"/>
                <w:b/>
                <w:sz w:val="20"/>
              </w:rPr>
            </w:pPr>
          </w:p>
        </w:tc>
        <w:tc>
          <w:tcPr>
            <w:tcW w:w="992" w:type="dxa"/>
            <w:shd w:val="clear" w:color="auto" w:fill="F2F2F2" w:themeFill="background1" w:themeFillShade="F2"/>
          </w:tcPr>
          <w:p w14:paraId="2796CA49" w14:textId="77777777" w:rsidR="002006A2" w:rsidRPr="007676C5" w:rsidRDefault="002006A2" w:rsidP="002006A2">
            <w:pPr>
              <w:rPr>
                <w:rFonts w:cstheme="minorHAnsi"/>
                <w:sz w:val="20"/>
              </w:rPr>
            </w:pPr>
          </w:p>
        </w:tc>
        <w:tc>
          <w:tcPr>
            <w:tcW w:w="978" w:type="dxa"/>
            <w:shd w:val="clear" w:color="auto" w:fill="F2F2F2" w:themeFill="background1" w:themeFillShade="F2"/>
          </w:tcPr>
          <w:p w14:paraId="5EDB0E50" w14:textId="77777777" w:rsidR="002006A2" w:rsidRPr="007676C5" w:rsidRDefault="002006A2" w:rsidP="002006A2">
            <w:pPr>
              <w:rPr>
                <w:rFonts w:cstheme="minorHAnsi"/>
                <w:sz w:val="20"/>
              </w:rPr>
            </w:pPr>
          </w:p>
        </w:tc>
        <w:tc>
          <w:tcPr>
            <w:tcW w:w="1016" w:type="dxa"/>
            <w:shd w:val="clear" w:color="auto" w:fill="F2F2F2" w:themeFill="background1" w:themeFillShade="F2"/>
          </w:tcPr>
          <w:p w14:paraId="14C0EAF5" w14:textId="77777777" w:rsidR="002006A2" w:rsidRPr="007676C5" w:rsidRDefault="002006A2" w:rsidP="002006A2">
            <w:pPr>
              <w:rPr>
                <w:rFonts w:cstheme="minorHAnsi"/>
                <w:sz w:val="20"/>
              </w:rPr>
            </w:pPr>
          </w:p>
        </w:tc>
        <w:tc>
          <w:tcPr>
            <w:tcW w:w="1408" w:type="dxa"/>
            <w:shd w:val="clear" w:color="auto" w:fill="F2F2F2" w:themeFill="background1" w:themeFillShade="F2"/>
          </w:tcPr>
          <w:p w14:paraId="48026EF4" w14:textId="77777777" w:rsidR="002006A2" w:rsidRPr="007676C5" w:rsidRDefault="002006A2" w:rsidP="002006A2">
            <w:pPr>
              <w:rPr>
                <w:rFonts w:cstheme="minorHAnsi"/>
                <w:sz w:val="20"/>
              </w:rPr>
            </w:pPr>
          </w:p>
        </w:tc>
        <w:tc>
          <w:tcPr>
            <w:tcW w:w="1843" w:type="dxa"/>
            <w:shd w:val="clear" w:color="auto" w:fill="F2F2F2" w:themeFill="background1" w:themeFillShade="F2"/>
          </w:tcPr>
          <w:p w14:paraId="20675817" w14:textId="0F51B8D0" w:rsidR="002006A2" w:rsidRPr="007676C5" w:rsidRDefault="002006A2" w:rsidP="002006A2">
            <w:pPr>
              <w:rPr>
                <w:rFonts w:cstheme="minorHAnsi"/>
                <w:sz w:val="20"/>
              </w:rPr>
            </w:pPr>
            <w:r w:rsidRPr="008C1C82">
              <w:rPr>
                <w:rFonts w:cstheme="minorHAnsi"/>
                <w:sz w:val="20"/>
              </w:rPr>
              <w:t>N/A</w:t>
            </w:r>
          </w:p>
        </w:tc>
        <w:tc>
          <w:tcPr>
            <w:tcW w:w="1418" w:type="dxa"/>
            <w:shd w:val="clear" w:color="auto" w:fill="F2F2F2" w:themeFill="background1" w:themeFillShade="F2"/>
          </w:tcPr>
          <w:p w14:paraId="37AB2ED7" w14:textId="77777777" w:rsidR="002006A2" w:rsidRPr="007676C5" w:rsidRDefault="002006A2" w:rsidP="002006A2">
            <w:pPr>
              <w:rPr>
                <w:rFonts w:cstheme="minorHAnsi"/>
                <w:sz w:val="20"/>
              </w:rPr>
            </w:pPr>
          </w:p>
        </w:tc>
      </w:tr>
      <w:tr w:rsidR="005E6BB6" w:rsidRPr="00675691" w14:paraId="1B0D56CA" w14:textId="77777777" w:rsidTr="00665B03">
        <w:trPr>
          <w:trHeight w:val="570"/>
          <w:tblHeader/>
          <w:jc w:val="center"/>
        </w:trPr>
        <w:tc>
          <w:tcPr>
            <w:tcW w:w="9488" w:type="dxa"/>
            <w:gridSpan w:val="7"/>
            <w:shd w:val="clear" w:color="auto" w:fill="auto"/>
            <w:vAlign w:val="center"/>
          </w:tcPr>
          <w:p w14:paraId="13901F4C" w14:textId="5A6A2520" w:rsidR="005E6BB6" w:rsidRPr="007676C5" w:rsidRDefault="002006A2">
            <w:pPr>
              <w:rPr>
                <w:rFonts w:cstheme="minorHAnsi"/>
                <w:sz w:val="20"/>
              </w:rPr>
            </w:pPr>
            <w:r w:rsidRPr="00665B03">
              <w:rPr>
                <w:rFonts w:cstheme="minorHAnsi"/>
                <w:b/>
                <w:sz w:val="20"/>
              </w:rPr>
              <w:t>Other partner funding (co-funding)</w:t>
            </w:r>
          </w:p>
        </w:tc>
      </w:tr>
      <w:tr w:rsidR="005E6BB6" w:rsidRPr="00675691" w14:paraId="714F6ABF" w14:textId="77777777" w:rsidTr="002006A2">
        <w:trPr>
          <w:trHeight w:val="338"/>
          <w:tblHeader/>
          <w:jc w:val="center"/>
        </w:trPr>
        <w:tc>
          <w:tcPr>
            <w:tcW w:w="1833" w:type="dxa"/>
            <w:shd w:val="clear" w:color="auto" w:fill="auto"/>
          </w:tcPr>
          <w:p w14:paraId="69C7555A" w14:textId="77777777" w:rsidR="005E6BB6" w:rsidRPr="00665B03" w:rsidRDefault="005E6BB6">
            <w:pPr>
              <w:spacing w:before="60" w:after="60"/>
              <w:rPr>
                <w:rFonts w:cstheme="minorHAnsi"/>
                <w:b/>
                <w:sz w:val="20"/>
              </w:rPr>
            </w:pPr>
            <w:r w:rsidRPr="00665B03">
              <w:rPr>
                <w:rFonts w:cstheme="minorHAnsi"/>
                <w:b/>
                <w:sz w:val="20"/>
              </w:rPr>
              <w:t>Equipment</w:t>
            </w:r>
          </w:p>
          <w:p w14:paraId="1F2252F6" w14:textId="77777777" w:rsidR="005E6BB6" w:rsidRPr="00665B03" w:rsidRDefault="005E6BB6">
            <w:pPr>
              <w:spacing w:before="120"/>
              <w:rPr>
                <w:rFonts w:cstheme="minorHAnsi"/>
                <w:b/>
                <w:sz w:val="20"/>
              </w:rPr>
            </w:pPr>
          </w:p>
        </w:tc>
        <w:tc>
          <w:tcPr>
            <w:tcW w:w="992" w:type="dxa"/>
            <w:shd w:val="clear" w:color="auto" w:fill="auto"/>
          </w:tcPr>
          <w:p w14:paraId="02D5651D" w14:textId="77777777" w:rsidR="005E6BB6" w:rsidRPr="007676C5" w:rsidRDefault="005E6BB6">
            <w:pPr>
              <w:rPr>
                <w:rFonts w:cstheme="minorHAnsi"/>
                <w:sz w:val="20"/>
              </w:rPr>
            </w:pPr>
          </w:p>
        </w:tc>
        <w:tc>
          <w:tcPr>
            <w:tcW w:w="978" w:type="dxa"/>
            <w:shd w:val="clear" w:color="auto" w:fill="auto"/>
          </w:tcPr>
          <w:p w14:paraId="4F94B06C" w14:textId="77777777" w:rsidR="005E6BB6" w:rsidRPr="007676C5" w:rsidRDefault="005E6BB6">
            <w:pPr>
              <w:rPr>
                <w:rFonts w:cstheme="minorHAnsi"/>
                <w:sz w:val="20"/>
              </w:rPr>
            </w:pPr>
          </w:p>
        </w:tc>
        <w:tc>
          <w:tcPr>
            <w:tcW w:w="1016" w:type="dxa"/>
            <w:shd w:val="clear" w:color="auto" w:fill="auto"/>
          </w:tcPr>
          <w:p w14:paraId="1641037E" w14:textId="77777777" w:rsidR="005E6BB6" w:rsidRPr="007676C5" w:rsidRDefault="005E6BB6">
            <w:pPr>
              <w:rPr>
                <w:rFonts w:cstheme="minorHAnsi"/>
                <w:sz w:val="20"/>
              </w:rPr>
            </w:pPr>
          </w:p>
        </w:tc>
        <w:tc>
          <w:tcPr>
            <w:tcW w:w="1408" w:type="dxa"/>
            <w:shd w:val="clear" w:color="auto" w:fill="auto"/>
          </w:tcPr>
          <w:p w14:paraId="572FC49A" w14:textId="77777777" w:rsidR="005E6BB6" w:rsidRPr="007676C5" w:rsidRDefault="005E6BB6">
            <w:pPr>
              <w:rPr>
                <w:rFonts w:cstheme="minorHAnsi"/>
                <w:sz w:val="20"/>
              </w:rPr>
            </w:pPr>
          </w:p>
        </w:tc>
        <w:tc>
          <w:tcPr>
            <w:tcW w:w="1843" w:type="dxa"/>
            <w:shd w:val="clear" w:color="auto" w:fill="auto"/>
          </w:tcPr>
          <w:p w14:paraId="5E961AE4" w14:textId="77777777" w:rsidR="005E6BB6" w:rsidRPr="007676C5" w:rsidRDefault="005E6BB6">
            <w:pPr>
              <w:rPr>
                <w:rFonts w:cstheme="minorHAnsi"/>
                <w:sz w:val="20"/>
              </w:rPr>
            </w:pPr>
          </w:p>
        </w:tc>
        <w:tc>
          <w:tcPr>
            <w:tcW w:w="1418" w:type="dxa"/>
            <w:shd w:val="clear" w:color="auto" w:fill="auto"/>
          </w:tcPr>
          <w:p w14:paraId="3F927997" w14:textId="77777777" w:rsidR="005E6BB6" w:rsidRPr="007676C5" w:rsidRDefault="005E6BB6">
            <w:pPr>
              <w:rPr>
                <w:rFonts w:cstheme="minorHAnsi"/>
                <w:sz w:val="20"/>
              </w:rPr>
            </w:pPr>
          </w:p>
        </w:tc>
      </w:tr>
      <w:tr w:rsidR="005E6BB6" w:rsidRPr="00675691" w14:paraId="21BA96F5" w14:textId="77777777" w:rsidTr="002006A2">
        <w:trPr>
          <w:trHeight w:val="338"/>
          <w:tblHeader/>
          <w:jc w:val="center"/>
        </w:trPr>
        <w:tc>
          <w:tcPr>
            <w:tcW w:w="1833" w:type="dxa"/>
            <w:shd w:val="clear" w:color="auto" w:fill="auto"/>
          </w:tcPr>
          <w:p w14:paraId="0EBF19E0" w14:textId="77777777" w:rsidR="005E6BB6" w:rsidRPr="00665B03" w:rsidRDefault="005E6BB6">
            <w:pPr>
              <w:spacing w:before="60" w:after="60"/>
              <w:rPr>
                <w:rFonts w:cstheme="minorHAnsi"/>
                <w:b/>
                <w:sz w:val="20"/>
              </w:rPr>
            </w:pPr>
            <w:r w:rsidRPr="00665B03">
              <w:rPr>
                <w:rFonts w:cstheme="minorHAnsi"/>
                <w:b/>
                <w:sz w:val="20"/>
              </w:rPr>
              <w:t xml:space="preserve">Facility upgrade </w:t>
            </w:r>
          </w:p>
          <w:p w14:paraId="54505CD9" w14:textId="77777777" w:rsidR="005E6BB6" w:rsidRPr="00665B03" w:rsidRDefault="005E6BB6">
            <w:pPr>
              <w:spacing w:before="120"/>
              <w:rPr>
                <w:rFonts w:cstheme="minorHAnsi"/>
                <w:b/>
                <w:sz w:val="20"/>
              </w:rPr>
            </w:pPr>
          </w:p>
        </w:tc>
        <w:tc>
          <w:tcPr>
            <w:tcW w:w="992" w:type="dxa"/>
            <w:shd w:val="clear" w:color="auto" w:fill="auto"/>
          </w:tcPr>
          <w:p w14:paraId="2A06CCB2" w14:textId="77777777" w:rsidR="005E6BB6" w:rsidRPr="007676C5" w:rsidRDefault="005E6BB6">
            <w:pPr>
              <w:rPr>
                <w:rFonts w:cstheme="minorHAnsi"/>
                <w:sz w:val="20"/>
              </w:rPr>
            </w:pPr>
          </w:p>
        </w:tc>
        <w:tc>
          <w:tcPr>
            <w:tcW w:w="978" w:type="dxa"/>
            <w:shd w:val="clear" w:color="auto" w:fill="auto"/>
          </w:tcPr>
          <w:p w14:paraId="61E796AA" w14:textId="77777777" w:rsidR="005E6BB6" w:rsidRPr="007676C5" w:rsidRDefault="005E6BB6">
            <w:pPr>
              <w:rPr>
                <w:rFonts w:cstheme="minorHAnsi"/>
                <w:sz w:val="20"/>
              </w:rPr>
            </w:pPr>
          </w:p>
        </w:tc>
        <w:tc>
          <w:tcPr>
            <w:tcW w:w="1016" w:type="dxa"/>
            <w:shd w:val="clear" w:color="auto" w:fill="auto"/>
          </w:tcPr>
          <w:p w14:paraId="0C8BD4F9" w14:textId="77777777" w:rsidR="005E6BB6" w:rsidRPr="007676C5" w:rsidRDefault="005E6BB6">
            <w:pPr>
              <w:rPr>
                <w:rFonts w:cstheme="minorHAnsi"/>
                <w:sz w:val="20"/>
              </w:rPr>
            </w:pPr>
          </w:p>
        </w:tc>
        <w:tc>
          <w:tcPr>
            <w:tcW w:w="1408" w:type="dxa"/>
            <w:shd w:val="clear" w:color="auto" w:fill="auto"/>
          </w:tcPr>
          <w:p w14:paraId="6B76066F" w14:textId="77777777" w:rsidR="005E6BB6" w:rsidRPr="007676C5" w:rsidRDefault="005E6BB6">
            <w:pPr>
              <w:rPr>
                <w:rFonts w:cstheme="minorHAnsi"/>
                <w:sz w:val="20"/>
              </w:rPr>
            </w:pPr>
          </w:p>
        </w:tc>
        <w:tc>
          <w:tcPr>
            <w:tcW w:w="1843" w:type="dxa"/>
            <w:shd w:val="clear" w:color="auto" w:fill="auto"/>
          </w:tcPr>
          <w:p w14:paraId="29E1B016" w14:textId="77777777" w:rsidR="005E6BB6" w:rsidRPr="007676C5" w:rsidRDefault="005E6BB6">
            <w:pPr>
              <w:rPr>
                <w:rFonts w:cstheme="minorHAnsi"/>
                <w:sz w:val="20"/>
              </w:rPr>
            </w:pPr>
          </w:p>
        </w:tc>
        <w:tc>
          <w:tcPr>
            <w:tcW w:w="1418" w:type="dxa"/>
            <w:shd w:val="clear" w:color="auto" w:fill="auto"/>
          </w:tcPr>
          <w:p w14:paraId="522CF4DD" w14:textId="77777777" w:rsidR="005E6BB6" w:rsidRPr="007676C5" w:rsidRDefault="005E6BB6">
            <w:pPr>
              <w:rPr>
                <w:rFonts w:cstheme="minorHAnsi"/>
                <w:sz w:val="20"/>
              </w:rPr>
            </w:pPr>
          </w:p>
        </w:tc>
      </w:tr>
      <w:tr w:rsidR="005E6BB6" w:rsidRPr="00675691" w14:paraId="34D8DBDE" w14:textId="77777777" w:rsidTr="002006A2">
        <w:trPr>
          <w:trHeight w:val="338"/>
          <w:tblHeader/>
          <w:jc w:val="center"/>
        </w:trPr>
        <w:tc>
          <w:tcPr>
            <w:tcW w:w="1833" w:type="dxa"/>
            <w:shd w:val="clear" w:color="auto" w:fill="auto"/>
          </w:tcPr>
          <w:p w14:paraId="0E3DF239" w14:textId="77777777" w:rsidR="005E6BB6" w:rsidRPr="00665B03" w:rsidRDefault="005E6BB6">
            <w:pPr>
              <w:spacing w:before="120"/>
              <w:rPr>
                <w:rFonts w:cstheme="minorHAnsi"/>
                <w:b/>
                <w:sz w:val="20"/>
              </w:rPr>
            </w:pPr>
            <w:r w:rsidRPr="00665B03">
              <w:rPr>
                <w:rFonts w:cstheme="minorHAnsi"/>
                <w:b/>
                <w:sz w:val="20"/>
              </w:rPr>
              <w:t xml:space="preserve">Commissioning and/or accreditation </w:t>
            </w:r>
          </w:p>
        </w:tc>
        <w:tc>
          <w:tcPr>
            <w:tcW w:w="992" w:type="dxa"/>
            <w:shd w:val="clear" w:color="auto" w:fill="auto"/>
          </w:tcPr>
          <w:p w14:paraId="7982378A" w14:textId="77777777" w:rsidR="005E6BB6" w:rsidRPr="007676C5" w:rsidRDefault="005E6BB6">
            <w:pPr>
              <w:rPr>
                <w:rFonts w:cstheme="minorHAnsi"/>
                <w:sz w:val="20"/>
              </w:rPr>
            </w:pPr>
          </w:p>
        </w:tc>
        <w:tc>
          <w:tcPr>
            <w:tcW w:w="978" w:type="dxa"/>
            <w:shd w:val="clear" w:color="auto" w:fill="auto"/>
          </w:tcPr>
          <w:p w14:paraId="1399AA3D" w14:textId="77777777" w:rsidR="005E6BB6" w:rsidRPr="007676C5" w:rsidRDefault="005E6BB6">
            <w:pPr>
              <w:rPr>
                <w:rFonts w:cstheme="minorHAnsi"/>
                <w:sz w:val="20"/>
              </w:rPr>
            </w:pPr>
          </w:p>
        </w:tc>
        <w:tc>
          <w:tcPr>
            <w:tcW w:w="1016" w:type="dxa"/>
            <w:shd w:val="clear" w:color="auto" w:fill="auto"/>
          </w:tcPr>
          <w:p w14:paraId="09249871" w14:textId="77777777" w:rsidR="005E6BB6" w:rsidRPr="007676C5" w:rsidRDefault="005E6BB6">
            <w:pPr>
              <w:rPr>
                <w:rFonts w:cstheme="minorHAnsi"/>
                <w:sz w:val="20"/>
              </w:rPr>
            </w:pPr>
          </w:p>
        </w:tc>
        <w:tc>
          <w:tcPr>
            <w:tcW w:w="1408" w:type="dxa"/>
            <w:shd w:val="clear" w:color="auto" w:fill="auto"/>
          </w:tcPr>
          <w:p w14:paraId="5BF8D5F4" w14:textId="77777777" w:rsidR="005E6BB6" w:rsidRPr="007676C5" w:rsidRDefault="005E6BB6">
            <w:pPr>
              <w:rPr>
                <w:rFonts w:cstheme="minorHAnsi"/>
                <w:sz w:val="20"/>
              </w:rPr>
            </w:pPr>
          </w:p>
        </w:tc>
        <w:tc>
          <w:tcPr>
            <w:tcW w:w="1843" w:type="dxa"/>
            <w:shd w:val="clear" w:color="auto" w:fill="auto"/>
          </w:tcPr>
          <w:p w14:paraId="7434E69A" w14:textId="77777777" w:rsidR="005E6BB6" w:rsidRPr="007676C5" w:rsidRDefault="005E6BB6">
            <w:pPr>
              <w:rPr>
                <w:rFonts w:cstheme="minorHAnsi"/>
                <w:sz w:val="20"/>
              </w:rPr>
            </w:pPr>
          </w:p>
        </w:tc>
        <w:tc>
          <w:tcPr>
            <w:tcW w:w="1418" w:type="dxa"/>
            <w:shd w:val="clear" w:color="auto" w:fill="auto"/>
          </w:tcPr>
          <w:p w14:paraId="2C7F908A" w14:textId="77777777" w:rsidR="005E6BB6" w:rsidRPr="007676C5" w:rsidRDefault="005E6BB6">
            <w:pPr>
              <w:rPr>
                <w:rFonts w:cstheme="minorHAnsi"/>
                <w:sz w:val="20"/>
              </w:rPr>
            </w:pPr>
          </w:p>
        </w:tc>
      </w:tr>
      <w:tr w:rsidR="005E6BB6" w:rsidRPr="00675691" w14:paraId="187AA06B" w14:textId="77777777" w:rsidTr="002006A2">
        <w:trPr>
          <w:trHeight w:val="338"/>
          <w:tblHeader/>
          <w:jc w:val="center"/>
        </w:trPr>
        <w:tc>
          <w:tcPr>
            <w:tcW w:w="1833" w:type="dxa"/>
            <w:shd w:val="clear" w:color="auto" w:fill="F2F2F2" w:themeFill="background1" w:themeFillShade="F2"/>
          </w:tcPr>
          <w:p w14:paraId="7E77B667" w14:textId="77777777" w:rsidR="005E6BB6" w:rsidRPr="00665B03" w:rsidRDefault="005E6BB6">
            <w:pPr>
              <w:spacing w:before="120" w:after="120"/>
              <w:rPr>
                <w:rFonts w:cstheme="minorHAnsi"/>
                <w:b/>
                <w:sz w:val="20"/>
              </w:rPr>
            </w:pPr>
            <w:r w:rsidRPr="00665B03">
              <w:rPr>
                <w:rFonts w:cstheme="minorHAnsi"/>
                <w:b/>
                <w:sz w:val="20"/>
              </w:rPr>
              <w:t>TOTAL</w:t>
            </w:r>
          </w:p>
        </w:tc>
        <w:tc>
          <w:tcPr>
            <w:tcW w:w="992" w:type="dxa"/>
            <w:shd w:val="clear" w:color="auto" w:fill="F2F2F2" w:themeFill="background1" w:themeFillShade="F2"/>
          </w:tcPr>
          <w:p w14:paraId="519D76B1" w14:textId="77777777" w:rsidR="005E6BB6" w:rsidRPr="007676C5" w:rsidRDefault="005E6BB6">
            <w:pPr>
              <w:rPr>
                <w:rFonts w:cstheme="minorHAnsi"/>
                <w:sz w:val="20"/>
              </w:rPr>
            </w:pPr>
          </w:p>
        </w:tc>
        <w:tc>
          <w:tcPr>
            <w:tcW w:w="978" w:type="dxa"/>
            <w:shd w:val="clear" w:color="auto" w:fill="F2F2F2" w:themeFill="background1" w:themeFillShade="F2"/>
          </w:tcPr>
          <w:p w14:paraId="20DF4616" w14:textId="77777777" w:rsidR="005E6BB6" w:rsidRPr="007676C5" w:rsidRDefault="005E6BB6">
            <w:pPr>
              <w:rPr>
                <w:rFonts w:cstheme="minorHAnsi"/>
                <w:sz w:val="20"/>
              </w:rPr>
            </w:pPr>
          </w:p>
        </w:tc>
        <w:tc>
          <w:tcPr>
            <w:tcW w:w="1016" w:type="dxa"/>
            <w:shd w:val="clear" w:color="auto" w:fill="F2F2F2" w:themeFill="background1" w:themeFillShade="F2"/>
          </w:tcPr>
          <w:p w14:paraId="30906F0B" w14:textId="77777777" w:rsidR="005E6BB6" w:rsidRPr="007676C5" w:rsidRDefault="005E6BB6">
            <w:pPr>
              <w:rPr>
                <w:rFonts w:cstheme="minorHAnsi"/>
                <w:sz w:val="20"/>
              </w:rPr>
            </w:pPr>
          </w:p>
        </w:tc>
        <w:tc>
          <w:tcPr>
            <w:tcW w:w="1408" w:type="dxa"/>
            <w:shd w:val="clear" w:color="auto" w:fill="F2F2F2" w:themeFill="background1" w:themeFillShade="F2"/>
          </w:tcPr>
          <w:p w14:paraId="3000C38D" w14:textId="77777777" w:rsidR="005E6BB6" w:rsidRPr="007676C5" w:rsidRDefault="005E6BB6">
            <w:pPr>
              <w:rPr>
                <w:rFonts w:cstheme="minorHAnsi"/>
                <w:sz w:val="20"/>
              </w:rPr>
            </w:pPr>
          </w:p>
        </w:tc>
        <w:tc>
          <w:tcPr>
            <w:tcW w:w="1843" w:type="dxa"/>
            <w:shd w:val="clear" w:color="auto" w:fill="F2F2F2" w:themeFill="background1" w:themeFillShade="F2"/>
          </w:tcPr>
          <w:p w14:paraId="285AC7CC" w14:textId="77777777" w:rsidR="005E6BB6" w:rsidRPr="007676C5" w:rsidRDefault="005E6BB6">
            <w:pPr>
              <w:rPr>
                <w:rFonts w:cstheme="minorHAnsi"/>
                <w:sz w:val="20"/>
              </w:rPr>
            </w:pPr>
          </w:p>
        </w:tc>
        <w:tc>
          <w:tcPr>
            <w:tcW w:w="1418" w:type="dxa"/>
            <w:shd w:val="clear" w:color="auto" w:fill="F2F2F2" w:themeFill="background1" w:themeFillShade="F2"/>
          </w:tcPr>
          <w:p w14:paraId="3DAFB334" w14:textId="77777777" w:rsidR="005E6BB6" w:rsidRPr="007676C5" w:rsidRDefault="005E6BB6">
            <w:pPr>
              <w:rPr>
                <w:rFonts w:cstheme="minorHAnsi"/>
                <w:sz w:val="20"/>
              </w:rPr>
            </w:pPr>
          </w:p>
        </w:tc>
      </w:tr>
    </w:tbl>
    <w:p w14:paraId="45A7B42C" w14:textId="42ADB53F" w:rsidR="00F649A3" w:rsidRDefault="00841A2D" w:rsidP="003C1C53">
      <w:pPr>
        <w:pStyle w:val="Heading2"/>
        <w:keepLines/>
        <w:numPr>
          <w:ilvl w:val="0"/>
          <w:numId w:val="14"/>
        </w:numPr>
        <w:spacing w:before="240" w:after="120"/>
        <w:jc w:val="both"/>
        <w:rPr>
          <w:rFonts w:cs="Times New Roman"/>
          <w:bCs/>
          <w:color w:val="AD4900"/>
          <w:sz w:val="28"/>
          <w:szCs w:val="26"/>
        </w:rPr>
      </w:pPr>
      <w:bookmarkStart w:id="7" w:name="_Toc51150333"/>
      <w:r>
        <w:rPr>
          <w:rFonts w:cs="Times New Roman"/>
          <w:bCs/>
          <w:color w:val="AD4900"/>
          <w:sz w:val="28"/>
          <w:szCs w:val="26"/>
        </w:rPr>
        <w:t>FHRI b</w:t>
      </w:r>
      <w:r w:rsidR="00F649A3" w:rsidRPr="00FF39D8">
        <w:rPr>
          <w:rFonts w:cs="Times New Roman"/>
          <w:bCs/>
          <w:color w:val="AD4900"/>
          <w:sz w:val="28"/>
          <w:szCs w:val="26"/>
        </w:rPr>
        <w:t xml:space="preserve">udget </w:t>
      </w:r>
      <w:r w:rsidR="00F649A3">
        <w:rPr>
          <w:rFonts w:cs="Times New Roman"/>
          <w:bCs/>
          <w:color w:val="AD4900"/>
          <w:sz w:val="28"/>
          <w:szCs w:val="26"/>
        </w:rPr>
        <w:t>r</w:t>
      </w:r>
      <w:r w:rsidR="00F649A3" w:rsidRPr="00FF39D8">
        <w:rPr>
          <w:rFonts w:cs="Times New Roman"/>
          <w:bCs/>
          <w:color w:val="AD4900"/>
          <w:sz w:val="28"/>
          <w:szCs w:val="26"/>
        </w:rPr>
        <w:t>equest</w:t>
      </w:r>
    </w:p>
    <w:p w14:paraId="1CB3AB05" w14:textId="4874EF65" w:rsidR="002B3613" w:rsidRDefault="002B3613" w:rsidP="002B3613">
      <w:pPr>
        <w:spacing w:after="120"/>
        <w:jc w:val="both"/>
        <w:rPr>
          <w:rFonts w:ascii="Arial" w:hAnsi="Arial" w:cs="Arial"/>
          <w:szCs w:val="22"/>
        </w:rPr>
      </w:pPr>
      <w:r w:rsidRPr="00212559">
        <w:rPr>
          <w:rFonts w:ascii="Arial" w:hAnsi="Arial" w:cs="Arial"/>
          <w:szCs w:val="22"/>
        </w:rPr>
        <w:t xml:space="preserve">The </w:t>
      </w:r>
      <w:r>
        <w:rPr>
          <w:rFonts w:ascii="Arial" w:hAnsi="Arial" w:cs="Arial"/>
          <w:szCs w:val="22"/>
        </w:rPr>
        <w:t xml:space="preserve">total budget must be between </w:t>
      </w:r>
      <w:r w:rsidRPr="002006A2">
        <w:rPr>
          <w:rFonts w:ascii="Arial" w:hAnsi="Arial" w:cs="Arial"/>
          <w:szCs w:val="22"/>
        </w:rPr>
        <w:t>$</w:t>
      </w:r>
      <w:r w:rsidR="00841A2D">
        <w:rPr>
          <w:rFonts w:ascii="Arial" w:hAnsi="Arial" w:cs="Arial"/>
          <w:szCs w:val="22"/>
        </w:rPr>
        <w:t>50</w:t>
      </w:r>
      <w:r w:rsidRPr="001237C5">
        <w:rPr>
          <w:rFonts w:ascii="Arial" w:hAnsi="Arial" w:cs="Arial"/>
          <w:szCs w:val="22"/>
        </w:rPr>
        <w:t>0,000 and $</w:t>
      </w:r>
      <w:r w:rsidR="00841A2D">
        <w:rPr>
          <w:rFonts w:ascii="Arial" w:hAnsi="Arial" w:cs="Arial"/>
          <w:szCs w:val="22"/>
        </w:rPr>
        <w:t>1,</w:t>
      </w:r>
      <w:r w:rsidR="00B92DE9">
        <w:rPr>
          <w:rFonts w:ascii="Arial" w:hAnsi="Arial" w:cs="Arial"/>
          <w:szCs w:val="22"/>
        </w:rPr>
        <w:t>25</w:t>
      </w:r>
      <w:r w:rsidRPr="002006A2">
        <w:rPr>
          <w:rFonts w:ascii="Arial" w:hAnsi="Arial" w:cs="Arial"/>
          <w:szCs w:val="22"/>
        </w:rPr>
        <w:t>0,000</w:t>
      </w:r>
      <w:r>
        <w:rPr>
          <w:rFonts w:ascii="Arial" w:hAnsi="Arial" w:cs="Arial"/>
          <w:szCs w:val="22"/>
        </w:rPr>
        <w:t xml:space="preserve"> </w:t>
      </w:r>
      <w:r w:rsidR="00D46903">
        <w:rPr>
          <w:rFonts w:ascii="Arial" w:hAnsi="Arial" w:cs="Arial"/>
          <w:szCs w:val="22"/>
        </w:rPr>
        <w:t xml:space="preserve">ex GST </w:t>
      </w:r>
      <w:r>
        <w:rPr>
          <w:rFonts w:ascii="Arial" w:hAnsi="Arial" w:cs="Arial"/>
          <w:szCs w:val="22"/>
        </w:rPr>
        <w:t xml:space="preserve">over a maximum of </w:t>
      </w:r>
      <w:r w:rsidR="00B92DE9">
        <w:rPr>
          <w:rFonts w:ascii="Arial" w:hAnsi="Arial" w:cs="Arial"/>
          <w:szCs w:val="22"/>
        </w:rPr>
        <w:t>36</w:t>
      </w:r>
      <w:r>
        <w:rPr>
          <w:rFonts w:ascii="Arial" w:hAnsi="Arial" w:cs="Arial"/>
          <w:szCs w:val="22"/>
        </w:rPr>
        <w:t xml:space="preserve"> months. </w:t>
      </w:r>
    </w:p>
    <w:p w14:paraId="1F9D3A2B" w14:textId="4189080A" w:rsidR="00506AC7" w:rsidRDefault="00506AC7" w:rsidP="00506AC7">
      <w:pPr>
        <w:spacing w:after="120"/>
        <w:jc w:val="both"/>
        <w:rPr>
          <w:rFonts w:ascii="Arial" w:hAnsi="Arial" w:cs="Arial"/>
          <w:szCs w:val="22"/>
        </w:rPr>
      </w:pPr>
      <w:r w:rsidRPr="00212559">
        <w:rPr>
          <w:rFonts w:ascii="Arial" w:hAnsi="Arial" w:cs="Arial"/>
          <w:szCs w:val="22"/>
        </w:rPr>
        <w:t xml:space="preserve">List </w:t>
      </w:r>
      <w:r>
        <w:rPr>
          <w:rFonts w:ascii="Arial" w:hAnsi="Arial" w:cs="Arial"/>
          <w:szCs w:val="22"/>
        </w:rPr>
        <w:t>requested</w:t>
      </w:r>
      <w:r w:rsidRPr="00212559">
        <w:rPr>
          <w:rFonts w:ascii="Arial" w:hAnsi="Arial" w:cs="Arial"/>
          <w:szCs w:val="22"/>
        </w:rPr>
        <w:t xml:space="preserve"> </w:t>
      </w:r>
      <w:r>
        <w:rPr>
          <w:rFonts w:ascii="Arial" w:hAnsi="Arial" w:cs="Arial"/>
          <w:szCs w:val="22"/>
        </w:rPr>
        <w:t>budget items in the table below:</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701"/>
        <w:gridCol w:w="1701"/>
        <w:gridCol w:w="1701"/>
      </w:tblGrid>
      <w:tr w:rsidR="00E67706" w:rsidRPr="00675691" w14:paraId="67872987" w14:textId="3E273AEE" w:rsidTr="00E67706">
        <w:trPr>
          <w:trHeight w:val="545"/>
          <w:tblHeader/>
        </w:trPr>
        <w:tc>
          <w:tcPr>
            <w:tcW w:w="5104" w:type="dxa"/>
          </w:tcPr>
          <w:p w14:paraId="20B4D900" w14:textId="77777777" w:rsidR="00E67706" w:rsidRPr="003E01AC" w:rsidRDefault="00E67706" w:rsidP="00E67706">
            <w:pPr>
              <w:spacing w:before="120" w:after="120"/>
              <w:jc w:val="center"/>
              <w:rPr>
                <w:rFonts w:cstheme="minorHAnsi"/>
                <w:b/>
                <w:szCs w:val="22"/>
              </w:rPr>
            </w:pPr>
            <w:r w:rsidRPr="003E01AC">
              <w:rPr>
                <w:rFonts w:cstheme="minorHAnsi"/>
                <w:b/>
                <w:szCs w:val="22"/>
              </w:rPr>
              <w:t>Budget</w:t>
            </w:r>
            <w:r>
              <w:rPr>
                <w:rFonts w:cstheme="minorHAnsi"/>
                <w:b/>
                <w:szCs w:val="22"/>
              </w:rPr>
              <w:t xml:space="preserve"> category and</w:t>
            </w:r>
            <w:r w:rsidRPr="003E01AC">
              <w:rPr>
                <w:rFonts w:cstheme="minorHAnsi"/>
                <w:b/>
                <w:szCs w:val="22"/>
              </w:rPr>
              <w:t xml:space="preserve"> item description</w:t>
            </w:r>
          </w:p>
        </w:tc>
        <w:tc>
          <w:tcPr>
            <w:tcW w:w="1701" w:type="dxa"/>
          </w:tcPr>
          <w:p w14:paraId="54F59596" w14:textId="50D9F391" w:rsidR="00E67706" w:rsidRPr="003E01AC" w:rsidRDefault="00E67706" w:rsidP="00E67706">
            <w:pPr>
              <w:spacing w:before="120" w:after="120"/>
              <w:jc w:val="center"/>
              <w:rPr>
                <w:rFonts w:cstheme="minorHAnsi"/>
                <w:b/>
                <w:szCs w:val="22"/>
              </w:rPr>
            </w:pPr>
            <w:r>
              <w:rPr>
                <w:rFonts w:cstheme="minorHAnsi"/>
                <w:b/>
                <w:szCs w:val="22"/>
              </w:rPr>
              <w:t>Year 1</w:t>
            </w:r>
            <w:r w:rsidRPr="003E01AC">
              <w:rPr>
                <w:rFonts w:cstheme="minorHAnsi"/>
                <w:b/>
                <w:szCs w:val="22"/>
              </w:rPr>
              <w:t xml:space="preserve"> request</w:t>
            </w:r>
          </w:p>
          <w:p w14:paraId="6C788B5C" w14:textId="5C45D82A" w:rsidR="00E67706" w:rsidRPr="003E01AC" w:rsidRDefault="00E67706" w:rsidP="00E67706">
            <w:pPr>
              <w:spacing w:before="120" w:after="120"/>
              <w:jc w:val="center"/>
              <w:rPr>
                <w:rFonts w:cstheme="minorHAnsi"/>
                <w:sz w:val="20"/>
              </w:rPr>
            </w:pPr>
            <w:r w:rsidRPr="003E01AC">
              <w:rPr>
                <w:rFonts w:cstheme="minorHAnsi"/>
                <w:sz w:val="20"/>
              </w:rPr>
              <w:t>(</w:t>
            </w:r>
            <w:r>
              <w:rPr>
                <w:rFonts w:cstheme="minorHAnsi"/>
                <w:sz w:val="20"/>
              </w:rPr>
              <w:t>AUD ex GST</w:t>
            </w:r>
            <w:r w:rsidRPr="003E01AC">
              <w:rPr>
                <w:rFonts w:cstheme="minorHAnsi"/>
                <w:sz w:val="20"/>
              </w:rPr>
              <w:t>)</w:t>
            </w:r>
          </w:p>
        </w:tc>
        <w:tc>
          <w:tcPr>
            <w:tcW w:w="1701" w:type="dxa"/>
          </w:tcPr>
          <w:p w14:paraId="32B75F21" w14:textId="0CD8DEA0" w:rsidR="00E67706" w:rsidRPr="003E01AC" w:rsidRDefault="00E67706" w:rsidP="00E67706">
            <w:pPr>
              <w:spacing w:before="120" w:after="120"/>
              <w:jc w:val="center"/>
              <w:rPr>
                <w:rFonts w:cstheme="minorHAnsi"/>
                <w:b/>
                <w:szCs w:val="22"/>
              </w:rPr>
            </w:pPr>
            <w:r>
              <w:rPr>
                <w:rFonts w:cstheme="minorHAnsi"/>
                <w:b/>
                <w:szCs w:val="22"/>
              </w:rPr>
              <w:t>Year 2</w:t>
            </w:r>
            <w:r w:rsidRPr="003E01AC">
              <w:rPr>
                <w:rFonts w:cstheme="minorHAnsi"/>
                <w:b/>
                <w:szCs w:val="22"/>
              </w:rPr>
              <w:t xml:space="preserve"> request</w:t>
            </w:r>
          </w:p>
          <w:p w14:paraId="2E41D748" w14:textId="3FC946BC" w:rsidR="00E67706" w:rsidRDefault="00E67706" w:rsidP="00E67706">
            <w:pPr>
              <w:spacing w:before="120" w:after="120"/>
              <w:jc w:val="center"/>
              <w:rPr>
                <w:rFonts w:cstheme="minorHAnsi"/>
                <w:b/>
                <w:szCs w:val="22"/>
              </w:rPr>
            </w:pPr>
            <w:r w:rsidRPr="003E01AC">
              <w:rPr>
                <w:rFonts w:cstheme="minorHAnsi"/>
                <w:sz w:val="20"/>
              </w:rPr>
              <w:t>(</w:t>
            </w:r>
            <w:r>
              <w:rPr>
                <w:rFonts w:cstheme="minorHAnsi"/>
                <w:sz w:val="20"/>
              </w:rPr>
              <w:t>AUD ex GST</w:t>
            </w:r>
            <w:r w:rsidRPr="003E01AC">
              <w:rPr>
                <w:rFonts w:cstheme="minorHAnsi"/>
                <w:sz w:val="20"/>
              </w:rPr>
              <w:t>)</w:t>
            </w:r>
          </w:p>
        </w:tc>
        <w:tc>
          <w:tcPr>
            <w:tcW w:w="1701" w:type="dxa"/>
          </w:tcPr>
          <w:p w14:paraId="2E8478CF" w14:textId="5C78BC7C" w:rsidR="00E67706" w:rsidRPr="003E01AC" w:rsidRDefault="00E67706" w:rsidP="00E67706">
            <w:pPr>
              <w:spacing w:before="120" w:after="120"/>
              <w:jc w:val="center"/>
              <w:rPr>
                <w:rFonts w:cstheme="minorHAnsi"/>
                <w:b/>
                <w:szCs w:val="22"/>
              </w:rPr>
            </w:pPr>
            <w:r>
              <w:rPr>
                <w:rFonts w:cstheme="minorHAnsi"/>
                <w:b/>
                <w:szCs w:val="22"/>
              </w:rPr>
              <w:t>Year 3</w:t>
            </w:r>
            <w:r w:rsidRPr="003E01AC">
              <w:rPr>
                <w:rFonts w:cstheme="minorHAnsi"/>
                <w:b/>
                <w:szCs w:val="22"/>
              </w:rPr>
              <w:t xml:space="preserve"> request</w:t>
            </w:r>
          </w:p>
          <w:p w14:paraId="020C89A4" w14:textId="2B1B7BC3" w:rsidR="00E67706" w:rsidRDefault="00E67706" w:rsidP="00E67706">
            <w:pPr>
              <w:spacing w:before="120" w:after="120"/>
              <w:jc w:val="center"/>
              <w:rPr>
                <w:rFonts w:cstheme="minorHAnsi"/>
                <w:b/>
                <w:szCs w:val="22"/>
              </w:rPr>
            </w:pPr>
            <w:r w:rsidRPr="003E01AC">
              <w:rPr>
                <w:rFonts w:cstheme="minorHAnsi"/>
                <w:sz w:val="20"/>
              </w:rPr>
              <w:t>(</w:t>
            </w:r>
            <w:r>
              <w:rPr>
                <w:rFonts w:cstheme="minorHAnsi"/>
                <w:sz w:val="20"/>
              </w:rPr>
              <w:t>AUD ex GST</w:t>
            </w:r>
            <w:r w:rsidRPr="003E01AC">
              <w:rPr>
                <w:rFonts w:cstheme="minorHAnsi"/>
                <w:sz w:val="20"/>
              </w:rPr>
              <w:t>)</w:t>
            </w:r>
          </w:p>
        </w:tc>
      </w:tr>
      <w:tr w:rsidR="00BD4542" w:rsidRPr="00F05659" w14:paraId="0AE509E1" w14:textId="36090F80" w:rsidTr="00BD4542">
        <w:trPr>
          <w:trHeight w:val="481"/>
          <w:tblHeader/>
        </w:trPr>
        <w:tc>
          <w:tcPr>
            <w:tcW w:w="10207" w:type="dxa"/>
            <w:gridSpan w:val="4"/>
            <w:shd w:val="clear" w:color="auto" w:fill="auto"/>
          </w:tcPr>
          <w:p w14:paraId="1D4FD42A" w14:textId="77777777" w:rsidR="00BD4542" w:rsidRDefault="00BD4542" w:rsidP="00E67706">
            <w:pPr>
              <w:pStyle w:val="ListParagraph"/>
              <w:numPr>
                <w:ilvl w:val="0"/>
                <w:numId w:val="33"/>
              </w:numPr>
              <w:rPr>
                <w:rFonts w:cstheme="minorHAnsi"/>
                <w:szCs w:val="22"/>
              </w:rPr>
            </w:pPr>
            <w:r w:rsidRPr="00E67706">
              <w:rPr>
                <w:rFonts w:cstheme="minorHAnsi"/>
                <w:b/>
                <w:szCs w:val="22"/>
              </w:rPr>
              <w:t>Equipment costs</w:t>
            </w:r>
            <w:r w:rsidRPr="00E67706">
              <w:rPr>
                <w:rFonts w:cstheme="minorHAnsi"/>
                <w:szCs w:val="22"/>
              </w:rPr>
              <w:t xml:space="preserve"> </w:t>
            </w:r>
          </w:p>
          <w:p w14:paraId="14A480D0" w14:textId="434F0C74" w:rsidR="00BD4542" w:rsidRPr="00E67706" w:rsidRDefault="00BD4542" w:rsidP="00E67706">
            <w:pPr>
              <w:pStyle w:val="ListParagraph"/>
              <w:spacing w:before="120" w:after="120"/>
              <w:ind w:left="360"/>
              <w:rPr>
                <w:rFonts w:cstheme="minorHAnsi"/>
                <w:szCs w:val="22"/>
              </w:rPr>
            </w:pPr>
            <w:r w:rsidRPr="00E67706">
              <w:rPr>
                <w:rFonts w:cstheme="minorHAnsi"/>
                <w:i/>
                <w:sz w:val="20"/>
              </w:rPr>
              <w:t>Insert more rows if required</w:t>
            </w:r>
          </w:p>
        </w:tc>
      </w:tr>
      <w:tr w:rsidR="00E67706" w:rsidRPr="00675691" w14:paraId="2DE93AF5" w14:textId="05EE77D8" w:rsidTr="00E67706">
        <w:trPr>
          <w:trHeight w:val="362"/>
          <w:tblHeader/>
        </w:trPr>
        <w:tc>
          <w:tcPr>
            <w:tcW w:w="5104" w:type="dxa"/>
          </w:tcPr>
          <w:p w14:paraId="0FB8A295" w14:textId="77777777" w:rsidR="00E67706" w:rsidRPr="003E01AC" w:rsidRDefault="00E67706" w:rsidP="00E67706">
            <w:pPr>
              <w:spacing w:before="120" w:after="120"/>
              <w:rPr>
                <w:rFonts w:cstheme="minorHAnsi"/>
                <w:i/>
                <w:szCs w:val="22"/>
              </w:rPr>
            </w:pPr>
          </w:p>
        </w:tc>
        <w:tc>
          <w:tcPr>
            <w:tcW w:w="1701" w:type="dxa"/>
          </w:tcPr>
          <w:p w14:paraId="3941D731" w14:textId="77777777" w:rsidR="00E67706" w:rsidRPr="003E01AC" w:rsidRDefault="00E67706" w:rsidP="00E67706">
            <w:pPr>
              <w:spacing w:before="120" w:after="120"/>
              <w:rPr>
                <w:rFonts w:cstheme="minorHAnsi"/>
                <w:szCs w:val="22"/>
              </w:rPr>
            </w:pPr>
            <w:r>
              <w:rPr>
                <w:rFonts w:cstheme="minorHAnsi"/>
                <w:szCs w:val="22"/>
              </w:rPr>
              <w:t>$</w:t>
            </w:r>
          </w:p>
        </w:tc>
        <w:tc>
          <w:tcPr>
            <w:tcW w:w="1701" w:type="dxa"/>
          </w:tcPr>
          <w:p w14:paraId="333FC880" w14:textId="27AB7AA8" w:rsidR="00E67706" w:rsidRDefault="00E67706" w:rsidP="00E67706">
            <w:pPr>
              <w:spacing w:before="120" w:after="120"/>
              <w:rPr>
                <w:rFonts w:cstheme="minorHAnsi"/>
                <w:szCs w:val="22"/>
              </w:rPr>
            </w:pPr>
            <w:r>
              <w:rPr>
                <w:rFonts w:cstheme="minorHAnsi"/>
                <w:szCs w:val="22"/>
              </w:rPr>
              <w:t>$</w:t>
            </w:r>
          </w:p>
        </w:tc>
        <w:tc>
          <w:tcPr>
            <w:tcW w:w="1701" w:type="dxa"/>
          </w:tcPr>
          <w:p w14:paraId="28784980" w14:textId="5867A428" w:rsidR="00E67706" w:rsidRDefault="00E67706" w:rsidP="00E67706">
            <w:pPr>
              <w:spacing w:before="120" w:after="120"/>
              <w:rPr>
                <w:rFonts w:cstheme="minorHAnsi"/>
                <w:szCs w:val="22"/>
              </w:rPr>
            </w:pPr>
            <w:r>
              <w:rPr>
                <w:rFonts w:cstheme="minorHAnsi"/>
                <w:szCs w:val="22"/>
              </w:rPr>
              <w:t>$</w:t>
            </w:r>
          </w:p>
        </w:tc>
      </w:tr>
      <w:tr w:rsidR="00E67706" w:rsidRPr="00675691" w14:paraId="506DEAF3" w14:textId="29A87789" w:rsidTr="00E67706">
        <w:trPr>
          <w:trHeight w:val="429"/>
          <w:tblHeader/>
        </w:trPr>
        <w:tc>
          <w:tcPr>
            <w:tcW w:w="5104" w:type="dxa"/>
          </w:tcPr>
          <w:p w14:paraId="67879FC5" w14:textId="77777777" w:rsidR="00E67706" w:rsidRPr="003E01AC" w:rsidRDefault="00E67706" w:rsidP="00E67706">
            <w:pPr>
              <w:spacing w:before="120" w:after="120"/>
              <w:rPr>
                <w:rFonts w:cstheme="minorHAnsi"/>
                <w:i/>
                <w:szCs w:val="22"/>
              </w:rPr>
            </w:pPr>
          </w:p>
        </w:tc>
        <w:tc>
          <w:tcPr>
            <w:tcW w:w="1701" w:type="dxa"/>
          </w:tcPr>
          <w:p w14:paraId="59092F71" w14:textId="77777777"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3F2233E3" w14:textId="788D4922"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3EFE99E9" w14:textId="1B1174D7" w:rsidR="00E67706" w:rsidRPr="003E01AC" w:rsidRDefault="00E67706" w:rsidP="00E67706">
            <w:pPr>
              <w:spacing w:before="120" w:after="120"/>
              <w:rPr>
                <w:rFonts w:cstheme="minorHAnsi"/>
                <w:szCs w:val="22"/>
              </w:rPr>
            </w:pPr>
            <w:r w:rsidRPr="003E01AC">
              <w:rPr>
                <w:rFonts w:cstheme="minorHAnsi"/>
                <w:szCs w:val="22"/>
              </w:rPr>
              <w:t>$</w:t>
            </w:r>
          </w:p>
        </w:tc>
      </w:tr>
      <w:tr w:rsidR="00E67706" w:rsidRPr="00F05659" w14:paraId="3FF39FCF" w14:textId="48636300" w:rsidTr="00E67706">
        <w:trPr>
          <w:trHeight w:val="443"/>
          <w:tblHeader/>
        </w:trPr>
        <w:tc>
          <w:tcPr>
            <w:tcW w:w="5104" w:type="dxa"/>
            <w:shd w:val="clear" w:color="auto" w:fill="D9D9D9" w:themeFill="background1" w:themeFillShade="D9"/>
          </w:tcPr>
          <w:p w14:paraId="23DB5182" w14:textId="77777777" w:rsidR="00E67706" w:rsidRPr="00E67706" w:rsidRDefault="00E67706" w:rsidP="00E67706">
            <w:pPr>
              <w:spacing w:before="120" w:after="120"/>
              <w:rPr>
                <w:rFonts w:cstheme="minorHAnsi"/>
                <w:b/>
                <w:i/>
                <w:iCs/>
                <w:szCs w:val="22"/>
              </w:rPr>
            </w:pPr>
            <w:r w:rsidRPr="00E67706">
              <w:rPr>
                <w:rFonts w:cstheme="minorHAnsi"/>
                <w:b/>
                <w:i/>
                <w:iCs/>
                <w:szCs w:val="22"/>
              </w:rPr>
              <w:t>Sub-total - equipment</w:t>
            </w:r>
          </w:p>
        </w:tc>
        <w:tc>
          <w:tcPr>
            <w:tcW w:w="1701" w:type="dxa"/>
            <w:shd w:val="clear" w:color="auto" w:fill="D9D9D9" w:themeFill="background1" w:themeFillShade="D9"/>
          </w:tcPr>
          <w:p w14:paraId="2FD2AAEA" w14:textId="77777777" w:rsidR="00E67706" w:rsidRPr="003E01AC" w:rsidRDefault="00E67706" w:rsidP="00E67706">
            <w:pPr>
              <w:spacing w:before="120" w:after="120"/>
              <w:rPr>
                <w:rFonts w:cstheme="minorHAnsi"/>
                <w:b/>
                <w:szCs w:val="22"/>
              </w:rPr>
            </w:pPr>
            <w:r>
              <w:rPr>
                <w:rFonts w:cstheme="minorHAnsi"/>
                <w:b/>
                <w:szCs w:val="22"/>
              </w:rPr>
              <w:t>$</w:t>
            </w:r>
          </w:p>
        </w:tc>
        <w:tc>
          <w:tcPr>
            <w:tcW w:w="1701" w:type="dxa"/>
            <w:shd w:val="clear" w:color="auto" w:fill="D9D9D9" w:themeFill="background1" w:themeFillShade="D9"/>
          </w:tcPr>
          <w:p w14:paraId="4CF645A1" w14:textId="5F3B8FD7" w:rsidR="00E67706" w:rsidRDefault="00E67706" w:rsidP="00E67706">
            <w:pPr>
              <w:spacing w:before="120" w:after="120"/>
              <w:rPr>
                <w:rFonts w:cstheme="minorHAnsi"/>
                <w:b/>
                <w:szCs w:val="22"/>
              </w:rPr>
            </w:pPr>
            <w:r>
              <w:rPr>
                <w:rFonts w:cstheme="minorHAnsi"/>
                <w:b/>
                <w:szCs w:val="22"/>
              </w:rPr>
              <w:t>$</w:t>
            </w:r>
          </w:p>
        </w:tc>
        <w:tc>
          <w:tcPr>
            <w:tcW w:w="1701" w:type="dxa"/>
            <w:shd w:val="clear" w:color="auto" w:fill="D9D9D9" w:themeFill="background1" w:themeFillShade="D9"/>
          </w:tcPr>
          <w:p w14:paraId="27D9CB4C" w14:textId="07BC1B93" w:rsidR="00E67706" w:rsidRDefault="00E67706" w:rsidP="00E67706">
            <w:pPr>
              <w:spacing w:before="120" w:after="120"/>
              <w:rPr>
                <w:rFonts w:cstheme="minorHAnsi"/>
                <w:b/>
                <w:szCs w:val="22"/>
              </w:rPr>
            </w:pPr>
            <w:r>
              <w:rPr>
                <w:rFonts w:cstheme="minorHAnsi"/>
                <w:b/>
                <w:szCs w:val="22"/>
              </w:rPr>
              <w:t>$</w:t>
            </w:r>
          </w:p>
        </w:tc>
      </w:tr>
      <w:tr w:rsidR="00BD4542" w:rsidRPr="00F05659" w14:paraId="31CE7F47" w14:textId="6958E358" w:rsidTr="00CE7B35">
        <w:trPr>
          <w:trHeight w:val="554"/>
          <w:tblHeader/>
        </w:trPr>
        <w:tc>
          <w:tcPr>
            <w:tcW w:w="10207" w:type="dxa"/>
            <w:gridSpan w:val="4"/>
            <w:shd w:val="clear" w:color="auto" w:fill="auto"/>
          </w:tcPr>
          <w:p w14:paraId="1B6D587C" w14:textId="77777777" w:rsidR="00BD4542" w:rsidRDefault="00BD4542" w:rsidP="00E67706">
            <w:pPr>
              <w:pStyle w:val="ListParagraph"/>
              <w:numPr>
                <w:ilvl w:val="0"/>
                <w:numId w:val="33"/>
              </w:numPr>
              <w:rPr>
                <w:rFonts w:cstheme="minorHAnsi"/>
                <w:b/>
                <w:szCs w:val="22"/>
              </w:rPr>
            </w:pPr>
            <w:r w:rsidRPr="00E67706">
              <w:rPr>
                <w:rFonts w:cstheme="minorHAnsi"/>
                <w:b/>
                <w:szCs w:val="22"/>
              </w:rPr>
              <w:t xml:space="preserve">Laboratory or Facility upgrade costs </w:t>
            </w:r>
          </w:p>
          <w:p w14:paraId="1216A4C7" w14:textId="38552534" w:rsidR="00BD4542" w:rsidRPr="00E67706" w:rsidRDefault="00BD4542" w:rsidP="00CE7B35">
            <w:pPr>
              <w:pStyle w:val="ListParagraph"/>
              <w:spacing w:before="120" w:after="120"/>
              <w:ind w:left="360"/>
              <w:rPr>
                <w:rFonts w:cstheme="minorHAnsi"/>
                <w:b/>
                <w:szCs w:val="22"/>
              </w:rPr>
            </w:pPr>
            <w:r w:rsidRPr="00724546">
              <w:rPr>
                <w:rFonts w:cstheme="minorHAnsi"/>
                <w:i/>
                <w:sz w:val="20"/>
              </w:rPr>
              <w:t>I</w:t>
            </w:r>
            <w:r w:rsidRPr="00E67706">
              <w:rPr>
                <w:rFonts w:cstheme="minorHAnsi"/>
                <w:i/>
                <w:sz w:val="20"/>
              </w:rPr>
              <w:t>nsert more rows if required</w:t>
            </w:r>
          </w:p>
        </w:tc>
      </w:tr>
      <w:tr w:rsidR="00E67706" w:rsidRPr="00675691" w14:paraId="6606C359" w14:textId="09BC18CC" w:rsidTr="00E67706">
        <w:trPr>
          <w:trHeight w:val="510"/>
          <w:tblHeader/>
        </w:trPr>
        <w:tc>
          <w:tcPr>
            <w:tcW w:w="5104" w:type="dxa"/>
          </w:tcPr>
          <w:p w14:paraId="59F5A08F" w14:textId="77777777" w:rsidR="00E67706" w:rsidRPr="003E01AC" w:rsidRDefault="00E67706" w:rsidP="00E67706">
            <w:pPr>
              <w:spacing w:before="120" w:after="120"/>
              <w:rPr>
                <w:rFonts w:cstheme="minorHAnsi"/>
                <w:szCs w:val="22"/>
              </w:rPr>
            </w:pPr>
          </w:p>
        </w:tc>
        <w:tc>
          <w:tcPr>
            <w:tcW w:w="1701" w:type="dxa"/>
          </w:tcPr>
          <w:p w14:paraId="3F1D670A" w14:textId="77777777"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134663B1" w14:textId="0B0A19EE"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10100DEC" w14:textId="567A841C" w:rsidR="00E67706" w:rsidRPr="003E01AC" w:rsidRDefault="00E67706" w:rsidP="00E67706">
            <w:pPr>
              <w:spacing w:before="120" w:after="120"/>
              <w:rPr>
                <w:rFonts w:cstheme="minorHAnsi"/>
                <w:szCs w:val="22"/>
              </w:rPr>
            </w:pPr>
            <w:r w:rsidRPr="003E01AC">
              <w:rPr>
                <w:rFonts w:cstheme="minorHAnsi"/>
                <w:szCs w:val="22"/>
              </w:rPr>
              <w:t>$</w:t>
            </w:r>
          </w:p>
        </w:tc>
      </w:tr>
      <w:tr w:rsidR="00E67706" w:rsidRPr="00675691" w14:paraId="080FE6ED" w14:textId="52F2D8F8" w:rsidTr="00E67706">
        <w:trPr>
          <w:trHeight w:val="510"/>
          <w:tblHeader/>
        </w:trPr>
        <w:tc>
          <w:tcPr>
            <w:tcW w:w="5104" w:type="dxa"/>
          </w:tcPr>
          <w:p w14:paraId="2C810992" w14:textId="77777777" w:rsidR="00E67706" w:rsidRPr="003E01AC" w:rsidRDefault="00E67706" w:rsidP="00E67706">
            <w:pPr>
              <w:spacing w:before="120" w:after="120"/>
              <w:rPr>
                <w:rFonts w:cstheme="minorHAnsi"/>
                <w:szCs w:val="22"/>
              </w:rPr>
            </w:pPr>
          </w:p>
        </w:tc>
        <w:tc>
          <w:tcPr>
            <w:tcW w:w="1701" w:type="dxa"/>
          </w:tcPr>
          <w:p w14:paraId="6D58F084" w14:textId="77777777"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4221099E" w14:textId="1D916561"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497A91D0" w14:textId="352AF85F" w:rsidR="00E67706" w:rsidRPr="003E01AC" w:rsidRDefault="00E67706" w:rsidP="00E67706">
            <w:pPr>
              <w:spacing w:before="120" w:after="120"/>
              <w:rPr>
                <w:rFonts w:cstheme="minorHAnsi"/>
                <w:szCs w:val="22"/>
              </w:rPr>
            </w:pPr>
            <w:r w:rsidRPr="003E01AC">
              <w:rPr>
                <w:rFonts w:cstheme="minorHAnsi"/>
                <w:szCs w:val="22"/>
              </w:rPr>
              <w:t>$</w:t>
            </w:r>
          </w:p>
        </w:tc>
      </w:tr>
      <w:tr w:rsidR="00E67706" w:rsidRPr="00675691" w14:paraId="590AAFA2" w14:textId="7E38ABBB" w:rsidTr="00E67706">
        <w:trPr>
          <w:trHeight w:val="510"/>
          <w:tblHeader/>
        </w:trPr>
        <w:tc>
          <w:tcPr>
            <w:tcW w:w="5104" w:type="dxa"/>
          </w:tcPr>
          <w:p w14:paraId="651AC605" w14:textId="77777777" w:rsidR="00E67706" w:rsidRPr="003E01AC" w:rsidRDefault="00E67706" w:rsidP="00E67706">
            <w:pPr>
              <w:spacing w:before="120" w:after="120"/>
              <w:rPr>
                <w:rFonts w:cstheme="minorHAnsi"/>
                <w:szCs w:val="22"/>
              </w:rPr>
            </w:pPr>
          </w:p>
        </w:tc>
        <w:tc>
          <w:tcPr>
            <w:tcW w:w="1701" w:type="dxa"/>
          </w:tcPr>
          <w:p w14:paraId="4F2BA94C" w14:textId="77777777"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6C3EB7B5" w14:textId="6DEAEA44"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5F211699" w14:textId="4C8711F4" w:rsidR="00E67706" w:rsidRPr="003E01AC" w:rsidRDefault="00E67706" w:rsidP="00E67706">
            <w:pPr>
              <w:spacing w:before="120" w:after="120"/>
              <w:rPr>
                <w:rFonts w:cstheme="minorHAnsi"/>
                <w:szCs w:val="22"/>
              </w:rPr>
            </w:pPr>
            <w:r w:rsidRPr="003E01AC">
              <w:rPr>
                <w:rFonts w:cstheme="minorHAnsi"/>
                <w:szCs w:val="22"/>
              </w:rPr>
              <w:t>$</w:t>
            </w:r>
          </w:p>
        </w:tc>
      </w:tr>
      <w:tr w:rsidR="00E67706" w:rsidRPr="00675691" w14:paraId="6FA94D06" w14:textId="136CDA8E" w:rsidTr="00E67706">
        <w:trPr>
          <w:trHeight w:val="510"/>
          <w:tblHeader/>
        </w:trPr>
        <w:tc>
          <w:tcPr>
            <w:tcW w:w="5104" w:type="dxa"/>
            <w:shd w:val="clear" w:color="auto" w:fill="D9D9D9" w:themeFill="background1" w:themeFillShade="D9"/>
          </w:tcPr>
          <w:p w14:paraId="48C5BAFE" w14:textId="42A42029" w:rsidR="00E67706" w:rsidRPr="00E67706" w:rsidRDefault="00E67706" w:rsidP="00E67706">
            <w:pPr>
              <w:spacing w:before="120" w:after="120"/>
              <w:rPr>
                <w:rFonts w:cstheme="minorHAnsi"/>
                <w:i/>
                <w:iCs/>
                <w:szCs w:val="22"/>
              </w:rPr>
            </w:pPr>
            <w:r w:rsidRPr="00E67706">
              <w:rPr>
                <w:rFonts w:cstheme="minorHAnsi"/>
                <w:b/>
                <w:i/>
                <w:iCs/>
                <w:szCs w:val="22"/>
              </w:rPr>
              <w:t>Sub-total – laboratory or facility upgrade</w:t>
            </w:r>
          </w:p>
        </w:tc>
        <w:tc>
          <w:tcPr>
            <w:tcW w:w="1701" w:type="dxa"/>
            <w:shd w:val="clear" w:color="auto" w:fill="D9D9D9" w:themeFill="background1" w:themeFillShade="D9"/>
          </w:tcPr>
          <w:p w14:paraId="64A3816E" w14:textId="05D1EA9D" w:rsidR="00E67706" w:rsidRPr="003E01AC" w:rsidRDefault="00E67706" w:rsidP="00E67706">
            <w:pPr>
              <w:spacing w:before="120" w:after="120"/>
              <w:rPr>
                <w:rFonts w:cstheme="minorHAnsi"/>
                <w:szCs w:val="22"/>
              </w:rPr>
            </w:pPr>
            <w:r>
              <w:rPr>
                <w:rFonts w:cstheme="minorHAnsi"/>
                <w:b/>
                <w:szCs w:val="22"/>
              </w:rPr>
              <w:t>$</w:t>
            </w:r>
          </w:p>
        </w:tc>
        <w:tc>
          <w:tcPr>
            <w:tcW w:w="1701" w:type="dxa"/>
            <w:shd w:val="clear" w:color="auto" w:fill="D9D9D9" w:themeFill="background1" w:themeFillShade="D9"/>
          </w:tcPr>
          <w:p w14:paraId="3CA129D3" w14:textId="682A1D19" w:rsidR="00E67706" w:rsidRDefault="00E67706" w:rsidP="00E67706">
            <w:pPr>
              <w:spacing w:before="120" w:after="120"/>
              <w:rPr>
                <w:rFonts w:cstheme="minorHAnsi"/>
                <w:b/>
                <w:szCs w:val="22"/>
              </w:rPr>
            </w:pPr>
            <w:r>
              <w:rPr>
                <w:rFonts w:cstheme="minorHAnsi"/>
                <w:b/>
                <w:szCs w:val="22"/>
              </w:rPr>
              <w:t>$</w:t>
            </w:r>
          </w:p>
        </w:tc>
        <w:tc>
          <w:tcPr>
            <w:tcW w:w="1701" w:type="dxa"/>
            <w:shd w:val="clear" w:color="auto" w:fill="D9D9D9" w:themeFill="background1" w:themeFillShade="D9"/>
          </w:tcPr>
          <w:p w14:paraId="52092D6F" w14:textId="74C89561" w:rsidR="00E67706" w:rsidRDefault="00E67706" w:rsidP="00E67706">
            <w:pPr>
              <w:spacing w:before="120" w:after="120"/>
              <w:rPr>
                <w:rFonts w:cstheme="minorHAnsi"/>
                <w:b/>
                <w:szCs w:val="22"/>
              </w:rPr>
            </w:pPr>
            <w:r>
              <w:rPr>
                <w:rFonts w:cstheme="minorHAnsi"/>
                <w:b/>
                <w:szCs w:val="22"/>
              </w:rPr>
              <w:t>$</w:t>
            </w:r>
          </w:p>
        </w:tc>
      </w:tr>
      <w:tr w:rsidR="00BD4542" w:rsidRPr="00675691" w14:paraId="31780893" w14:textId="4520EFD6" w:rsidTr="00BD4542">
        <w:trPr>
          <w:trHeight w:val="510"/>
          <w:tblHeader/>
        </w:trPr>
        <w:tc>
          <w:tcPr>
            <w:tcW w:w="10207" w:type="dxa"/>
            <w:gridSpan w:val="4"/>
            <w:shd w:val="clear" w:color="auto" w:fill="auto"/>
          </w:tcPr>
          <w:p w14:paraId="23F07703" w14:textId="77777777" w:rsidR="00BD4542" w:rsidRPr="00E67706" w:rsidRDefault="00BD4542" w:rsidP="00E67706">
            <w:pPr>
              <w:pStyle w:val="ListParagraph"/>
              <w:numPr>
                <w:ilvl w:val="0"/>
                <w:numId w:val="33"/>
              </w:numPr>
              <w:rPr>
                <w:rFonts w:cstheme="minorHAnsi"/>
                <w:szCs w:val="22"/>
              </w:rPr>
            </w:pPr>
            <w:r w:rsidRPr="00E67706">
              <w:rPr>
                <w:rFonts w:cstheme="minorHAnsi"/>
                <w:b/>
                <w:szCs w:val="22"/>
              </w:rPr>
              <w:t xml:space="preserve">Digital Infrastructure costs </w:t>
            </w:r>
          </w:p>
          <w:p w14:paraId="1B9DCFE4" w14:textId="129F51B9" w:rsidR="00BD4542" w:rsidRPr="00E67706" w:rsidRDefault="00BD4542" w:rsidP="00E67706">
            <w:pPr>
              <w:pStyle w:val="ListParagraph"/>
              <w:spacing w:before="120" w:after="120"/>
              <w:ind w:left="360"/>
              <w:rPr>
                <w:rFonts w:cstheme="minorHAnsi"/>
                <w:szCs w:val="22"/>
              </w:rPr>
            </w:pPr>
            <w:r w:rsidRPr="00E67706">
              <w:rPr>
                <w:rFonts w:cstheme="minorHAnsi"/>
                <w:bCs/>
                <w:i/>
                <w:sz w:val="20"/>
              </w:rPr>
              <w:t>I</w:t>
            </w:r>
            <w:r w:rsidRPr="00E67706">
              <w:rPr>
                <w:rFonts w:cstheme="minorHAnsi"/>
                <w:i/>
                <w:sz w:val="20"/>
              </w:rPr>
              <w:t>nsert more rows if required</w:t>
            </w:r>
          </w:p>
        </w:tc>
      </w:tr>
      <w:tr w:rsidR="00E67706" w:rsidRPr="00675691" w14:paraId="137F4454" w14:textId="103D2DEE" w:rsidTr="00E67706">
        <w:trPr>
          <w:trHeight w:val="510"/>
          <w:tblHeader/>
        </w:trPr>
        <w:tc>
          <w:tcPr>
            <w:tcW w:w="5104" w:type="dxa"/>
          </w:tcPr>
          <w:p w14:paraId="64EDB635" w14:textId="77777777" w:rsidR="00E67706" w:rsidRPr="003E01AC" w:rsidRDefault="00E67706" w:rsidP="00E67706">
            <w:pPr>
              <w:spacing w:before="120" w:after="120"/>
              <w:rPr>
                <w:rFonts w:cstheme="minorHAnsi"/>
                <w:szCs w:val="22"/>
              </w:rPr>
            </w:pPr>
          </w:p>
        </w:tc>
        <w:tc>
          <w:tcPr>
            <w:tcW w:w="1701" w:type="dxa"/>
          </w:tcPr>
          <w:p w14:paraId="0E74020C" w14:textId="1CAC9BEE"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15890B40" w14:textId="32AB4597"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1617BD9C" w14:textId="4E179EFA" w:rsidR="00E67706" w:rsidRPr="003E01AC" w:rsidRDefault="00E67706" w:rsidP="00E67706">
            <w:pPr>
              <w:spacing w:before="120" w:after="120"/>
              <w:rPr>
                <w:rFonts w:cstheme="minorHAnsi"/>
                <w:szCs w:val="22"/>
              </w:rPr>
            </w:pPr>
            <w:r w:rsidRPr="003E01AC">
              <w:rPr>
                <w:rFonts w:cstheme="minorHAnsi"/>
                <w:szCs w:val="22"/>
              </w:rPr>
              <w:t>$</w:t>
            </w:r>
          </w:p>
        </w:tc>
      </w:tr>
      <w:tr w:rsidR="00E67706" w:rsidRPr="00675691" w14:paraId="1DF6692B" w14:textId="27D1BB5A" w:rsidTr="00E67706">
        <w:trPr>
          <w:trHeight w:val="510"/>
          <w:tblHeader/>
        </w:trPr>
        <w:tc>
          <w:tcPr>
            <w:tcW w:w="5104" w:type="dxa"/>
          </w:tcPr>
          <w:p w14:paraId="146D0650" w14:textId="77777777" w:rsidR="00E67706" w:rsidRPr="003E01AC" w:rsidRDefault="00E67706" w:rsidP="00E67706">
            <w:pPr>
              <w:spacing w:before="120" w:after="120"/>
              <w:rPr>
                <w:rFonts w:cstheme="minorHAnsi"/>
                <w:szCs w:val="22"/>
              </w:rPr>
            </w:pPr>
          </w:p>
        </w:tc>
        <w:tc>
          <w:tcPr>
            <w:tcW w:w="1701" w:type="dxa"/>
          </w:tcPr>
          <w:p w14:paraId="3597DC97" w14:textId="24E6BE9F"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0B3B5EA7" w14:textId="6F996ED8"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340D2F95" w14:textId="7B3AB6A8" w:rsidR="00E67706" w:rsidRPr="003E01AC" w:rsidRDefault="00E67706" w:rsidP="00E67706">
            <w:pPr>
              <w:spacing w:before="120" w:after="120"/>
              <w:rPr>
                <w:rFonts w:cstheme="minorHAnsi"/>
                <w:szCs w:val="22"/>
              </w:rPr>
            </w:pPr>
            <w:r w:rsidRPr="003E01AC">
              <w:rPr>
                <w:rFonts w:cstheme="minorHAnsi"/>
                <w:szCs w:val="22"/>
              </w:rPr>
              <w:t>$</w:t>
            </w:r>
          </w:p>
        </w:tc>
      </w:tr>
      <w:tr w:rsidR="00E67706" w:rsidRPr="00675691" w14:paraId="55C4A3C4" w14:textId="78E73055" w:rsidTr="00E67706">
        <w:trPr>
          <w:trHeight w:val="510"/>
          <w:tblHeader/>
        </w:trPr>
        <w:tc>
          <w:tcPr>
            <w:tcW w:w="5104" w:type="dxa"/>
          </w:tcPr>
          <w:p w14:paraId="112D6812" w14:textId="77777777" w:rsidR="00E67706" w:rsidRPr="003E01AC" w:rsidRDefault="00E67706" w:rsidP="00E67706">
            <w:pPr>
              <w:spacing w:before="120" w:after="120"/>
              <w:rPr>
                <w:rFonts w:cstheme="minorHAnsi"/>
                <w:szCs w:val="22"/>
              </w:rPr>
            </w:pPr>
          </w:p>
        </w:tc>
        <w:tc>
          <w:tcPr>
            <w:tcW w:w="1701" w:type="dxa"/>
          </w:tcPr>
          <w:p w14:paraId="15FE3F07" w14:textId="432BA657"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593A9F0D" w14:textId="6C3E4F20"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5836187A" w14:textId="167E4312" w:rsidR="00E67706" w:rsidRPr="003E01AC" w:rsidRDefault="00E67706" w:rsidP="00E67706">
            <w:pPr>
              <w:spacing w:before="120" w:after="120"/>
              <w:rPr>
                <w:rFonts w:cstheme="minorHAnsi"/>
                <w:szCs w:val="22"/>
              </w:rPr>
            </w:pPr>
            <w:r w:rsidRPr="003E01AC">
              <w:rPr>
                <w:rFonts w:cstheme="minorHAnsi"/>
                <w:szCs w:val="22"/>
              </w:rPr>
              <w:t>$</w:t>
            </w:r>
          </w:p>
        </w:tc>
      </w:tr>
      <w:tr w:rsidR="00E67706" w:rsidRPr="00F05659" w14:paraId="6F8C6388" w14:textId="2E55D3DE" w:rsidTr="00E67706">
        <w:trPr>
          <w:trHeight w:val="459"/>
          <w:tblHeader/>
        </w:trPr>
        <w:tc>
          <w:tcPr>
            <w:tcW w:w="5104" w:type="dxa"/>
            <w:shd w:val="clear" w:color="auto" w:fill="D9D9D9" w:themeFill="background1" w:themeFillShade="D9"/>
          </w:tcPr>
          <w:p w14:paraId="0A00D0B1" w14:textId="791FF3E3" w:rsidR="00E67706" w:rsidRPr="00E67706" w:rsidRDefault="00E67706" w:rsidP="00E67706">
            <w:pPr>
              <w:spacing w:before="120" w:after="120"/>
              <w:rPr>
                <w:rFonts w:cstheme="minorHAnsi"/>
                <w:b/>
                <w:i/>
                <w:iCs/>
                <w:szCs w:val="22"/>
              </w:rPr>
            </w:pPr>
            <w:r w:rsidRPr="00E67706">
              <w:rPr>
                <w:rFonts w:cstheme="minorHAnsi"/>
                <w:b/>
                <w:i/>
                <w:iCs/>
                <w:szCs w:val="22"/>
              </w:rPr>
              <w:t>Sub-total – digital infrastructure</w:t>
            </w:r>
          </w:p>
        </w:tc>
        <w:tc>
          <w:tcPr>
            <w:tcW w:w="1701" w:type="dxa"/>
            <w:shd w:val="clear" w:color="auto" w:fill="D9D9D9" w:themeFill="background1" w:themeFillShade="D9"/>
          </w:tcPr>
          <w:p w14:paraId="5C52CCEC" w14:textId="77777777" w:rsidR="00E67706" w:rsidRPr="003E01AC" w:rsidRDefault="00E67706" w:rsidP="00E67706">
            <w:pPr>
              <w:spacing w:before="120" w:after="120"/>
              <w:rPr>
                <w:rFonts w:cstheme="minorHAnsi"/>
                <w:b/>
                <w:szCs w:val="22"/>
              </w:rPr>
            </w:pPr>
            <w:r>
              <w:rPr>
                <w:rFonts w:cstheme="minorHAnsi"/>
                <w:b/>
                <w:szCs w:val="22"/>
              </w:rPr>
              <w:t>$</w:t>
            </w:r>
          </w:p>
        </w:tc>
        <w:tc>
          <w:tcPr>
            <w:tcW w:w="1701" w:type="dxa"/>
            <w:shd w:val="clear" w:color="auto" w:fill="D9D9D9" w:themeFill="background1" w:themeFillShade="D9"/>
          </w:tcPr>
          <w:p w14:paraId="1CA9B128" w14:textId="2D6E65CD" w:rsidR="00E67706" w:rsidRDefault="00E67706" w:rsidP="00E67706">
            <w:pPr>
              <w:spacing w:before="120" w:after="120"/>
              <w:rPr>
                <w:rFonts w:cstheme="minorHAnsi"/>
                <w:b/>
                <w:szCs w:val="22"/>
              </w:rPr>
            </w:pPr>
            <w:r>
              <w:rPr>
                <w:rFonts w:cstheme="minorHAnsi"/>
                <w:b/>
                <w:szCs w:val="22"/>
              </w:rPr>
              <w:t>$</w:t>
            </w:r>
          </w:p>
        </w:tc>
        <w:tc>
          <w:tcPr>
            <w:tcW w:w="1701" w:type="dxa"/>
            <w:shd w:val="clear" w:color="auto" w:fill="D9D9D9" w:themeFill="background1" w:themeFillShade="D9"/>
          </w:tcPr>
          <w:p w14:paraId="2DADB36E" w14:textId="04DFBCB8" w:rsidR="00E67706" w:rsidRDefault="00E67706" w:rsidP="00E67706">
            <w:pPr>
              <w:spacing w:before="120" w:after="120"/>
              <w:rPr>
                <w:rFonts w:cstheme="minorHAnsi"/>
                <w:b/>
                <w:szCs w:val="22"/>
              </w:rPr>
            </w:pPr>
            <w:r>
              <w:rPr>
                <w:rFonts w:cstheme="minorHAnsi"/>
                <w:b/>
                <w:szCs w:val="22"/>
              </w:rPr>
              <w:t>$</w:t>
            </w:r>
          </w:p>
        </w:tc>
      </w:tr>
      <w:tr w:rsidR="00BD4542" w:rsidRPr="00F05659" w14:paraId="7EF8CD13" w14:textId="7BC95D3F">
        <w:trPr>
          <w:trHeight w:val="459"/>
          <w:tblHeader/>
        </w:trPr>
        <w:tc>
          <w:tcPr>
            <w:tcW w:w="10207" w:type="dxa"/>
            <w:gridSpan w:val="4"/>
            <w:shd w:val="clear" w:color="auto" w:fill="auto"/>
          </w:tcPr>
          <w:p w14:paraId="3B576178" w14:textId="77777777" w:rsidR="00BD4542" w:rsidRDefault="00BD4542" w:rsidP="00E67706">
            <w:pPr>
              <w:pStyle w:val="ListParagraph"/>
              <w:numPr>
                <w:ilvl w:val="0"/>
                <w:numId w:val="33"/>
              </w:numPr>
              <w:rPr>
                <w:rFonts w:cstheme="minorHAnsi"/>
                <w:b/>
                <w:szCs w:val="22"/>
              </w:rPr>
            </w:pPr>
            <w:r w:rsidRPr="00E67706">
              <w:rPr>
                <w:rFonts w:cstheme="minorHAnsi"/>
                <w:b/>
                <w:szCs w:val="22"/>
              </w:rPr>
              <w:t xml:space="preserve">Commissioning and/or accreditation costs </w:t>
            </w:r>
          </w:p>
          <w:p w14:paraId="770B355E" w14:textId="6829BEDD" w:rsidR="00BD4542" w:rsidRPr="00E67706" w:rsidRDefault="00BD4542" w:rsidP="00CE7B35">
            <w:pPr>
              <w:pStyle w:val="ListParagraph"/>
              <w:spacing w:before="120" w:after="120"/>
              <w:ind w:left="360"/>
              <w:rPr>
                <w:rFonts w:cstheme="minorHAnsi"/>
                <w:b/>
                <w:szCs w:val="22"/>
              </w:rPr>
            </w:pPr>
            <w:r w:rsidRPr="00E67706">
              <w:rPr>
                <w:rFonts w:cstheme="minorHAnsi"/>
                <w:i/>
                <w:sz w:val="20"/>
              </w:rPr>
              <w:t>Insert more rows if required</w:t>
            </w:r>
          </w:p>
        </w:tc>
      </w:tr>
      <w:tr w:rsidR="00E67706" w:rsidRPr="00675691" w14:paraId="7F3A8D20" w14:textId="040B3E2E" w:rsidTr="00E67706">
        <w:trPr>
          <w:trHeight w:val="510"/>
          <w:tblHeader/>
        </w:trPr>
        <w:tc>
          <w:tcPr>
            <w:tcW w:w="5104" w:type="dxa"/>
          </w:tcPr>
          <w:p w14:paraId="29E0509C" w14:textId="77777777" w:rsidR="00E67706" w:rsidRPr="003E01AC" w:rsidRDefault="00E67706" w:rsidP="00E67706">
            <w:pPr>
              <w:spacing w:before="120" w:after="120"/>
              <w:rPr>
                <w:rFonts w:cstheme="minorHAnsi"/>
                <w:szCs w:val="22"/>
              </w:rPr>
            </w:pPr>
          </w:p>
        </w:tc>
        <w:tc>
          <w:tcPr>
            <w:tcW w:w="1701" w:type="dxa"/>
          </w:tcPr>
          <w:p w14:paraId="1D812A25" w14:textId="77777777"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701B1C80" w14:textId="7F4447F4" w:rsidR="00E67706" w:rsidRPr="003E01AC" w:rsidRDefault="00E67706" w:rsidP="00E67706">
            <w:pPr>
              <w:spacing w:before="120" w:after="120"/>
              <w:rPr>
                <w:rFonts w:cstheme="minorHAnsi"/>
                <w:szCs w:val="22"/>
              </w:rPr>
            </w:pPr>
            <w:r w:rsidRPr="003E01AC">
              <w:rPr>
                <w:rFonts w:cstheme="minorHAnsi"/>
                <w:szCs w:val="22"/>
              </w:rPr>
              <w:t>$</w:t>
            </w:r>
          </w:p>
        </w:tc>
        <w:tc>
          <w:tcPr>
            <w:tcW w:w="1701" w:type="dxa"/>
          </w:tcPr>
          <w:p w14:paraId="3E5D14E5" w14:textId="165794A5" w:rsidR="00E67706" w:rsidRPr="003E01AC" w:rsidRDefault="00E67706" w:rsidP="00E67706">
            <w:pPr>
              <w:spacing w:before="120" w:after="120"/>
              <w:rPr>
                <w:rFonts w:cstheme="minorHAnsi"/>
                <w:szCs w:val="22"/>
              </w:rPr>
            </w:pPr>
            <w:r w:rsidRPr="003E01AC">
              <w:rPr>
                <w:rFonts w:cstheme="minorHAnsi"/>
                <w:szCs w:val="22"/>
              </w:rPr>
              <w:t>$</w:t>
            </w:r>
          </w:p>
        </w:tc>
      </w:tr>
      <w:tr w:rsidR="00E67706" w:rsidRPr="00675691" w14:paraId="6654491C" w14:textId="13F77926" w:rsidTr="00E67706">
        <w:trPr>
          <w:trHeight w:val="338"/>
          <w:tblHeader/>
        </w:trPr>
        <w:tc>
          <w:tcPr>
            <w:tcW w:w="5104" w:type="dxa"/>
            <w:shd w:val="clear" w:color="auto" w:fill="D9D9D9" w:themeFill="background1" w:themeFillShade="D9"/>
          </w:tcPr>
          <w:p w14:paraId="044513F7" w14:textId="77777777" w:rsidR="00E67706" w:rsidRPr="003E01AC" w:rsidRDefault="00E67706" w:rsidP="00E67706">
            <w:pPr>
              <w:spacing w:before="120" w:after="120"/>
              <w:rPr>
                <w:rFonts w:cstheme="minorHAnsi"/>
                <w:b/>
                <w:szCs w:val="22"/>
              </w:rPr>
            </w:pPr>
            <w:r>
              <w:rPr>
                <w:rFonts w:cstheme="minorHAnsi"/>
                <w:b/>
                <w:szCs w:val="22"/>
              </w:rPr>
              <w:t>Sub-total – commissioning and/or accreditation</w:t>
            </w:r>
          </w:p>
        </w:tc>
        <w:tc>
          <w:tcPr>
            <w:tcW w:w="1701" w:type="dxa"/>
            <w:shd w:val="clear" w:color="auto" w:fill="D9D9D9" w:themeFill="background1" w:themeFillShade="D9"/>
          </w:tcPr>
          <w:p w14:paraId="691BB0A3" w14:textId="77777777" w:rsidR="00E67706" w:rsidRPr="003E01AC" w:rsidRDefault="00E67706" w:rsidP="00E67706">
            <w:pPr>
              <w:spacing w:before="120" w:after="120"/>
              <w:rPr>
                <w:rFonts w:cstheme="minorHAnsi"/>
                <w:b/>
                <w:szCs w:val="22"/>
              </w:rPr>
            </w:pPr>
            <w:r>
              <w:rPr>
                <w:rFonts w:cstheme="minorHAnsi"/>
                <w:b/>
                <w:szCs w:val="22"/>
              </w:rPr>
              <w:t>$</w:t>
            </w:r>
          </w:p>
        </w:tc>
        <w:tc>
          <w:tcPr>
            <w:tcW w:w="1701" w:type="dxa"/>
            <w:shd w:val="clear" w:color="auto" w:fill="D9D9D9" w:themeFill="background1" w:themeFillShade="D9"/>
          </w:tcPr>
          <w:p w14:paraId="2529709C" w14:textId="79895DB7" w:rsidR="00E67706" w:rsidRDefault="00E67706" w:rsidP="00E67706">
            <w:pPr>
              <w:spacing w:before="120" w:after="120"/>
              <w:rPr>
                <w:rFonts w:cstheme="minorHAnsi"/>
                <w:b/>
                <w:szCs w:val="22"/>
              </w:rPr>
            </w:pPr>
            <w:r>
              <w:rPr>
                <w:rFonts w:cstheme="minorHAnsi"/>
                <w:b/>
                <w:szCs w:val="22"/>
              </w:rPr>
              <w:t>$</w:t>
            </w:r>
          </w:p>
        </w:tc>
        <w:tc>
          <w:tcPr>
            <w:tcW w:w="1701" w:type="dxa"/>
            <w:shd w:val="clear" w:color="auto" w:fill="D9D9D9" w:themeFill="background1" w:themeFillShade="D9"/>
          </w:tcPr>
          <w:p w14:paraId="17EF661F" w14:textId="38EE4174" w:rsidR="00E67706" w:rsidRDefault="00E67706" w:rsidP="00E67706">
            <w:pPr>
              <w:spacing w:before="120" w:after="120"/>
              <w:rPr>
                <w:rFonts w:cstheme="minorHAnsi"/>
                <w:b/>
                <w:szCs w:val="22"/>
              </w:rPr>
            </w:pPr>
            <w:r>
              <w:rPr>
                <w:rFonts w:cstheme="minorHAnsi"/>
                <w:b/>
                <w:szCs w:val="22"/>
              </w:rPr>
              <w:t>$</w:t>
            </w:r>
          </w:p>
        </w:tc>
      </w:tr>
      <w:tr w:rsidR="00E67706" w:rsidRPr="00675691" w14:paraId="0366A30F" w14:textId="562D7965" w:rsidTr="00E67706">
        <w:trPr>
          <w:trHeight w:val="338"/>
          <w:tblHeader/>
        </w:trPr>
        <w:tc>
          <w:tcPr>
            <w:tcW w:w="5104" w:type="dxa"/>
            <w:shd w:val="clear" w:color="auto" w:fill="A6A6A6" w:themeFill="background1" w:themeFillShade="A6"/>
          </w:tcPr>
          <w:p w14:paraId="4A85A697" w14:textId="3C5FA38A" w:rsidR="00E67706" w:rsidRPr="003E01AC" w:rsidRDefault="00E67706" w:rsidP="00E67706">
            <w:pPr>
              <w:spacing w:before="120"/>
              <w:rPr>
                <w:rFonts w:cstheme="minorHAnsi"/>
                <w:b/>
                <w:szCs w:val="22"/>
              </w:rPr>
            </w:pPr>
            <w:r w:rsidRPr="003E01AC">
              <w:rPr>
                <w:rFonts w:cstheme="minorHAnsi"/>
                <w:b/>
                <w:szCs w:val="22"/>
              </w:rPr>
              <w:t>TOTAL</w:t>
            </w:r>
            <w:r>
              <w:rPr>
                <w:rFonts w:cstheme="minorHAnsi"/>
                <w:b/>
                <w:szCs w:val="22"/>
              </w:rPr>
              <w:t xml:space="preserve"> (1+2+3+4)</w:t>
            </w:r>
          </w:p>
          <w:p w14:paraId="0454CC85" w14:textId="3EC1391D" w:rsidR="00E67706" w:rsidRPr="003E01AC" w:rsidRDefault="00E67706" w:rsidP="00E67706">
            <w:pPr>
              <w:spacing w:after="120"/>
              <w:rPr>
                <w:rFonts w:cstheme="minorHAnsi"/>
                <w:i/>
                <w:sz w:val="20"/>
              </w:rPr>
            </w:pPr>
            <w:r w:rsidRPr="003E01AC">
              <w:rPr>
                <w:rFonts w:cstheme="minorHAnsi"/>
                <w:i/>
                <w:sz w:val="20"/>
              </w:rPr>
              <w:t xml:space="preserve">Must </w:t>
            </w:r>
            <w:r w:rsidRPr="0029007F">
              <w:rPr>
                <w:rFonts w:cstheme="minorHAnsi"/>
                <w:i/>
                <w:sz w:val="20"/>
              </w:rPr>
              <w:t>be between $500,000 and $1,</w:t>
            </w:r>
            <w:r>
              <w:rPr>
                <w:rFonts w:cstheme="minorHAnsi"/>
                <w:i/>
                <w:sz w:val="20"/>
              </w:rPr>
              <w:t>25</w:t>
            </w:r>
            <w:r w:rsidRPr="0029007F">
              <w:rPr>
                <w:rFonts w:cstheme="minorHAnsi"/>
                <w:i/>
                <w:sz w:val="20"/>
              </w:rPr>
              <w:t>0,000 ex GST</w:t>
            </w:r>
          </w:p>
        </w:tc>
        <w:tc>
          <w:tcPr>
            <w:tcW w:w="1701" w:type="dxa"/>
            <w:shd w:val="clear" w:color="auto" w:fill="A6A6A6" w:themeFill="background1" w:themeFillShade="A6"/>
          </w:tcPr>
          <w:p w14:paraId="4436BFBE" w14:textId="77777777" w:rsidR="00E67706" w:rsidRPr="003E01AC" w:rsidRDefault="00E67706" w:rsidP="00E67706">
            <w:pPr>
              <w:spacing w:before="120" w:after="120"/>
              <w:rPr>
                <w:rFonts w:cstheme="minorHAnsi"/>
                <w:b/>
                <w:szCs w:val="22"/>
              </w:rPr>
            </w:pPr>
            <w:r>
              <w:rPr>
                <w:rFonts w:cstheme="minorHAnsi"/>
                <w:b/>
                <w:szCs w:val="22"/>
              </w:rPr>
              <w:t>$</w:t>
            </w:r>
          </w:p>
        </w:tc>
        <w:tc>
          <w:tcPr>
            <w:tcW w:w="1701" w:type="dxa"/>
            <w:shd w:val="clear" w:color="auto" w:fill="A6A6A6" w:themeFill="background1" w:themeFillShade="A6"/>
          </w:tcPr>
          <w:p w14:paraId="2CAE5A4F" w14:textId="25DD1BE9" w:rsidR="00E67706" w:rsidRDefault="00E67706" w:rsidP="00E67706">
            <w:pPr>
              <w:spacing w:before="120" w:after="120"/>
              <w:rPr>
                <w:rFonts w:cstheme="minorHAnsi"/>
                <w:b/>
                <w:szCs w:val="22"/>
              </w:rPr>
            </w:pPr>
            <w:r>
              <w:rPr>
                <w:rFonts w:cstheme="minorHAnsi"/>
                <w:b/>
                <w:szCs w:val="22"/>
              </w:rPr>
              <w:t>$</w:t>
            </w:r>
          </w:p>
        </w:tc>
        <w:tc>
          <w:tcPr>
            <w:tcW w:w="1701" w:type="dxa"/>
            <w:shd w:val="clear" w:color="auto" w:fill="A6A6A6" w:themeFill="background1" w:themeFillShade="A6"/>
          </w:tcPr>
          <w:p w14:paraId="2996F222" w14:textId="2751CBDE" w:rsidR="00E67706" w:rsidRDefault="00E67706" w:rsidP="00E67706">
            <w:pPr>
              <w:spacing w:before="120" w:after="120"/>
              <w:rPr>
                <w:rFonts w:cstheme="minorHAnsi"/>
                <w:b/>
                <w:szCs w:val="22"/>
              </w:rPr>
            </w:pPr>
            <w:r>
              <w:rPr>
                <w:rFonts w:cstheme="minorHAnsi"/>
                <w:b/>
                <w:szCs w:val="22"/>
              </w:rPr>
              <w:t>$</w:t>
            </w:r>
          </w:p>
        </w:tc>
      </w:tr>
    </w:tbl>
    <w:p w14:paraId="7245E1F1" w14:textId="6C58846A" w:rsidR="00F649A3" w:rsidRPr="00ED4B71" w:rsidRDefault="00F649A3" w:rsidP="009172EE">
      <w:pPr>
        <w:pStyle w:val="Heading3"/>
        <w:spacing w:before="240" w:after="60"/>
        <w:ind w:left="0"/>
      </w:pPr>
      <w:r w:rsidRPr="009E3BEE">
        <w:t>Budget</w:t>
      </w:r>
      <w:r w:rsidRPr="00ED4B71">
        <w:t xml:space="preserve"> request justification </w:t>
      </w:r>
    </w:p>
    <w:p w14:paraId="7DF9BDFA" w14:textId="25AFCFA9" w:rsidR="00F649A3" w:rsidRDefault="00F649A3" w:rsidP="00E67706">
      <w:pPr>
        <w:pStyle w:val="BodyText3"/>
        <w:spacing w:after="120"/>
      </w:pPr>
      <w:r w:rsidRPr="00404782">
        <w:rPr>
          <w:bCs w:val="0"/>
          <w:iCs w:val="0"/>
        </w:rPr>
        <w:t>Provide a justification for a</w:t>
      </w:r>
      <w:r w:rsidR="00046D84">
        <w:rPr>
          <w:bCs w:val="0"/>
          <w:iCs w:val="0"/>
        </w:rPr>
        <w:t>ll</w:t>
      </w:r>
      <w:r w:rsidRPr="00404782">
        <w:rPr>
          <w:bCs w:val="0"/>
          <w:iCs w:val="0"/>
        </w:rPr>
        <w:t xml:space="preserve"> requested budget items, and </w:t>
      </w:r>
      <w:r w:rsidRPr="00B47FB4">
        <w:t>where this expenditure is not in WA</w:t>
      </w:r>
      <w:r w:rsidR="002B3281" w:rsidRPr="00B47FB4">
        <w:t>,</w:t>
      </w:r>
      <w:r w:rsidRPr="00B47FB4">
        <w:t xml:space="preserve"> explain </w:t>
      </w:r>
      <w:r w:rsidR="00B47FB4" w:rsidRPr="00B47FB4">
        <w:rPr>
          <w:bCs w:val="0"/>
          <w:iCs w:val="0"/>
        </w:rPr>
        <w:t>if the item is not available in WA or if it is beneficial to WA for the item to be procured outside the State</w:t>
      </w:r>
      <w:r w:rsidRPr="00B47FB4">
        <w:t>.</w:t>
      </w:r>
      <w:r w:rsidR="00E730A8">
        <w:t xml:space="preserve"> </w:t>
      </w:r>
    </w:p>
    <w:p w14:paraId="4976AEA4" w14:textId="3547DEA1" w:rsidR="00096DF8" w:rsidRDefault="00096DF8" w:rsidP="00E67706">
      <w:pPr>
        <w:pStyle w:val="paragraph"/>
        <w:spacing w:before="0" w:beforeAutospacing="0" w:after="120" w:afterAutospacing="0"/>
        <w:jc w:val="both"/>
        <w:textAlignment w:val="baseline"/>
        <w:rPr>
          <w:rFonts w:ascii="Arial" w:hAnsi="Arial" w:cs="Arial"/>
          <w:sz w:val="22"/>
          <w:szCs w:val="22"/>
        </w:rPr>
      </w:pPr>
      <w:r>
        <w:rPr>
          <w:rStyle w:val="normaltextrun"/>
          <w:rFonts w:ascii="Arial" w:hAnsi="Arial" w:cs="Arial"/>
          <w:sz w:val="22"/>
          <w:szCs w:val="22"/>
        </w:rPr>
        <w:t>Attach a 1–2-page letter of intent from each entity providing co-funding (cash) and in-kind support. This letter must be signed by an authorised financial delegate of that entity.</w:t>
      </w:r>
      <w:r>
        <w:rPr>
          <w:rStyle w:val="eop"/>
          <w:rFonts w:ascii="Arial" w:hAnsi="Arial" w:cs="Arial"/>
          <w:sz w:val="22"/>
          <w:szCs w:val="22"/>
        </w:rPr>
        <w:t> </w:t>
      </w:r>
    </w:p>
    <w:p w14:paraId="3A6B4E50" w14:textId="6D394771" w:rsidR="00096DF8" w:rsidRDefault="00096DF8" w:rsidP="00E67706">
      <w:pPr>
        <w:pStyle w:val="paragraph"/>
        <w:spacing w:before="0" w:beforeAutospacing="0" w:after="120" w:afterAutospacing="0"/>
        <w:jc w:val="both"/>
        <w:textAlignment w:val="baseline"/>
        <w:rPr>
          <w:rFonts w:ascii="Arial" w:hAnsi="Arial" w:cs="Arial"/>
          <w:sz w:val="22"/>
          <w:szCs w:val="22"/>
        </w:rPr>
      </w:pPr>
      <w:r>
        <w:rPr>
          <w:rStyle w:val="normaltextrun"/>
          <w:rFonts w:ascii="Arial" w:hAnsi="Arial" w:cs="Arial"/>
          <w:sz w:val="22"/>
          <w:szCs w:val="22"/>
        </w:rPr>
        <w:t>Attach quotes for all major pieces of equipment and its instalment and building works.</w:t>
      </w:r>
      <w:r>
        <w:rPr>
          <w:rStyle w:val="eop"/>
          <w:rFonts w:ascii="Arial" w:hAnsi="Arial" w:cs="Arial"/>
          <w:sz w:val="22"/>
          <w:szCs w:val="22"/>
        </w:rPr>
        <w:t> </w:t>
      </w:r>
    </w:p>
    <w:p w14:paraId="70FA2185" w14:textId="77777777" w:rsidR="00F649A3" w:rsidRDefault="00F649A3" w:rsidP="00F649A3">
      <w:pPr>
        <w:spacing w:after="120"/>
        <w:jc w:val="both"/>
        <w:rPr>
          <w:rFonts w:ascii="Arial" w:hAnsi="Arial" w:cs="Arial"/>
          <w:i/>
          <w:szCs w:val="22"/>
        </w:rPr>
      </w:pPr>
      <w:r w:rsidRPr="008A2DCE">
        <w:rPr>
          <w:rFonts w:ascii="Arial" w:hAnsi="Arial" w:cs="Arial"/>
          <w:i/>
          <w:szCs w:val="22"/>
        </w:rPr>
        <w:t>[Maximum 250</w:t>
      </w:r>
      <w:r>
        <w:rPr>
          <w:rFonts w:ascii="Arial" w:hAnsi="Arial" w:cs="Arial"/>
          <w:i/>
          <w:szCs w:val="22"/>
        </w:rPr>
        <w:t xml:space="preserve"> words</w:t>
      </w:r>
      <w:r w:rsidRPr="008A2DCE">
        <w:rPr>
          <w:rFonts w:ascii="Arial" w:hAnsi="Arial" w:cs="Arial"/>
          <w:i/>
          <w:szCs w:val="22"/>
        </w:rPr>
        <w:t>]</w:t>
      </w:r>
    </w:p>
    <w:tbl>
      <w:tblPr>
        <w:tblStyle w:val="TableGrid"/>
        <w:tblW w:w="0" w:type="auto"/>
        <w:tblInd w:w="137" w:type="dxa"/>
        <w:tblLook w:val="04A0" w:firstRow="1" w:lastRow="0" w:firstColumn="1" w:lastColumn="0" w:noHBand="0" w:noVBand="1"/>
      </w:tblPr>
      <w:tblGrid>
        <w:gridCol w:w="9492"/>
      </w:tblGrid>
      <w:tr w:rsidR="00F649A3" w:rsidRPr="00D67131" w14:paraId="46092632" w14:textId="77777777" w:rsidTr="00294DB6">
        <w:tc>
          <w:tcPr>
            <w:tcW w:w="9492" w:type="dxa"/>
          </w:tcPr>
          <w:p w14:paraId="46E4D557" w14:textId="77777777" w:rsidR="00F649A3" w:rsidRDefault="00F649A3" w:rsidP="00294DB6">
            <w:pPr>
              <w:rPr>
                <w:rFonts w:asciiTheme="minorHAnsi" w:hAnsiTheme="minorHAnsi" w:cstheme="minorHAnsi"/>
                <w:sz w:val="22"/>
                <w:szCs w:val="24"/>
                <w:lang w:val="en-US"/>
              </w:rPr>
            </w:pPr>
          </w:p>
          <w:p w14:paraId="43925B10" w14:textId="77777777" w:rsidR="00543B8A" w:rsidRDefault="00543B8A" w:rsidP="00294DB6">
            <w:pPr>
              <w:rPr>
                <w:rFonts w:asciiTheme="minorHAnsi" w:hAnsiTheme="minorHAnsi" w:cstheme="minorHAnsi"/>
                <w:sz w:val="22"/>
                <w:szCs w:val="24"/>
                <w:lang w:val="en-US"/>
              </w:rPr>
            </w:pPr>
          </w:p>
          <w:p w14:paraId="1FE35759" w14:textId="77777777" w:rsidR="00543B8A" w:rsidRDefault="00543B8A" w:rsidP="00294DB6">
            <w:pPr>
              <w:rPr>
                <w:rFonts w:asciiTheme="minorHAnsi" w:hAnsiTheme="minorHAnsi" w:cstheme="minorHAnsi"/>
                <w:sz w:val="22"/>
                <w:szCs w:val="24"/>
                <w:lang w:val="en-US"/>
              </w:rPr>
            </w:pPr>
          </w:p>
          <w:p w14:paraId="49F7C146" w14:textId="77777777" w:rsidR="00543B8A" w:rsidRPr="00D67131" w:rsidRDefault="00543B8A" w:rsidP="00294DB6">
            <w:pPr>
              <w:rPr>
                <w:rFonts w:asciiTheme="minorHAnsi" w:hAnsiTheme="minorHAnsi" w:cstheme="minorHAnsi"/>
                <w:sz w:val="22"/>
                <w:szCs w:val="24"/>
                <w:lang w:val="en-US"/>
              </w:rPr>
            </w:pPr>
          </w:p>
          <w:p w14:paraId="206E6443" w14:textId="77777777" w:rsidR="00F649A3" w:rsidRPr="007C6D89" w:rsidRDefault="00F649A3" w:rsidP="00294DB6">
            <w:pPr>
              <w:rPr>
                <w:rFonts w:asciiTheme="minorHAnsi" w:hAnsiTheme="minorHAnsi" w:cstheme="minorHAnsi"/>
                <w:sz w:val="22"/>
                <w:szCs w:val="24"/>
                <w:lang w:val="en-US"/>
              </w:rPr>
            </w:pPr>
          </w:p>
        </w:tc>
      </w:tr>
    </w:tbl>
    <w:p w14:paraId="3ADE83DA" w14:textId="64BE3A65" w:rsidR="00073CCD" w:rsidRDefault="00EF617C" w:rsidP="00CE7B35">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Submission to o</w:t>
      </w:r>
      <w:r w:rsidR="00073CCD">
        <w:rPr>
          <w:rFonts w:cs="Times New Roman"/>
          <w:bCs/>
          <w:color w:val="AD4900"/>
          <w:sz w:val="28"/>
          <w:szCs w:val="26"/>
        </w:rPr>
        <w:t xml:space="preserve">ther funding sources for this </w:t>
      </w:r>
      <w:r w:rsidR="002A7C06">
        <w:rPr>
          <w:rFonts w:cs="Times New Roman"/>
          <w:bCs/>
          <w:color w:val="AD4900"/>
          <w:sz w:val="28"/>
          <w:szCs w:val="26"/>
        </w:rPr>
        <w:t>A</w:t>
      </w:r>
      <w:r w:rsidR="00073CCD">
        <w:rPr>
          <w:rFonts w:cs="Times New Roman"/>
          <w:bCs/>
          <w:color w:val="AD4900"/>
          <w:sz w:val="28"/>
          <w:szCs w:val="26"/>
        </w:rPr>
        <w:t>ctivity</w:t>
      </w:r>
    </w:p>
    <w:p w14:paraId="2E714511" w14:textId="63B62328" w:rsidR="00BE2C02" w:rsidRDefault="00BE2C02" w:rsidP="00C16817">
      <w:pPr>
        <w:pStyle w:val="ListParagraph"/>
        <w:spacing w:line="276" w:lineRule="auto"/>
        <w:ind w:left="0"/>
        <w:contextualSpacing w:val="0"/>
        <w:jc w:val="both"/>
        <w:rPr>
          <w:rFonts w:ascii="Arial" w:hAnsi="Arial" w:cs="Arial"/>
          <w:szCs w:val="22"/>
        </w:rPr>
      </w:pPr>
      <w:r w:rsidRPr="00BE2C02">
        <w:rPr>
          <w:rFonts w:ascii="Arial" w:hAnsi="Arial" w:cs="Arial"/>
          <w:szCs w:val="22"/>
        </w:rPr>
        <w:t>Please select one of the two options below:</w:t>
      </w:r>
    </w:p>
    <w:p w14:paraId="04C494DE" w14:textId="01DE2246" w:rsidR="000E63D2" w:rsidRDefault="00607077" w:rsidP="006E4427">
      <w:pPr>
        <w:pStyle w:val="ListParagraph"/>
        <w:ind w:left="709" w:hanging="352"/>
        <w:contextualSpacing w:val="0"/>
        <w:jc w:val="both"/>
        <w:rPr>
          <w:rFonts w:ascii="Arial" w:hAnsi="Arial" w:cs="Arial"/>
          <w:szCs w:val="22"/>
        </w:rPr>
      </w:pPr>
      <w:sdt>
        <w:sdtPr>
          <w:rPr>
            <w:rFonts w:ascii="Segoe UI Symbol" w:hAnsi="Segoe UI Symbol" w:cs="Segoe UI Symbol"/>
            <w:szCs w:val="22"/>
          </w:rPr>
          <w:id w:val="1977939166"/>
          <w14:checkbox>
            <w14:checked w14:val="0"/>
            <w14:checkedState w14:val="2612" w14:font="MS Gothic"/>
            <w14:uncheckedState w14:val="2610" w14:font="MS Gothic"/>
          </w14:checkbox>
        </w:sdtPr>
        <w:sdtContent>
          <w:r w:rsidR="00BE2C02">
            <w:rPr>
              <w:rFonts w:ascii="MS Gothic" w:eastAsia="MS Gothic" w:hAnsi="MS Gothic" w:cs="Segoe UI Symbol" w:hint="eastAsia"/>
              <w:szCs w:val="22"/>
            </w:rPr>
            <w:t>☐</w:t>
          </w:r>
        </w:sdtContent>
      </w:sdt>
      <w:r w:rsidR="00BE2C02" w:rsidRPr="00BE2C02">
        <w:rPr>
          <w:rFonts w:ascii="Arial" w:hAnsi="Arial" w:cs="Arial"/>
          <w:szCs w:val="22"/>
        </w:rPr>
        <w:tab/>
        <w:t xml:space="preserve">I have no other current source of funding for </w:t>
      </w:r>
      <w:r w:rsidR="00964D9E">
        <w:rPr>
          <w:rFonts w:ascii="Arial" w:hAnsi="Arial" w:cs="Arial"/>
          <w:szCs w:val="22"/>
        </w:rPr>
        <w:t xml:space="preserve">any component of </w:t>
      </w:r>
      <w:r w:rsidR="00BE2C02" w:rsidRPr="00BE2C02">
        <w:rPr>
          <w:rFonts w:ascii="Arial" w:hAnsi="Arial" w:cs="Arial"/>
          <w:szCs w:val="22"/>
        </w:rPr>
        <w:t xml:space="preserve">this </w:t>
      </w:r>
      <w:r w:rsidR="002A7C06">
        <w:rPr>
          <w:rFonts w:ascii="Arial" w:hAnsi="Arial" w:cs="Arial"/>
          <w:szCs w:val="22"/>
        </w:rPr>
        <w:t>A</w:t>
      </w:r>
      <w:r w:rsidR="00BE2C02" w:rsidRPr="00BE2C02">
        <w:rPr>
          <w:rFonts w:ascii="Arial" w:hAnsi="Arial" w:cs="Arial"/>
          <w:szCs w:val="22"/>
        </w:rPr>
        <w:t>ctivity</w:t>
      </w:r>
      <w:r w:rsidR="005D2BDE">
        <w:rPr>
          <w:rFonts w:ascii="Arial" w:hAnsi="Arial" w:cs="Arial"/>
          <w:szCs w:val="22"/>
        </w:rPr>
        <w:t>,</w:t>
      </w:r>
      <w:r w:rsidR="00BE2C02" w:rsidRPr="00BE2C02">
        <w:rPr>
          <w:rFonts w:ascii="Arial" w:hAnsi="Arial" w:cs="Arial"/>
          <w:szCs w:val="22"/>
        </w:rPr>
        <w:t xml:space="preserve"> and no funding applications </w:t>
      </w:r>
      <w:r w:rsidR="00125CD3">
        <w:rPr>
          <w:rFonts w:ascii="Arial" w:hAnsi="Arial" w:cs="Arial"/>
          <w:szCs w:val="22"/>
        </w:rPr>
        <w:t>planned or in progress</w:t>
      </w:r>
      <w:r w:rsidR="002A7C06">
        <w:rPr>
          <w:rFonts w:ascii="Arial" w:hAnsi="Arial" w:cs="Arial"/>
          <w:szCs w:val="22"/>
        </w:rPr>
        <w:t xml:space="preserve"> </w:t>
      </w:r>
      <w:r w:rsidR="00FE443C">
        <w:rPr>
          <w:rFonts w:ascii="Arial" w:hAnsi="Arial" w:cs="Arial"/>
          <w:szCs w:val="22"/>
        </w:rPr>
        <w:t>for any component of</w:t>
      </w:r>
      <w:r w:rsidR="002A7C06">
        <w:rPr>
          <w:rFonts w:ascii="Arial" w:hAnsi="Arial" w:cs="Arial"/>
          <w:szCs w:val="22"/>
        </w:rPr>
        <w:t xml:space="preserve"> this Activity</w:t>
      </w:r>
      <w:r w:rsidR="00BE2C02" w:rsidRPr="00BE2C02">
        <w:rPr>
          <w:rFonts w:ascii="Arial" w:hAnsi="Arial" w:cs="Arial"/>
          <w:szCs w:val="22"/>
        </w:rPr>
        <w:t>; or</w:t>
      </w:r>
    </w:p>
    <w:p w14:paraId="36B5A0D3" w14:textId="0A826D98" w:rsidR="00DF113B" w:rsidRDefault="00607077" w:rsidP="009369AE">
      <w:pPr>
        <w:pStyle w:val="ListParagraph"/>
        <w:spacing w:after="120"/>
        <w:ind w:left="709" w:hanging="352"/>
        <w:contextualSpacing w:val="0"/>
        <w:jc w:val="both"/>
        <w:rPr>
          <w:rFonts w:ascii="Arial" w:hAnsi="Arial" w:cs="Arial"/>
          <w:i/>
          <w:sz w:val="20"/>
        </w:rPr>
      </w:pPr>
      <w:sdt>
        <w:sdtPr>
          <w:rPr>
            <w:rFonts w:ascii="Segoe UI Symbol" w:hAnsi="Segoe UI Symbol" w:cs="Segoe UI Symbol"/>
            <w:szCs w:val="22"/>
          </w:rPr>
          <w:id w:val="1530295524"/>
          <w14:checkbox>
            <w14:checked w14:val="0"/>
            <w14:checkedState w14:val="2612" w14:font="MS Gothic"/>
            <w14:uncheckedState w14:val="2610" w14:font="MS Gothic"/>
          </w14:checkbox>
        </w:sdtPr>
        <w:sdtContent>
          <w:r w:rsidR="00BE2C02" w:rsidRPr="00BE2C02">
            <w:rPr>
              <w:rFonts w:ascii="Segoe UI Symbol" w:hAnsi="Segoe UI Symbol" w:cs="Segoe UI Symbol"/>
              <w:szCs w:val="22"/>
            </w:rPr>
            <w:t>☐</w:t>
          </w:r>
        </w:sdtContent>
      </w:sdt>
      <w:r w:rsidR="00BE2C02" w:rsidRPr="00BE2C02">
        <w:rPr>
          <w:rFonts w:ascii="Arial" w:hAnsi="Arial" w:cs="Arial"/>
          <w:szCs w:val="22"/>
        </w:rPr>
        <w:tab/>
        <w:t xml:space="preserve">I have </w:t>
      </w:r>
      <w:r w:rsidR="009B50E6">
        <w:rPr>
          <w:rFonts w:ascii="Arial" w:hAnsi="Arial" w:cs="Arial"/>
          <w:szCs w:val="22"/>
        </w:rPr>
        <w:t xml:space="preserve">funding applications planned or in progress which </w:t>
      </w:r>
      <w:r w:rsidR="004B33B6">
        <w:rPr>
          <w:rFonts w:ascii="Arial" w:hAnsi="Arial" w:cs="Arial"/>
          <w:szCs w:val="22"/>
        </w:rPr>
        <w:t>overlap</w:t>
      </w:r>
      <w:r w:rsidR="009B50E6">
        <w:rPr>
          <w:rFonts w:ascii="Arial" w:hAnsi="Arial" w:cs="Arial"/>
          <w:szCs w:val="22"/>
        </w:rPr>
        <w:t xml:space="preserve"> with th</w:t>
      </w:r>
      <w:r w:rsidR="00FE443C">
        <w:rPr>
          <w:rFonts w:ascii="Arial" w:hAnsi="Arial" w:cs="Arial"/>
          <w:szCs w:val="22"/>
        </w:rPr>
        <w:t>e entirety of this Activity or a component of this</w:t>
      </w:r>
      <w:r w:rsidR="006C49EC">
        <w:rPr>
          <w:rFonts w:ascii="Arial" w:hAnsi="Arial" w:cs="Arial"/>
          <w:szCs w:val="22"/>
        </w:rPr>
        <w:t xml:space="preserve"> </w:t>
      </w:r>
      <w:r w:rsidR="00BB66B9">
        <w:rPr>
          <w:rFonts w:ascii="Arial" w:hAnsi="Arial" w:cs="Arial"/>
          <w:szCs w:val="22"/>
        </w:rPr>
        <w:t>A</w:t>
      </w:r>
      <w:r w:rsidR="00BE2C02" w:rsidRPr="00BE2C02">
        <w:rPr>
          <w:rFonts w:ascii="Arial" w:hAnsi="Arial" w:cs="Arial"/>
          <w:szCs w:val="22"/>
        </w:rPr>
        <w:t>ctivity</w:t>
      </w:r>
      <w:r w:rsidR="00DF113B">
        <w:rPr>
          <w:rFonts w:ascii="Arial" w:hAnsi="Arial" w:cs="Arial"/>
          <w:szCs w:val="22"/>
        </w:rPr>
        <w:t xml:space="preserve"> (</w:t>
      </w:r>
      <w:r w:rsidR="00BE2C02" w:rsidRPr="00BD7A3F">
        <w:rPr>
          <w:rFonts w:ascii="Arial" w:hAnsi="Arial" w:cs="Arial"/>
          <w:szCs w:val="22"/>
        </w:rPr>
        <w:t>details below</w:t>
      </w:r>
      <w:r w:rsidR="00DF113B" w:rsidRPr="00BD7A3F">
        <w:rPr>
          <w:rFonts w:ascii="Arial" w:hAnsi="Arial" w:cs="Arial"/>
          <w:szCs w:val="22"/>
        </w:rPr>
        <w:t>)</w:t>
      </w:r>
      <w:r w:rsidR="00BE2C02" w:rsidRPr="00BD7A3F">
        <w:rPr>
          <w:rFonts w:ascii="Arial" w:hAnsi="Arial" w:cs="Arial"/>
          <w:szCs w:val="22"/>
        </w:rPr>
        <w:t>.</w:t>
      </w:r>
    </w:p>
    <w:p w14:paraId="434D5A78" w14:textId="28BC7AEE" w:rsidR="0062086A" w:rsidRDefault="0062086A" w:rsidP="00F47708">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List any other funding source(s) and the amount(s) requested. Include applications already submitted and planned submissions. These must complement, but not duplicate, the work for which the funding is requested.</w:t>
      </w:r>
    </w:p>
    <w:p w14:paraId="6F167321" w14:textId="77777777" w:rsidR="0062086A" w:rsidRDefault="0062086A" w:rsidP="00F47708">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i/>
          <w:iCs/>
          <w:sz w:val="22"/>
          <w:szCs w:val="22"/>
        </w:rPr>
        <w:t>[Maximum 250 words]</w:t>
      </w:r>
      <w:r>
        <w:rPr>
          <w:rStyle w:val="eop"/>
          <w:rFonts w:ascii="Arial" w:hAnsi="Arial" w:cs="Arial"/>
          <w:sz w:val="22"/>
          <w:szCs w:val="22"/>
        </w:rPr>
        <w:t> </w:t>
      </w:r>
    </w:p>
    <w:tbl>
      <w:tblPr>
        <w:tblStyle w:val="TableGrid"/>
        <w:tblW w:w="0" w:type="auto"/>
        <w:tblInd w:w="-5" w:type="dxa"/>
        <w:tblLook w:val="04A0" w:firstRow="1" w:lastRow="0" w:firstColumn="1" w:lastColumn="0" w:noHBand="0" w:noVBand="1"/>
      </w:tblPr>
      <w:tblGrid>
        <w:gridCol w:w="9634"/>
      </w:tblGrid>
      <w:tr w:rsidR="00EF617C" w14:paraId="0CCF4968" w14:textId="77777777" w:rsidTr="00F47708">
        <w:tc>
          <w:tcPr>
            <w:tcW w:w="9634" w:type="dxa"/>
          </w:tcPr>
          <w:p w14:paraId="0185CD67" w14:textId="77777777" w:rsidR="00EF617C" w:rsidRDefault="00EF617C">
            <w:pPr>
              <w:rPr>
                <w:rFonts w:asciiTheme="minorHAnsi" w:hAnsiTheme="minorHAnsi" w:cstheme="minorHAnsi"/>
                <w:iCs/>
                <w:sz w:val="22"/>
                <w:szCs w:val="24"/>
                <w:lang w:val="en-US"/>
              </w:rPr>
            </w:pPr>
          </w:p>
          <w:p w14:paraId="0C152B84" w14:textId="77777777" w:rsidR="0062086A" w:rsidRDefault="0062086A">
            <w:pPr>
              <w:rPr>
                <w:rFonts w:asciiTheme="minorHAnsi" w:hAnsiTheme="minorHAnsi" w:cstheme="minorHAnsi"/>
                <w:iCs/>
                <w:sz w:val="22"/>
                <w:szCs w:val="24"/>
                <w:lang w:val="en-US"/>
              </w:rPr>
            </w:pPr>
          </w:p>
          <w:p w14:paraId="6DE269D9" w14:textId="77777777" w:rsidR="0062086A" w:rsidRPr="003B5D8F" w:rsidRDefault="0062086A">
            <w:pPr>
              <w:rPr>
                <w:rFonts w:asciiTheme="minorHAnsi" w:hAnsiTheme="minorHAnsi" w:cstheme="minorHAnsi"/>
                <w:iCs/>
                <w:sz w:val="22"/>
                <w:szCs w:val="24"/>
                <w:lang w:val="en-US"/>
              </w:rPr>
            </w:pPr>
          </w:p>
          <w:p w14:paraId="05258E43" w14:textId="77777777" w:rsidR="00EF617C" w:rsidRPr="007C6D89" w:rsidRDefault="00EF617C">
            <w:pPr>
              <w:rPr>
                <w:rFonts w:asciiTheme="minorHAnsi" w:hAnsiTheme="minorHAnsi" w:cstheme="minorHAnsi"/>
                <w:sz w:val="22"/>
                <w:szCs w:val="24"/>
                <w:lang w:val="en-US"/>
              </w:rPr>
            </w:pPr>
          </w:p>
        </w:tc>
      </w:tr>
    </w:tbl>
    <w:p w14:paraId="0419BC51" w14:textId="62F8B45D" w:rsidR="00EF6DA0" w:rsidRPr="00392DF6" w:rsidRDefault="00C04E20" w:rsidP="00F47708">
      <w:pPr>
        <w:pStyle w:val="Heading2"/>
        <w:keepLines/>
        <w:numPr>
          <w:ilvl w:val="0"/>
          <w:numId w:val="14"/>
        </w:numPr>
        <w:spacing w:before="240" w:after="120"/>
        <w:jc w:val="both"/>
        <w:rPr>
          <w:rFonts w:cs="Times New Roman"/>
          <w:bCs/>
          <w:color w:val="AD4900"/>
          <w:sz w:val="28"/>
          <w:szCs w:val="26"/>
        </w:rPr>
      </w:pPr>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p>
    <w:p w14:paraId="00E66B25" w14:textId="33D5C1B7" w:rsidR="006C6037" w:rsidRPr="009818F3" w:rsidRDefault="002333C8" w:rsidP="003B5D8F">
      <w:pPr>
        <w:spacing w:after="120"/>
        <w:jc w:val="both"/>
        <w:rPr>
          <w:rFonts w:ascii="Arial" w:hAnsi="Arial" w:cs="Arial"/>
          <w:sz w:val="12"/>
          <w:szCs w:val="1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tbl>
      <w:tblPr>
        <w:tblStyle w:val="TableGrid"/>
        <w:tblW w:w="0" w:type="auto"/>
        <w:tblInd w:w="-5" w:type="dxa"/>
        <w:tblLook w:val="04A0" w:firstRow="1" w:lastRow="0" w:firstColumn="1" w:lastColumn="0" w:noHBand="0" w:noVBand="1"/>
      </w:tblPr>
      <w:tblGrid>
        <w:gridCol w:w="9634"/>
      </w:tblGrid>
      <w:tr w:rsidR="006C6037" w14:paraId="3FB9C8A1" w14:textId="77777777" w:rsidTr="00F47708">
        <w:tc>
          <w:tcPr>
            <w:tcW w:w="9634" w:type="dxa"/>
          </w:tcPr>
          <w:p w14:paraId="65DED3F4" w14:textId="77777777" w:rsidR="006C6037" w:rsidRDefault="006C6037" w:rsidP="00670997">
            <w:pPr>
              <w:rPr>
                <w:rFonts w:asciiTheme="minorHAnsi" w:hAnsiTheme="minorHAnsi" w:cstheme="minorHAnsi"/>
                <w:iCs/>
                <w:sz w:val="22"/>
                <w:szCs w:val="24"/>
                <w:lang w:val="en-US"/>
              </w:rPr>
            </w:pPr>
          </w:p>
          <w:p w14:paraId="6997EBC8" w14:textId="77777777" w:rsidR="0062086A" w:rsidRDefault="0062086A" w:rsidP="00670997">
            <w:pPr>
              <w:rPr>
                <w:rFonts w:asciiTheme="minorHAnsi" w:hAnsiTheme="minorHAnsi" w:cstheme="minorHAnsi"/>
                <w:iCs/>
                <w:sz w:val="22"/>
                <w:szCs w:val="24"/>
                <w:lang w:val="en-US"/>
              </w:rPr>
            </w:pPr>
          </w:p>
          <w:p w14:paraId="5B15676C" w14:textId="77777777" w:rsidR="0062086A" w:rsidRPr="003B5D8F" w:rsidRDefault="0062086A" w:rsidP="00670997">
            <w:pPr>
              <w:rPr>
                <w:rFonts w:asciiTheme="minorHAnsi" w:hAnsiTheme="minorHAnsi" w:cstheme="minorHAnsi"/>
                <w:iCs/>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68094EBC" w14:textId="35AA678C" w:rsidR="00FB4F03" w:rsidRPr="00392DF6" w:rsidRDefault="00130936" w:rsidP="00F47708">
      <w:pPr>
        <w:pStyle w:val="Heading2"/>
        <w:keepLines/>
        <w:numPr>
          <w:ilvl w:val="0"/>
          <w:numId w:val="14"/>
        </w:numPr>
        <w:spacing w:before="240" w:after="120"/>
        <w:jc w:val="both"/>
        <w:rPr>
          <w:rFonts w:cs="Times New Roman"/>
          <w:bCs/>
          <w:color w:val="AD4900"/>
          <w:sz w:val="28"/>
          <w:szCs w:val="26"/>
        </w:rPr>
      </w:pPr>
      <w:bookmarkStart w:id="8" w:name="_Toc82671569"/>
      <w:r w:rsidRPr="00392DF6">
        <w:rPr>
          <w:rFonts w:cs="Times New Roman"/>
          <w:bCs/>
          <w:color w:val="AD4900"/>
          <w:sz w:val="28"/>
          <w:szCs w:val="26"/>
        </w:rPr>
        <w:t>T</w:t>
      </w:r>
      <w:r w:rsidR="009356CF" w:rsidRPr="00392DF6">
        <w:rPr>
          <w:rFonts w:cs="Times New Roman"/>
          <w:bCs/>
          <w:color w:val="AD4900"/>
          <w:sz w:val="28"/>
          <w:szCs w:val="26"/>
        </w:rPr>
        <w:t xml:space="preserve">eam </w:t>
      </w:r>
      <w:r w:rsidR="00783BB1" w:rsidRPr="00392DF6">
        <w:rPr>
          <w:rFonts w:cs="Times New Roman"/>
          <w:bCs/>
          <w:color w:val="AD4900"/>
          <w:sz w:val="28"/>
          <w:szCs w:val="26"/>
        </w:rPr>
        <w:t>c</w:t>
      </w:r>
      <w:r w:rsidR="00FB4F03" w:rsidRPr="00392DF6">
        <w:rPr>
          <w:rFonts w:cs="Times New Roman"/>
          <w:bCs/>
          <w:color w:val="AD4900"/>
          <w:sz w:val="28"/>
          <w:szCs w:val="26"/>
        </w:rPr>
        <w:t>ertification</w:t>
      </w:r>
      <w:bookmarkEnd w:id="7"/>
      <w:bookmarkEnd w:id="8"/>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263D9B42"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63269A">
        <w:rPr>
          <w:rFonts w:ascii="Arial" w:hAnsi="Arial" w:cs="Arial"/>
          <w:szCs w:val="24"/>
        </w:rPr>
        <w:t xml:space="preserve">commit </w:t>
      </w:r>
      <w:r w:rsidR="00FB4F03" w:rsidRPr="0063269A">
        <w:rPr>
          <w:rFonts w:ascii="Arial" w:hAnsi="Arial" w:cs="Arial"/>
          <w:szCs w:val="24"/>
        </w:rPr>
        <w:t xml:space="preserve">to </w:t>
      </w:r>
      <w:r w:rsidR="0082555C">
        <w:rPr>
          <w:rFonts w:ascii="Arial" w:hAnsi="Arial" w:cs="Arial"/>
          <w:szCs w:val="24"/>
        </w:rPr>
        <w:t>undertaking</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if successful</w:t>
      </w:r>
    </w:p>
    <w:p w14:paraId="44D4D3C7" w14:textId="7B32F2F6" w:rsidR="00FB4F03" w:rsidRPr="0063269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8A3028" w:rsidRPr="0063269A">
        <w:rPr>
          <w:rFonts w:ascii="Arial" w:hAnsi="Arial" w:cs="Arial"/>
          <w:iCs/>
          <w:szCs w:val="24"/>
          <w:lang w:eastAsia="en-AU"/>
        </w:rPr>
        <w:t>us</w:t>
      </w:r>
      <w:r w:rsidR="00FB4F03" w:rsidRPr="0063269A">
        <w:rPr>
          <w:rFonts w:ascii="Arial" w:hAnsi="Arial" w:cs="Arial"/>
          <w:iCs/>
          <w:szCs w:val="24"/>
          <w:lang w:eastAsia="en-AU"/>
        </w:rPr>
        <w:t xml:space="preserve"> on this form is complete, true and correct in every particular</w:t>
      </w:r>
    </w:p>
    <w:p w14:paraId="681A8417" w14:textId="26D1AE95"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B2BAFD7" w14:textId="77777777" w:rsidR="00AA543C" w:rsidRPr="0063269A" w:rsidRDefault="00AA543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we agree to participate in an evaluation whether the application is successful or unsuccessful</w:t>
      </w:r>
    </w:p>
    <w:p w14:paraId="28F7BF8B" w14:textId="3C0F0071" w:rsidR="00FB4F03" w:rsidRPr="00B6762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szCs w:val="24"/>
        </w:rPr>
        <w:t xml:space="preserve">we </w:t>
      </w:r>
      <w:r w:rsidR="00FB4F03" w:rsidRPr="0063269A">
        <w:rPr>
          <w:rFonts w:ascii="Arial" w:hAnsi="Arial" w:cs="Arial"/>
          <w:szCs w:val="24"/>
        </w:rPr>
        <w:t xml:space="preserve">have discussed the likely impact of the </w:t>
      </w:r>
      <w:r w:rsidR="000A7DD1"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on </w:t>
      </w:r>
      <w:r w:rsidR="007920CF" w:rsidRPr="0063269A">
        <w:rPr>
          <w:rFonts w:ascii="Arial" w:hAnsi="Arial" w:cs="Arial"/>
          <w:szCs w:val="24"/>
        </w:rPr>
        <w:t xml:space="preserve">participating </w:t>
      </w:r>
      <w:r w:rsidR="00D028A6" w:rsidRPr="0063269A">
        <w:rPr>
          <w:rFonts w:ascii="Arial" w:hAnsi="Arial" w:cs="Arial"/>
          <w:szCs w:val="24"/>
        </w:rPr>
        <w:t>organisations</w:t>
      </w:r>
      <w:r w:rsidR="000E4458" w:rsidRPr="0063269A">
        <w:rPr>
          <w:rFonts w:ascii="Arial" w:hAnsi="Arial" w:cs="Arial"/>
          <w:szCs w:val="24"/>
        </w:rPr>
        <w:t>,</w:t>
      </w:r>
      <w:r w:rsidR="00FB4F03" w:rsidRPr="0063269A">
        <w:rPr>
          <w:rFonts w:ascii="Arial" w:hAnsi="Arial" w:cs="Arial"/>
          <w:szCs w:val="24"/>
        </w:rPr>
        <w:t xml:space="preserve"> and this </w:t>
      </w:r>
      <w:r w:rsidR="008274E5" w:rsidRPr="00B6762A">
        <w:rPr>
          <w:rFonts w:ascii="Arial" w:hAnsi="Arial" w:cs="Arial"/>
          <w:szCs w:val="24"/>
        </w:rPr>
        <w:t>A</w:t>
      </w:r>
      <w:r w:rsidR="00374235" w:rsidRPr="00B6762A">
        <w:rPr>
          <w:rFonts w:ascii="Arial" w:hAnsi="Arial" w:cs="Arial"/>
          <w:szCs w:val="24"/>
        </w:rPr>
        <w:t>ctivity</w:t>
      </w:r>
      <w:r w:rsidR="00FB4F03" w:rsidRPr="00B6762A">
        <w:rPr>
          <w:rFonts w:ascii="Arial" w:hAnsi="Arial" w:cs="Arial"/>
          <w:szCs w:val="24"/>
        </w:rPr>
        <w:t xml:space="preserve"> is acceptable to them</w:t>
      </w:r>
    </w:p>
    <w:p w14:paraId="7DC0EBC5" w14:textId="492E3DC7" w:rsidR="00A82548" w:rsidRPr="00E67706" w:rsidRDefault="00A82548"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E67706">
        <w:rPr>
          <w:rFonts w:ascii="Arial" w:hAnsi="Arial" w:cs="Arial"/>
          <w:szCs w:val="24"/>
        </w:rPr>
        <w:t>we have relevant permissions to use any third-party intellectual property required to deliver the innovation Activity and have Freedom to Operate for this Activity</w:t>
      </w:r>
    </w:p>
    <w:p w14:paraId="4B8F0981" w14:textId="2479F18B" w:rsidR="00FB4F03" w:rsidRPr="00B67105" w:rsidRDefault="00112AB0" w:rsidP="003C1C53">
      <w:pPr>
        <w:numPr>
          <w:ilvl w:val="0"/>
          <w:numId w:val="1"/>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 xml:space="preserve">any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
    <w:p w14:paraId="62357A80" w14:textId="77777777" w:rsidR="001533EB" w:rsidRPr="00B106A7" w:rsidRDefault="00112AB0"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9"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008A41DC" w14:textId="0B13CDA4" w:rsidR="007923CE" w:rsidRDefault="00663364" w:rsidP="00F64126">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the Activity Lead is employed </w:t>
      </w:r>
      <w:r w:rsidR="003343E5">
        <w:rPr>
          <w:rFonts w:ascii="Arial" w:hAnsi="Arial" w:cs="Arial"/>
          <w:szCs w:val="24"/>
        </w:rPr>
        <w:t>by the</w:t>
      </w:r>
      <w:r>
        <w:rPr>
          <w:rFonts w:ascii="Arial" w:hAnsi="Arial" w:cs="Arial"/>
          <w:szCs w:val="24"/>
        </w:rPr>
        <w:t xml:space="preserve"> WA public health system and the Responsible</w:t>
      </w:r>
      <w:r w:rsidR="003343E5">
        <w:rPr>
          <w:rFonts w:ascii="Arial" w:hAnsi="Arial" w:cs="Arial"/>
          <w:szCs w:val="24"/>
        </w:rPr>
        <w:t xml:space="preserve"> Entity is not the WA public health system entity</w:t>
      </w:r>
      <w:r w:rsidR="00D31877">
        <w:rPr>
          <w:rFonts w:ascii="Arial" w:hAnsi="Arial" w:cs="Arial"/>
          <w:szCs w:val="24"/>
        </w:rPr>
        <w:t xml:space="preserve"> (include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applicable)</w:t>
      </w:r>
      <w:r w:rsidR="003343E5">
        <w:rPr>
          <w:rFonts w:ascii="Arial" w:hAnsi="Arial" w:cs="Arial"/>
          <w:szCs w:val="24"/>
        </w:rPr>
        <w:t>,</w:t>
      </w:r>
      <w:r w:rsidR="002369AA">
        <w:rPr>
          <w:rFonts w:ascii="Arial" w:hAnsi="Arial" w:cs="Arial"/>
          <w:szCs w:val="24"/>
        </w:rPr>
        <w:t xml:space="preserve"> the </w:t>
      </w:r>
      <w:r w:rsidR="007923CE">
        <w:rPr>
          <w:rFonts w:ascii="Arial" w:hAnsi="Arial" w:cs="Arial"/>
          <w:szCs w:val="24"/>
        </w:rPr>
        <w:t xml:space="preserve">Activity Lead </w:t>
      </w:r>
      <w:r w:rsidR="00D435A4">
        <w:rPr>
          <w:rFonts w:ascii="Arial" w:hAnsi="Arial" w:cs="Arial"/>
          <w:szCs w:val="24"/>
        </w:rPr>
        <w:t xml:space="preserve">will </w:t>
      </w:r>
      <w:hyperlink r:id="rId18" w:history="1">
        <w:r w:rsidR="00D435A4" w:rsidRPr="00BE3C6B">
          <w:rPr>
            <w:rStyle w:val="Hyperlink"/>
            <w:rFonts w:ascii="Arial" w:hAnsi="Arial" w:cs="Arial"/>
            <w:szCs w:val="24"/>
          </w:rPr>
          <w:t>register</w:t>
        </w:r>
      </w:hyperlink>
      <w:r w:rsidR="00D435A4">
        <w:rPr>
          <w:rFonts w:ascii="Arial" w:hAnsi="Arial" w:cs="Arial"/>
          <w:szCs w:val="24"/>
        </w:rPr>
        <w:t xml:space="preserve"> 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19" w:history="1">
        <w:r w:rsidR="00352CFF" w:rsidRPr="001326B7">
          <w:rPr>
            <w:rStyle w:val="Hyperlink"/>
            <w:rFonts w:ascii="Arial" w:hAnsi="Arial" w:cs="Arial"/>
            <w:szCs w:val="24"/>
          </w:rPr>
          <w:t>Managing Conflicts of Interest Policy</w:t>
        </w:r>
      </w:hyperlink>
      <w:r w:rsidR="00352CFF" w:rsidRPr="00352CFF">
        <w:rPr>
          <w:rFonts w:ascii="Arial" w:hAnsi="Arial" w:cs="Arial"/>
          <w:szCs w:val="24"/>
        </w:rPr>
        <w:t xml:space="preserve"> that addresses how the Activity Lead intends to ensure WA Health intellectual property (IP) is protected</w:t>
      </w:r>
    </w:p>
    <w:p w14:paraId="4F323ECE" w14:textId="6BA4C558" w:rsidR="004644AD" w:rsidRDefault="00EA7D69"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the Activity Lead </w:t>
      </w:r>
      <w:r w:rsidR="00C513B6">
        <w:rPr>
          <w:rFonts w:ascii="Arial" w:hAnsi="Arial" w:cs="Arial"/>
          <w:szCs w:val="24"/>
        </w:rPr>
        <w:t>do</w:t>
      </w:r>
      <w:r>
        <w:rPr>
          <w:rFonts w:ascii="Arial" w:hAnsi="Arial" w:cs="Arial"/>
          <w:szCs w:val="24"/>
        </w:rPr>
        <w:t>es</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10DC35CF" w14:textId="12EF9584" w:rsidR="00A2070B" w:rsidRPr="000A1BCD" w:rsidRDefault="00A2070B" w:rsidP="000A1BCD">
      <w:pPr>
        <w:numPr>
          <w:ilvl w:val="0"/>
          <w:numId w:val="1"/>
        </w:numPr>
        <w:tabs>
          <w:tab w:val="clear" w:pos="720"/>
          <w:tab w:val="num" w:pos="567"/>
        </w:tabs>
        <w:spacing w:after="120"/>
        <w:ind w:left="567" w:hanging="567"/>
        <w:jc w:val="both"/>
        <w:rPr>
          <w:rFonts w:ascii="Arial" w:hAnsi="Arial" w:cs="Arial"/>
          <w:szCs w:val="24"/>
        </w:rPr>
      </w:pPr>
      <w:r>
        <w:rPr>
          <w:rStyle w:val="normaltextrun"/>
          <w:rFonts w:ascii="Arial" w:hAnsi="Arial" w:cs="Arial"/>
          <w:color w:val="000000"/>
          <w:szCs w:val="22"/>
          <w:shd w:val="clear" w:color="auto" w:fill="FFFFFF"/>
        </w:rPr>
        <w:t>a</w:t>
      </w:r>
      <w:r w:rsidR="00D22612">
        <w:rPr>
          <w:rStyle w:val="normaltextrun"/>
          <w:rFonts w:ascii="Arial" w:hAnsi="Arial" w:cs="Arial"/>
          <w:color w:val="000000"/>
          <w:szCs w:val="22"/>
          <w:shd w:val="clear" w:color="auto" w:fill="FFFFFF"/>
        </w:rPr>
        <w:t xml:space="preserve"> grant administered by OMRI (including FH</w:t>
      </w:r>
      <w:r>
        <w:rPr>
          <w:rStyle w:val="normaltextrun"/>
          <w:rFonts w:ascii="Arial" w:hAnsi="Arial" w:cs="Arial"/>
          <w:color w:val="000000"/>
          <w:szCs w:val="22"/>
          <w:shd w:val="clear" w:color="auto" w:fill="FFFFFF"/>
        </w:rPr>
        <w:t>RI Fund</w:t>
      </w:r>
      <w:r w:rsidR="00D22612">
        <w:rPr>
          <w:rStyle w:val="normaltextrun"/>
          <w:rFonts w:ascii="Arial" w:hAnsi="Arial" w:cs="Arial"/>
          <w:color w:val="000000"/>
          <w:szCs w:val="22"/>
          <w:shd w:val="clear" w:color="auto" w:fill="FFFFFF"/>
        </w:rPr>
        <w:t xml:space="preserve"> programs</w:t>
      </w:r>
      <w:r w:rsidR="00916792">
        <w:rPr>
          <w:rStyle w:val="normaltextrun"/>
          <w:rFonts w:ascii="Arial" w:hAnsi="Arial" w:cs="Arial"/>
          <w:color w:val="000000"/>
          <w:szCs w:val="22"/>
          <w:shd w:val="clear" w:color="auto" w:fill="FFFFFF"/>
        </w:rPr>
        <w:t>)</w:t>
      </w:r>
      <w:r>
        <w:rPr>
          <w:rStyle w:val="normaltextrun"/>
          <w:rFonts w:ascii="Arial" w:hAnsi="Arial" w:cs="Arial"/>
          <w:color w:val="000000"/>
          <w:szCs w:val="22"/>
          <w:shd w:val="clear" w:color="auto" w:fill="FFFFFF"/>
        </w:rPr>
        <w:t xml:space="preserve"> has not been awarded for the same activity.</w:t>
      </w:r>
      <w:r>
        <w:rPr>
          <w:rStyle w:val="eop"/>
          <w:rFonts w:ascii="Arial" w:hAnsi="Arial" w:cs="Arial"/>
          <w:color w:val="000000"/>
          <w:szCs w:val="22"/>
          <w:shd w:val="clear" w:color="auto" w:fill="FFFFFF"/>
        </w:rPr>
        <w:t> </w:t>
      </w:r>
    </w:p>
    <w:p w14:paraId="33E1AF64" w14:textId="7651BB96" w:rsidR="00FB4F03" w:rsidRDefault="00FC635B" w:rsidP="00E55D3C">
      <w:pPr>
        <w:pStyle w:val="Heading3"/>
      </w:pPr>
      <w:r>
        <w:t>Activity Lead</w:t>
      </w:r>
    </w:p>
    <w:tbl>
      <w:tblPr>
        <w:tblStyle w:val="TableGrid"/>
        <w:tblW w:w="9647" w:type="dxa"/>
        <w:tblInd w:w="108" w:type="dxa"/>
        <w:tblLook w:val="04A0" w:firstRow="1" w:lastRow="0" w:firstColumn="1" w:lastColumn="0" w:noHBand="0" w:noVBand="1"/>
      </w:tblPr>
      <w:tblGrid>
        <w:gridCol w:w="1588"/>
        <w:gridCol w:w="5103"/>
        <w:gridCol w:w="851"/>
        <w:gridCol w:w="2097"/>
        <w:gridCol w:w="8"/>
      </w:tblGrid>
      <w:tr w:rsidR="00DF5765" w:rsidRPr="00D31C4E" w14:paraId="00E0ADBB" w14:textId="77777777" w:rsidTr="00933242">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8059" w:type="dxa"/>
            <w:gridSpan w:val="4"/>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933242">
        <w:trPr>
          <w:gridAfter w:val="1"/>
          <w:wAfter w:w="8" w:type="dxa"/>
          <w:trHeight w:val="740"/>
        </w:trPr>
        <w:tc>
          <w:tcPr>
            <w:tcW w:w="1588" w:type="dxa"/>
            <w:vAlign w:val="center"/>
          </w:tcPr>
          <w:p w14:paraId="4FAAB238" w14:textId="0ED1483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5103"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bookmarkEnd w:id="9"/>
    <w:p w14:paraId="2AF95E22" w14:textId="30BEFEC6" w:rsidR="00D47C12" w:rsidRDefault="00B45B24" w:rsidP="003E2777">
      <w:pPr>
        <w:pStyle w:val="BodyText3"/>
        <w:spacing w:before="120"/>
      </w:pPr>
      <w:r w:rsidRPr="000A5CA3">
        <w:t>O</w:t>
      </w:r>
      <w:r w:rsidR="00932539" w:rsidRPr="000A5CA3">
        <w:t xml:space="preserve">ther </w:t>
      </w:r>
      <w:r w:rsidR="003873CC">
        <w:t>t</w:t>
      </w:r>
      <w:r w:rsidR="00932539" w:rsidRPr="000A5CA3">
        <w:t xml:space="preserve">eam </w:t>
      </w:r>
      <w:r w:rsidR="003873CC">
        <w:t>m</w:t>
      </w:r>
      <w:r w:rsidR="00932539" w:rsidRPr="000A5CA3">
        <w:t>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p>
    <w:p w14:paraId="7098EE48" w14:textId="75D2970A" w:rsidR="002D17A1" w:rsidRPr="000A5CA3" w:rsidRDefault="002D17A1" w:rsidP="00245E57">
      <w:pPr>
        <w:pStyle w:val="BodyText3"/>
        <w:spacing w:before="120" w:after="120"/>
        <w:rPr>
          <w:bCs w:val="0"/>
          <w:iCs w:val="0"/>
        </w:rPr>
      </w:pPr>
      <w:r w:rsidRPr="000A5CA3">
        <w:t>Insert additional tables as required.</w:t>
      </w: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647" w:type="dxa"/>
        <w:tblInd w:w="108" w:type="dxa"/>
        <w:tblLook w:val="04A0" w:firstRow="1" w:lastRow="0" w:firstColumn="1" w:lastColumn="0" w:noHBand="0" w:noVBand="1"/>
      </w:tblPr>
      <w:tblGrid>
        <w:gridCol w:w="1588"/>
        <w:gridCol w:w="5103"/>
        <w:gridCol w:w="851"/>
        <w:gridCol w:w="2097"/>
        <w:gridCol w:w="8"/>
      </w:tblGrid>
      <w:tr w:rsidR="00DF5765" w:rsidRPr="00D31C4E" w14:paraId="42A99F15" w14:textId="77777777" w:rsidTr="00933242">
        <w:trPr>
          <w:trHeight w:val="425"/>
        </w:trPr>
        <w:tc>
          <w:tcPr>
            <w:tcW w:w="1588" w:type="dxa"/>
            <w:vAlign w:val="center"/>
          </w:tcPr>
          <w:p w14:paraId="63FCD50E" w14:textId="7CF5A6E2"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8059" w:type="dxa"/>
            <w:gridSpan w:val="4"/>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933242">
        <w:trPr>
          <w:gridAfter w:val="1"/>
          <w:wAfter w:w="8" w:type="dxa"/>
          <w:trHeight w:val="696"/>
        </w:trPr>
        <w:tc>
          <w:tcPr>
            <w:tcW w:w="1588" w:type="dxa"/>
            <w:vAlign w:val="center"/>
          </w:tcPr>
          <w:p w14:paraId="0048B8E2" w14:textId="1D19EA4A"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5103"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0BD896F8"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4303E1B0" w14:textId="31DC05B3" w:rsidR="00506DEB" w:rsidRPr="00392DF6" w:rsidRDefault="00506DEB" w:rsidP="00933242">
      <w:pPr>
        <w:pStyle w:val="Heading2"/>
        <w:keepLines/>
        <w:numPr>
          <w:ilvl w:val="0"/>
          <w:numId w:val="14"/>
        </w:numPr>
        <w:spacing w:before="240" w:after="120"/>
        <w:jc w:val="both"/>
        <w:rPr>
          <w:rFonts w:cs="Times New Roman"/>
          <w:bCs/>
          <w:color w:val="AD4900"/>
          <w:sz w:val="28"/>
          <w:szCs w:val="26"/>
        </w:rPr>
      </w:pPr>
      <w:r w:rsidRPr="00392DF6">
        <w:rPr>
          <w:rFonts w:cs="Times New Roman"/>
          <w:bCs/>
          <w:color w:val="AD4900"/>
          <w:sz w:val="28"/>
          <w:szCs w:val="26"/>
        </w:rPr>
        <w:t xml:space="preserve">Consumer </w:t>
      </w:r>
      <w:r w:rsidR="00783BB1" w:rsidRPr="00392DF6">
        <w:rPr>
          <w:rFonts w:cs="Times New Roman"/>
          <w:bCs/>
          <w:color w:val="AD4900"/>
          <w:sz w:val="28"/>
          <w:szCs w:val="26"/>
        </w:rPr>
        <w:t>r</w:t>
      </w:r>
      <w:r w:rsidRPr="00392DF6">
        <w:rPr>
          <w:rFonts w:cs="Times New Roman"/>
          <w:bCs/>
          <w:color w:val="AD4900"/>
          <w:sz w:val="28"/>
          <w:szCs w:val="26"/>
        </w:rPr>
        <w:t xml:space="preserve">epresentative </w:t>
      </w:r>
      <w:r w:rsidR="00783BB1" w:rsidRPr="00392DF6">
        <w:rPr>
          <w:rFonts w:cs="Times New Roman"/>
          <w:bCs/>
          <w:color w:val="AD4900"/>
          <w:sz w:val="28"/>
          <w:szCs w:val="26"/>
        </w:rPr>
        <w:t>c</w:t>
      </w:r>
      <w:r w:rsidRPr="00392DF6">
        <w:rPr>
          <w:rFonts w:cs="Times New Roman"/>
          <w:bCs/>
          <w:color w:val="AD4900"/>
          <w:sz w:val="28"/>
          <w:szCs w:val="26"/>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29950269" w:rsidR="00E41DAF" w:rsidRPr="00B106A7" w:rsidRDefault="00E41DAF" w:rsidP="003C1C53">
      <w:pPr>
        <w:numPr>
          <w:ilvl w:val="0"/>
          <w:numId w:val="9"/>
        </w:numPr>
        <w:spacing w:after="120"/>
        <w:ind w:left="567" w:hanging="567"/>
        <w:jc w:val="both"/>
        <w:rPr>
          <w:rFonts w:ascii="Arial" w:hAnsi="Arial" w:cs="Arial"/>
          <w:szCs w:val="24"/>
        </w:rPr>
      </w:pPr>
      <w:r w:rsidRPr="0063269A">
        <w:rPr>
          <w:rFonts w:ascii="Arial" w:hAnsi="Arial" w:cs="Arial"/>
          <w:szCs w:val="24"/>
        </w:rPr>
        <w:t xml:space="preserve">I commit to taking part in the </w:t>
      </w:r>
      <w:r w:rsidR="00A20B16" w:rsidRPr="0063269A">
        <w:rPr>
          <w:rFonts w:ascii="Arial" w:hAnsi="Arial" w:cs="Arial"/>
          <w:szCs w:val="24"/>
        </w:rPr>
        <w:t>A</w:t>
      </w:r>
      <w:r w:rsidRPr="0063269A">
        <w:rPr>
          <w:rFonts w:ascii="Arial" w:hAnsi="Arial" w:cs="Arial"/>
          <w:szCs w:val="24"/>
        </w:rPr>
        <w:t>ctivit</w:t>
      </w:r>
      <w:r w:rsidR="00A20B16" w:rsidRPr="0063269A">
        <w:rPr>
          <w:rFonts w:ascii="Arial" w:hAnsi="Arial" w:cs="Arial"/>
          <w:szCs w:val="24"/>
        </w:rPr>
        <w: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7DBC7148" w:rsidR="00FC65B6" w:rsidRPr="00B106A7" w:rsidRDefault="00B66452"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64126A">
        <w:rPr>
          <w:rFonts w:ascii="Arial" w:hAnsi="Arial" w:cs="Arial"/>
          <w:iCs/>
          <w:szCs w:val="24"/>
          <w:lang w:eastAsia="en-AU"/>
        </w:rPr>
        <w:t xml:space="preserve">in relation to the grant, </w:t>
      </w:r>
      <w:r w:rsidR="00B54703">
        <w:rPr>
          <w:rFonts w:ascii="Arial" w:hAnsi="Arial" w:cs="Arial"/>
          <w:iCs/>
          <w:szCs w:val="24"/>
          <w:lang w:eastAsia="en-AU"/>
        </w:rPr>
        <w:t>e.g.</w:t>
      </w:r>
      <w:r w:rsidR="001C02A7">
        <w:rPr>
          <w:rFonts w:ascii="Arial" w:hAnsi="Arial" w:cs="Arial"/>
          <w:iCs/>
          <w:szCs w:val="24"/>
          <w:lang w:eastAsia="en-AU"/>
        </w:rPr>
        <w:t xml:space="preserve">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11A87072" w14:textId="77777777" w:rsidR="00506DEB" w:rsidRPr="00716F1A" w:rsidRDefault="00506DEB" w:rsidP="00234B95">
      <w:pPr>
        <w:pStyle w:val="BodyText3"/>
        <w:spacing w:after="120"/>
        <w:rPr>
          <w:sz w:val="24"/>
          <w:szCs w:val="20"/>
        </w:rPr>
      </w:pPr>
      <w:r w:rsidRPr="00716F1A">
        <w:rPr>
          <w:szCs w:val="20"/>
        </w:rPr>
        <w:t>Insert additional tables as required.</w:t>
      </w:r>
    </w:p>
    <w:p w14:paraId="28391928" w14:textId="3C3B56CB" w:rsidR="00506DEB" w:rsidRDefault="00506DEB" w:rsidP="00E72112">
      <w:pPr>
        <w:pStyle w:val="Heading3"/>
      </w:pPr>
      <w:r>
        <w:t>Consumer Representative</w:t>
      </w:r>
      <w:r w:rsidRPr="002D17A1">
        <w:t xml:space="preserve"> 1</w:t>
      </w:r>
    </w:p>
    <w:tbl>
      <w:tblPr>
        <w:tblStyle w:val="TableGrid"/>
        <w:tblW w:w="9647" w:type="dxa"/>
        <w:tblInd w:w="108" w:type="dxa"/>
        <w:tblLook w:val="04A0" w:firstRow="1" w:lastRow="0" w:firstColumn="1" w:lastColumn="0" w:noHBand="0" w:noVBand="1"/>
      </w:tblPr>
      <w:tblGrid>
        <w:gridCol w:w="1588"/>
        <w:gridCol w:w="5103"/>
        <w:gridCol w:w="851"/>
        <w:gridCol w:w="2097"/>
        <w:gridCol w:w="8"/>
      </w:tblGrid>
      <w:tr w:rsidR="00E72112" w:rsidRPr="00D31C4E" w14:paraId="16140C89" w14:textId="77777777" w:rsidTr="00933242">
        <w:trPr>
          <w:trHeight w:val="425"/>
        </w:trPr>
        <w:tc>
          <w:tcPr>
            <w:tcW w:w="1588" w:type="dxa"/>
            <w:vAlign w:val="center"/>
          </w:tcPr>
          <w:p w14:paraId="7A975CCC" w14:textId="7622012C"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8059" w:type="dxa"/>
            <w:gridSpan w:val="4"/>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933242">
        <w:trPr>
          <w:gridAfter w:val="1"/>
          <w:wAfter w:w="8" w:type="dxa"/>
          <w:trHeight w:val="730"/>
        </w:trPr>
        <w:tc>
          <w:tcPr>
            <w:tcW w:w="1588" w:type="dxa"/>
            <w:vAlign w:val="center"/>
          </w:tcPr>
          <w:p w14:paraId="1A31A290" w14:textId="264CC8EB"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5103"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3299FB93"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18A94A5" w:rsidR="00DB5163" w:rsidRPr="00392DF6" w:rsidRDefault="00EB746E" w:rsidP="00933242">
      <w:pPr>
        <w:pStyle w:val="Heading2"/>
        <w:keepLines/>
        <w:numPr>
          <w:ilvl w:val="0"/>
          <w:numId w:val="14"/>
        </w:numPr>
        <w:spacing w:before="240" w:after="120"/>
        <w:jc w:val="both"/>
        <w:rPr>
          <w:rFonts w:cs="Times New Roman"/>
          <w:bCs/>
          <w:color w:val="AD4900"/>
          <w:sz w:val="28"/>
          <w:szCs w:val="26"/>
        </w:rPr>
      </w:pPr>
      <w:r w:rsidRPr="00392DF6">
        <w:rPr>
          <w:rFonts w:cs="Times New Roman"/>
          <w:bCs/>
          <w:color w:val="AD4900"/>
          <w:sz w:val="28"/>
          <w:szCs w:val="26"/>
        </w:rPr>
        <w:t>Responsible Entity</w:t>
      </w:r>
      <w:r w:rsidR="00CC1592" w:rsidRPr="00392DF6">
        <w:rPr>
          <w:rFonts w:cs="Times New Roman"/>
          <w:bCs/>
          <w:color w:val="AD4900"/>
          <w:sz w:val="28"/>
          <w:szCs w:val="26"/>
        </w:rPr>
        <w:t xml:space="preserve"> </w:t>
      </w:r>
      <w:r w:rsidR="00783BB1" w:rsidRPr="00392DF6">
        <w:rPr>
          <w:rFonts w:cs="Times New Roman"/>
          <w:bCs/>
          <w:color w:val="AD4900"/>
          <w:sz w:val="28"/>
          <w:szCs w:val="26"/>
        </w:rPr>
        <w:t>c</w:t>
      </w:r>
      <w:r w:rsidR="009356CF" w:rsidRPr="00392DF6">
        <w:rPr>
          <w:rFonts w:cs="Times New Roman"/>
          <w:bCs/>
          <w:color w:val="AD4900"/>
          <w:sz w:val="28"/>
          <w:szCs w:val="26"/>
        </w:rPr>
        <w:t>ertification</w:t>
      </w:r>
    </w:p>
    <w:p w14:paraId="77380053" w14:textId="08394810" w:rsidR="00FD28ED" w:rsidRPr="00B106A7" w:rsidRDefault="00FD28ED" w:rsidP="001F0D31">
      <w:pPr>
        <w:spacing w:after="120"/>
        <w:jc w:val="both"/>
        <w:rPr>
          <w:rFonts w:ascii="Arial" w:hAnsi="Arial" w:cs="Arial"/>
          <w:szCs w:val="24"/>
        </w:rPr>
      </w:pPr>
      <w:bookmarkStart w:id="10"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3F850B6B"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2B5A0BBA"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are met</w:t>
      </w:r>
    </w:p>
    <w:p w14:paraId="16F708A4" w14:textId="17D85F6F" w:rsidR="0020124D" w:rsidRPr="00B4546D" w:rsidRDefault="00793A66" w:rsidP="003C1C5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w:t>
      </w:r>
      <w:r w:rsidR="0020124D" w:rsidRPr="00B4546D">
        <w:rPr>
          <w:rFonts w:ascii="Arial" w:hAnsi="Arial" w:cs="Arial"/>
          <w:szCs w:val="24"/>
        </w:rPr>
        <w:t xml:space="preserve">of the </w:t>
      </w:r>
      <w:r w:rsidR="0011724A" w:rsidRPr="005E6B76">
        <w:rPr>
          <w:rFonts w:ascii="Arial" w:hAnsi="Arial" w:cs="Arial"/>
          <w:szCs w:val="24"/>
        </w:rPr>
        <w:t>grant</w:t>
      </w:r>
      <w:r w:rsidR="002D3B25" w:rsidRPr="00B4546D">
        <w:rPr>
          <w:rFonts w:ascii="Arial" w:hAnsi="Arial" w:cs="Arial"/>
          <w:szCs w:val="24"/>
        </w:rPr>
        <w:t xml:space="preserve"> if successful</w:t>
      </w:r>
    </w:p>
    <w:p w14:paraId="4B562454" w14:textId="365C2970" w:rsidR="004D5D36" w:rsidRPr="0063269A"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this </w:t>
      </w:r>
      <w:r w:rsidR="00904B8A" w:rsidRPr="0063269A">
        <w:rPr>
          <w:rFonts w:ascii="Arial" w:hAnsi="Arial" w:cs="Arial"/>
          <w:szCs w:val="24"/>
          <w:lang w:eastAsia="en-AU"/>
        </w:rPr>
        <w:t>form is compl</w:t>
      </w:r>
      <w:r w:rsidR="00904B8A" w:rsidRPr="0063269A">
        <w:rPr>
          <w:rFonts w:ascii="Arial" w:hAnsi="Arial" w:cs="Arial"/>
          <w:iCs/>
          <w:szCs w:val="24"/>
          <w:lang w:eastAsia="en-AU"/>
        </w:rPr>
        <w:t>ete, true and correct in every particular</w:t>
      </w:r>
    </w:p>
    <w:p w14:paraId="2C0FEEE5" w14:textId="3BC47FDB" w:rsidR="00FD28ED" w:rsidRPr="0063269A" w:rsidRDefault="00B175CA" w:rsidP="003C1C53">
      <w:pPr>
        <w:numPr>
          <w:ilvl w:val="0"/>
          <w:numId w:val="3"/>
        </w:numPr>
        <w:tabs>
          <w:tab w:val="left" w:pos="567"/>
        </w:tabs>
        <w:spacing w:after="120"/>
        <w:ind w:hanging="567"/>
        <w:jc w:val="both"/>
        <w:rPr>
          <w:rFonts w:ascii="Arial" w:hAnsi="Arial" w:cs="Arial"/>
          <w:i/>
          <w:szCs w:val="24"/>
        </w:rPr>
      </w:pPr>
      <w:r>
        <w:rPr>
          <w:rStyle w:val="normaltextrun"/>
          <w:rFonts w:ascii="Arial" w:hAnsi="Arial" w:cs="Arial"/>
          <w:color w:val="000000"/>
          <w:szCs w:val="22"/>
          <w:shd w:val="clear" w:color="auto" w:fill="FFFFFF"/>
        </w:rPr>
        <w:t>the other source contribution is sufficient to support the additional costs that are not included in the FHRI Fund request</w:t>
      </w:r>
      <w:r>
        <w:rPr>
          <w:rStyle w:val="eop"/>
          <w:rFonts w:ascii="Arial" w:hAnsi="Arial" w:cs="Arial"/>
          <w:color w:val="000000"/>
          <w:szCs w:val="22"/>
          <w:shd w:val="clear" w:color="auto" w:fill="FFFFFF"/>
        </w:rPr>
        <w:t> </w:t>
      </w:r>
      <w:r w:rsidRPr="0063269A" w:rsidDel="00B175CA">
        <w:rPr>
          <w:rFonts w:ascii="Arial" w:hAnsi="Arial" w:cs="Arial"/>
          <w:szCs w:val="24"/>
        </w:rPr>
        <w:t xml:space="preserve"> </w:t>
      </w:r>
    </w:p>
    <w:p w14:paraId="6044E8B0" w14:textId="77777777" w:rsidR="00961352" w:rsidRPr="0063269A" w:rsidRDefault="00961352" w:rsidP="00961352">
      <w:pPr>
        <w:numPr>
          <w:ilvl w:val="0"/>
          <w:numId w:val="3"/>
        </w:numPr>
        <w:tabs>
          <w:tab w:val="left" w:pos="567"/>
        </w:tabs>
        <w:spacing w:after="120"/>
        <w:ind w:hanging="567"/>
        <w:jc w:val="both"/>
        <w:rPr>
          <w:rFonts w:ascii="Arial" w:hAnsi="Arial" w:cs="Arial"/>
          <w:i/>
          <w:szCs w:val="24"/>
        </w:rPr>
      </w:pPr>
      <w:bookmarkStart w:id="11" w:name="_Hlk84250728"/>
      <w:r w:rsidRPr="0063269A">
        <w:rPr>
          <w:rFonts w:ascii="Arial" w:hAnsi="Arial" w:cs="Arial"/>
          <w:szCs w:val="24"/>
        </w:rPr>
        <w:t xml:space="preserve">the Responsible Entity is willing to administer the grant if successful under the conditions specified in the </w:t>
      </w:r>
      <w:r w:rsidRPr="0063269A">
        <w:rPr>
          <w:rFonts w:ascii="Arial" w:hAnsi="Arial" w:cs="Arial"/>
          <w:i/>
          <w:szCs w:val="24"/>
        </w:rPr>
        <w:t>Guidelines and Conditions</w:t>
      </w:r>
      <w:r w:rsidRPr="0063269A">
        <w:rPr>
          <w:rFonts w:ascii="Arial" w:hAnsi="Arial" w:cs="Arial"/>
          <w:iCs/>
          <w:szCs w:val="24"/>
        </w:rPr>
        <w:t>, including the requirement to ensure that appropriate agreements are in place with the Activity Lead, team members and participating entities</w:t>
      </w:r>
    </w:p>
    <w:p w14:paraId="0C77B039" w14:textId="7F9F4126" w:rsidR="00AA55E6" w:rsidRPr="005E6B76" w:rsidRDefault="0087142E" w:rsidP="003C1C53">
      <w:pPr>
        <w:numPr>
          <w:ilvl w:val="0"/>
          <w:numId w:val="3"/>
        </w:numPr>
        <w:tabs>
          <w:tab w:val="left" w:pos="567"/>
        </w:tabs>
        <w:spacing w:after="120"/>
        <w:ind w:hanging="567"/>
        <w:jc w:val="both"/>
        <w:rPr>
          <w:rFonts w:ascii="Arial" w:hAnsi="Arial" w:cs="Arial"/>
          <w:szCs w:val="24"/>
        </w:rPr>
      </w:pPr>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11"/>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i.e. the </w:t>
      </w:r>
      <w:r w:rsidR="00EA3557" w:rsidRPr="0063269A">
        <w:rPr>
          <w:rFonts w:ascii="Arial" w:hAnsi="Arial" w:cs="Arial"/>
          <w:iCs/>
          <w:szCs w:val="24"/>
          <w:lang w:eastAsia="en-AU"/>
        </w:rPr>
        <w:t>Responsible Entity has other external sources of income</w:t>
      </w:r>
    </w:p>
    <w:p w14:paraId="152FACC8" w14:textId="7A5720A3" w:rsidR="003D734E" w:rsidRPr="009A10F6" w:rsidRDefault="009E727D" w:rsidP="003C1C53">
      <w:pPr>
        <w:numPr>
          <w:ilvl w:val="0"/>
          <w:numId w:val="3"/>
        </w:numPr>
        <w:tabs>
          <w:tab w:val="left" w:pos="567"/>
        </w:tabs>
        <w:spacing w:after="120"/>
        <w:ind w:hanging="567"/>
        <w:jc w:val="both"/>
        <w:rPr>
          <w:rFonts w:ascii="Arial" w:hAnsi="Arial" w:cs="Arial"/>
          <w:szCs w:val="24"/>
        </w:rPr>
      </w:pPr>
      <w:r>
        <w:rPr>
          <w:rFonts w:ascii="Arial" w:hAnsi="Arial" w:cs="Arial"/>
          <w:bCs/>
          <w:szCs w:val="22"/>
        </w:rPr>
        <w:t xml:space="preserve">the </w:t>
      </w:r>
      <w:r w:rsidR="009E0D45">
        <w:rPr>
          <w:rFonts w:ascii="Arial" w:hAnsi="Arial" w:cs="Arial"/>
          <w:bCs/>
          <w:szCs w:val="22"/>
        </w:rPr>
        <w:t>Re</w:t>
      </w:r>
      <w:r>
        <w:rPr>
          <w:rFonts w:ascii="Arial" w:hAnsi="Arial" w:cs="Arial"/>
          <w:bCs/>
          <w:szCs w:val="22"/>
        </w:rPr>
        <w:t>sponsible Entity does not receive</w:t>
      </w:r>
      <w:r w:rsidR="009E0D45">
        <w:rPr>
          <w:rFonts w:ascii="Arial" w:hAnsi="Arial" w:cs="Arial"/>
          <w:bCs/>
          <w:szCs w:val="22"/>
        </w:rPr>
        <w:t xml:space="preserve"> funding from the Commonwealth NCRIS or FHRI Fund NCRIS Partner Program</w:t>
      </w:r>
      <w:r w:rsidR="005E6B76">
        <w:rPr>
          <w:rFonts w:ascii="Arial" w:hAnsi="Arial" w:cs="Arial"/>
          <w:bCs/>
          <w:szCs w:val="22"/>
        </w:rPr>
        <w:t xml:space="preserve"> </w:t>
      </w:r>
    </w:p>
    <w:p w14:paraId="60083342" w14:textId="023CAF70" w:rsidR="00A45D6F" w:rsidRPr="00AF4978" w:rsidRDefault="00EF467B" w:rsidP="006B1E34">
      <w:pPr>
        <w:numPr>
          <w:ilvl w:val="0"/>
          <w:numId w:val="3"/>
        </w:numPr>
        <w:tabs>
          <w:tab w:val="left" w:pos="567"/>
        </w:tabs>
        <w:spacing w:after="120"/>
        <w:ind w:hanging="567"/>
        <w:jc w:val="both"/>
        <w:rPr>
          <w:rFonts w:ascii="Arial" w:hAnsi="Arial" w:cs="Arial"/>
          <w:szCs w:val="24"/>
          <w:lang w:eastAsia="en-AU"/>
        </w:rPr>
      </w:pPr>
      <w:r>
        <w:rPr>
          <w:rFonts w:ascii="Arial" w:hAnsi="Arial" w:cs="Arial"/>
          <w:szCs w:val="24"/>
          <w:lang w:eastAsia="en-AU"/>
        </w:rPr>
        <w:t>t</w:t>
      </w:r>
      <w:r w:rsidR="00A45D6F" w:rsidRPr="00AF4978">
        <w:rPr>
          <w:rFonts w:ascii="Arial" w:hAnsi="Arial" w:cs="Arial"/>
          <w:szCs w:val="24"/>
          <w:lang w:eastAsia="en-AU"/>
        </w:rPr>
        <w:t xml:space="preserve">he Responsible Entity or other entities that fund or are involved in the Activity </w:t>
      </w:r>
      <w:r w:rsidR="00291621" w:rsidRPr="00AF4978">
        <w:rPr>
          <w:rFonts w:ascii="Arial" w:hAnsi="Arial" w:cs="Arial"/>
          <w:szCs w:val="24"/>
          <w:lang w:eastAsia="en-AU"/>
        </w:rPr>
        <w:t>are</w:t>
      </w:r>
      <w:r w:rsidR="00A45D6F" w:rsidRPr="00AF4978">
        <w:rPr>
          <w:rFonts w:ascii="Arial" w:hAnsi="Arial" w:cs="Arial"/>
          <w:szCs w:val="24"/>
          <w:lang w:eastAsia="en-AU"/>
        </w:rPr>
        <w:t xml:space="preserve"> not part of</w:t>
      </w:r>
      <w:r w:rsidR="00291621" w:rsidRPr="00AF4978">
        <w:rPr>
          <w:rFonts w:ascii="Arial" w:hAnsi="Arial" w:cs="Arial"/>
          <w:szCs w:val="24"/>
          <w:lang w:eastAsia="en-AU"/>
        </w:rPr>
        <w:t xml:space="preserve"> an industry that produces products or services that may contribute to poor physical health or mental wellbeing of the community</w:t>
      </w:r>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1588"/>
        <w:gridCol w:w="5103"/>
        <w:gridCol w:w="851"/>
        <w:gridCol w:w="1979"/>
      </w:tblGrid>
      <w:tr w:rsidR="00B46897" w:rsidRPr="00720B9D" w14:paraId="1C7353B1" w14:textId="77777777" w:rsidTr="00E10B59">
        <w:trPr>
          <w:trHeight w:val="397"/>
        </w:trPr>
        <w:tc>
          <w:tcPr>
            <w:tcW w:w="1588"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7933"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E10B59">
        <w:trPr>
          <w:trHeight w:val="397"/>
        </w:trPr>
        <w:tc>
          <w:tcPr>
            <w:tcW w:w="1588"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7933"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E10B59">
        <w:trPr>
          <w:trHeight w:val="644"/>
        </w:trPr>
        <w:tc>
          <w:tcPr>
            <w:tcW w:w="1588"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5103"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bl>
    <w:p w14:paraId="6064A5FE" w14:textId="4308F49D" w:rsidR="00FB4F03" w:rsidRPr="00392DF6" w:rsidRDefault="00EA544A" w:rsidP="00DE2FB5">
      <w:pPr>
        <w:pStyle w:val="Heading2"/>
        <w:keepLines/>
        <w:numPr>
          <w:ilvl w:val="0"/>
          <w:numId w:val="14"/>
        </w:numPr>
        <w:spacing w:before="240" w:after="120"/>
        <w:jc w:val="both"/>
        <w:rPr>
          <w:rFonts w:cs="Times New Roman"/>
          <w:bCs/>
          <w:color w:val="AD4900"/>
          <w:sz w:val="28"/>
          <w:szCs w:val="26"/>
        </w:rPr>
      </w:pPr>
      <w:bookmarkStart w:id="12" w:name="_Toc51150334"/>
      <w:bookmarkStart w:id="13" w:name="_Toc82671570"/>
      <w:bookmarkEnd w:id="10"/>
      <w:r w:rsidRPr="00392DF6">
        <w:rPr>
          <w:rFonts w:cs="Times New Roman"/>
          <w:bCs/>
          <w:color w:val="AD4900"/>
          <w:sz w:val="28"/>
          <w:szCs w:val="26"/>
        </w:rPr>
        <w:t>Responsible Entity</w:t>
      </w:r>
      <w:r w:rsidR="000E4B94" w:rsidRPr="00392DF6">
        <w:rPr>
          <w:rFonts w:cs="Times New Roman"/>
          <w:bCs/>
          <w:color w:val="AD4900"/>
          <w:sz w:val="28"/>
          <w:szCs w:val="26"/>
        </w:rPr>
        <w:t xml:space="preserve"> </w:t>
      </w:r>
      <w:r w:rsidR="00783BB1" w:rsidRPr="00392DF6">
        <w:rPr>
          <w:rFonts w:cs="Times New Roman"/>
          <w:bCs/>
          <w:color w:val="AD4900"/>
          <w:sz w:val="28"/>
          <w:szCs w:val="26"/>
        </w:rPr>
        <w:t>f</w:t>
      </w:r>
      <w:r w:rsidR="00FB4F03" w:rsidRPr="00392DF6">
        <w:rPr>
          <w:rFonts w:cs="Times New Roman"/>
          <w:bCs/>
          <w:color w:val="AD4900"/>
          <w:sz w:val="28"/>
          <w:szCs w:val="26"/>
        </w:rPr>
        <w:t xml:space="preserve">inance </w:t>
      </w:r>
      <w:r w:rsidR="00783BB1" w:rsidRPr="00392DF6">
        <w:rPr>
          <w:rFonts w:cs="Times New Roman"/>
          <w:bCs/>
          <w:color w:val="AD4900"/>
          <w:sz w:val="28"/>
          <w:szCs w:val="26"/>
        </w:rPr>
        <w:t>o</w:t>
      </w:r>
      <w:r w:rsidR="00FB4F03" w:rsidRPr="00392DF6">
        <w:rPr>
          <w:rFonts w:cs="Times New Roman"/>
          <w:bCs/>
          <w:color w:val="AD4900"/>
          <w:sz w:val="28"/>
          <w:szCs w:val="26"/>
        </w:rPr>
        <w:t>fficer</w:t>
      </w:r>
      <w:bookmarkEnd w:id="12"/>
      <w:r w:rsidR="001C4BE7" w:rsidRPr="00392DF6">
        <w:rPr>
          <w:rFonts w:cs="Times New Roman"/>
          <w:bCs/>
          <w:color w:val="AD4900"/>
          <w:sz w:val="28"/>
          <w:szCs w:val="26"/>
        </w:rPr>
        <w:t xml:space="preserve"> </w:t>
      </w:r>
      <w:bookmarkEnd w:id="13"/>
      <w:r w:rsidR="000E4B94" w:rsidRPr="00392DF6">
        <w:rPr>
          <w:rFonts w:cs="Times New Roman"/>
          <w:bCs/>
          <w:color w:val="AD4900"/>
          <w:sz w:val="28"/>
          <w:szCs w:val="26"/>
        </w:rPr>
        <w:t>(or equivalent)</w:t>
      </w:r>
      <w:r w:rsidR="009356CF" w:rsidRPr="00392DF6">
        <w:rPr>
          <w:rFonts w:cs="Times New Roman"/>
          <w:bCs/>
          <w:color w:val="AD4900"/>
          <w:sz w:val="28"/>
          <w:szCs w:val="26"/>
        </w:rPr>
        <w:t xml:space="preserve"> </w:t>
      </w:r>
      <w:r w:rsidR="00783BB1" w:rsidRPr="00392DF6">
        <w:rPr>
          <w:rFonts w:cs="Times New Roman"/>
          <w:bCs/>
          <w:color w:val="AD4900"/>
          <w:sz w:val="28"/>
          <w:szCs w:val="26"/>
        </w:rPr>
        <w:t>c</w:t>
      </w:r>
      <w:r w:rsidR="009356CF" w:rsidRPr="00392DF6">
        <w:rPr>
          <w:rFonts w:cs="Times New Roman"/>
          <w:bCs/>
          <w:color w:val="AD4900"/>
          <w:sz w:val="28"/>
          <w:szCs w:val="26"/>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798F08E9" w:rsidR="009C5C84" w:rsidRPr="00B106A7" w:rsidRDefault="009C5C84" w:rsidP="003C1C53">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0130EE">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2EA5ABA8" w:rsidR="00FB4F03" w:rsidRPr="00B106A7"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51DBFC0A" w:rsidR="00E804F2"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6E4275">
        <w:rPr>
          <w:rFonts w:ascii="Arial" w:hAnsi="Arial" w:cs="Arial"/>
          <w:szCs w:val="24"/>
        </w:rPr>
        <w:t xml:space="preserve">requested </w:t>
      </w:r>
      <w:r w:rsidR="003D796C">
        <w:rPr>
          <w:rFonts w:ascii="Arial" w:hAnsi="Arial" w:cs="Arial"/>
          <w:szCs w:val="24"/>
        </w:rPr>
        <w:t>in the Budget</w:t>
      </w:r>
      <w:r w:rsidR="00CF744E"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4F3170FF" w14:textId="71D5A13A" w:rsidR="00FB4F03" w:rsidRPr="007C6D89" w:rsidRDefault="00E804F2" w:rsidP="003C1C53">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1588"/>
        <w:gridCol w:w="5103"/>
        <w:gridCol w:w="851"/>
        <w:gridCol w:w="1979"/>
      </w:tblGrid>
      <w:tr w:rsidR="00C430B7" w:rsidRPr="00720B9D" w14:paraId="1A606F8A" w14:textId="398C83CB" w:rsidTr="00DE2FB5">
        <w:trPr>
          <w:trHeight w:val="397"/>
        </w:trPr>
        <w:tc>
          <w:tcPr>
            <w:tcW w:w="1588"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933"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DE2FB5">
        <w:trPr>
          <w:trHeight w:val="397"/>
        </w:trPr>
        <w:tc>
          <w:tcPr>
            <w:tcW w:w="1588"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933"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DE2FB5">
        <w:trPr>
          <w:trHeight w:val="641"/>
        </w:trPr>
        <w:tc>
          <w:tcPr>
            <w:tcW w:w="1588"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5103"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bl>
    <w:p w14:paraId="6CFABEA4" w14:textId="15611E7F" w:rsidR="00FB4F03" w:rsidRPr="00E14B40" w:rsidRDefault="00FB4F03" w:rsidP="00FB4F03">
      <w:pPr>
        <w:jc w:val="both"/>
        <w:rPr>
          <w:rFonts w:ascii="Arial" w:hAnsi="Arial" w:cs="Arial"/>
        </w:rPr>
      </w:pPr>
    </w:p>
    <w:p w14:paraId="1253FC03" w14:textId="77777777" w:rsidR="00357E8C" w:rsidRDefault="00357E8C" w:rsidP="005E6B76">
      <w:pPr>
        <w:pStyle w:val="Heading2"/>
        <w:rPr>
          <w:color w:val="AD4900"/>
          <w:sz w:val="28"/>
        </w:rPr>
        <w:sectPr w:rsidR="00357E8C" w:rsidSect="00537CE0">
          <w:headerReference w:type="even" r:id="rId20"/>
          <w:headerReference w:type="default" r:id="rId21"/>
          <w:footerReference w:type="default" r:id="rId22"/>
          <w:headerReference w:type="first" r:id="rId23"/>
          <w:footerReference w:type="first" r:id="rId24"/>
          <w:pgSz w:w="11907" w:h="16840" w:code="9"/>
          <w:pgMar w:top="1247" w:right="1134" w:bottom="1361" w:left="1134" w:header="708" w:footer="708" w:gutter="0"/>
          <w:pgNumType w:start="1"/>
          <w:cols w:space="708"/>
          <w:titlePg/>
          <w:docGrid w:linePitch="360"/>
        </w:sectPr>
      </w:pPr>
    </w:p>
    <w:p w14:paraId="553A876E" w14:textId="0872D065" w:rsidR="00EA23C2" w:rsidRPr="00537CE0" w:rsidRDefault="006B07FA" w:rsidP="005E6B76">
      <w:pPr>
        <w:pStyle w:val="Heading2"/>
        <w:rPr>
          <w:color w:val="AD4900"/>
          <w:sz w:val="28"/>
        </w:rPr>
      </w:pPr>
      <w:r w:rsidRPr="00537CE0">
        <w:rPr>
          <w:color w:val="AD4900"/>
          <w:sz w:val="28"/>
        </w:rPr>
        <w:t>Ch</w:t>
      </w:r>
      <w:r w:rsidR="00EA23C2" w:rsidRPr="00537CE0">
        <w:rPr>
          <w:color w:val="AD4900"/>
          <w:sz w:val="28"/>
        </w:rPr>
        <w:t>ecklist </w:t>
      </w:r>
    </w:p>
    <w:p w14:paraId="416A58A2" w14:textId="77777777" w:rsidR="00EA23C2" w:rsidRPr="00EA23C2" w:rsidRDefault="00EA23C2" w:rsidP="00EA23C2">
      <w:pPr>
        <w:textAlignment w:val="baseline"/>
        <w:rPr>
          <w:rFonts w:ascii="Segoe UI" w:hAnsi="Segoe UI" w:cs="Segoe UI"/>
          <w:sz w:val="18"/>
          <w:szCs w:val="18"/>
          <w:lang w:eastAsia="en-AU"/>
        </w:rPr>
      </w:pPr>
      <w:r w:rsidRPr="00EA23C2">
        <w:rPr>
          <w:rFonts w:ascii="Arial" w:hAnsi="Arial" w:cs="Arial"/>
          <w:szCs w:val="22"/>
          <w:lang w:eastAsia="en-AU"/>
        </w:rPr>
        <w:t>Before submitting the application, please ensure you have included the following: </w:t>
      </w:r>
    </w:p>
    <w:p w14:paraId="27D7183E" w14:textId="77777777" w:rsidR="00EA23C2" w:rsidRPr="00EA23C2" w:rsidRDefault="00EA23C2" w:rsidP="00EA23C2">
      <w:pPr>
        <w:textAlignment w:val="baseline"/>
        <w:rPr>
          <w:rFonts w:ascii="Segoe UI" w:hAnsi="Segoe UI" w:cs="Segoe UI"/>
          <w:sz w:val="18"/>
          <w:szCs w:val="18"/>
          <w:lang w:eastAsia="en-AU"/>
        </w:rPr>
      </w:pPr>
      <w:r w:rsidRPr="00EA23C2">
        <w:rPr>
          <w:rFonts w:ascii="Arial" w:hAnsi="Arial" w:cs="Arial"/>
          <w:sz w:val="24"/>
          <w:szCs w:val="24"/>
          <w:lang w:eastAsia="en-AU"/>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142" w:type="dxa"/>
        </w:tblCellMar>
        <w:tblLook w:val="04A0" w:firstRow="1" w:lastRow="0" w:firstColumn="1" w:lastColumn="0" w:noHBand="0" w:noVBand="1"/>
      </w:tblPr>
      <w:tblGrid>
        <w:gridCol w:w="8490"/>
        <w:gridCol w:w="1125"/>
      </w:tblGrid>
      <w:tr w:rsidR="00EA23C2" w:rsidRPr="00EA23C2" w14:paraId="3AC41DD8" w14:textId="77777777" w:rsidTr="00357E8C">
        <w:trPr>
          <w:trHeight w:val="300"/>
        </w:trPr>
        <w:tc>
          <w:tcPr>
            <w:tcW w:w="8490" w:type="dxa"/>
            <w:shd w:val="clear" w:color="auto" w:fill="auto"/>
            <w:hideMark/>
          </w:tcPr>
          <w:p w14:paraId="01C9D0C1" w14:textId="157EDA49" w:rsidR="00EA23C2" w:rsidRPr="00EA23C2" w:rsidRDefault="00EA23C2" w:rsidP="00357E8C">
            <w:pPr>
              <w:textAlignment w:val="baseline"/>
              <w:rPr>
                <w:rFonts w:ascii="Times New Roman" w:hAnsi="Times New Roman"/>
                <w:sz w:val="24"/>
                <w:szCs w:val="24"/>
                <w:lang w:eastAsia="en-AU"/>
              </w:rPr>
            </w:pPr>
            <w:r w:rsidRPr="00EA23C2">
              <w:rPr>
                <w:rFonts w:ascii="Arial" w:hAnsi="Arial" w:cs="Arial"/>
                <w:szCs w:val="22"/>
                <w:lang w:eastAsia="en-AU"/>
              </w:rPr>
              <w:t xml:space="preserve">Letters of support from </w:t>
            </w:r>
            <w:r w:rsidR="005E6B76">
              <w:rPr>
                <w:rFonts w:ascii="Arial" w:hAnsi="Arial" w:cs="Arial"/>
                <w:szCs w:val="22"/>
                <w:lang w:eastAsia="en-AU"/>
              </w:rPr>
              <w:t>funding partners</w:t>
            </w:r>
            <w:r w:rsidR="005E6B76" w:rsidRPr="00EA23C2">
              <w:rPr>
                <w:rFonts w:ascii="Arial" w:hAnsi="Arial" w:cs="Arial"/>
                <w:szCs w:val="22"/>
                <w:lang w:eastAsia="en-AU"/>
              </w:rPr>
              <w:t xml:space="preserve"> </w:t>
            </w:r>
            <w:r w:rsidRPr="00EA23C2">
              <w:rPr>
                <w:rFonts w:ascii="Arial" w:hAnsi="Arial" w:cs="Arial"/>
                <w:szCs w:val="22"/>
                <w:lang w:eastAsia="en-AU"/>
              </w:rPr>
              <w:t>that demonstrate other source funding has been received, signed by an authorised financial delegate of that entity </w:t>
            </w:r>
          </w:p>
        </w:tc>
        <w:tc>
          <w:tcPr>
            <w:tcW w:w="1125" w:type="dxa"/>
            <w:shd w:val="clear" w:color="auto" w:fill="auto"/>
            <w:hideMark/>
          </w:tcPr>
          <w:p w14:paraId="365A2181" w14:textId="77777777" w:rsidR="00EA23C2" w:rsidRPr="00EA23C2" w:rsidRDefault="00EA23C2" w:rsidP="00357E8C">
            <w:pPr>
              <w:spacing w:line="480" w:lineRule="auto"/>
              <w:textAlignment w:val="baseline"/>
              <w:rPr>
                <w:rFonts w:ascii="Times New Roman" w:hAnsi="Times New Roman"/>
                <w:sz w:val="24"/>
                <w:szCs w:val="24"/>
                <w:lang w:eastAsia="en-AU"/>
              </w:rPr>
            </w:pPr>
            <w:r w:rsidRPr="00EA23C2">
              <w:rPr>
                <w:rFonts w:ascii="Arial" w:hAnsi="Arial" w:cs="Arial"/>
                <w:b/>
                <w:bCs/>
                <w:sz w:val="44"/>
                <w:szCs w:val="44"/>
                <w:lang w:eastAsia="en-AU"/>
              </w:rPr>
              <w:t>​​</w:t>
            </w:r>
            <w:r w:rsidRPr="00EA23C2">
              <w:rPr>
                <w:rFonts w:ascii="MS Gothic" w:eastAsia="MS Gothic" w:hAnsi="MS Gothic" w:hint="eastAsia"/>
                <w:b/>
                <w:bCs/>
                <w:sz w:val="44"/>
                <w:szCs w:val="44"/>
                <w:lang w:eastAsia="en-AU"/>
              </w:rPr>
              <w:t>☐</w:t>
            </w:r>
            <w:r w:rsidRPr="00EA23C2">
              <w:rPr>
                <w:rFonts w:ascii="Arial" w:hAnsi="Arial" w:cs="Arial"/>
                <w:b/>
                <w:bCs/>
                <w:sz w:val="44"/>
                <w:szCs w:val="44"/>
                <w:lang w:eastAsia="en-AU"/>
              </w:rPr>
              <w:t>​  </w:t>
            </w:r>
            <w:r w:rsidRPr="00EA23C2">
              <w:rPr>
                <w:rFonts w:ascii="Arial" w:hAnsi="Arial" w:cs="Arial"/>
                <w:sz w:val="44"/>
                <w:szCs w:val="44"/>
                <w:lang w:eastAsia="en-AU"/>
              </w:rPr>
              <w:t> </w:t>
            </w:r>
          </w:p>
        </w:tc>
      </w:tr>
      <w:tr w:rsidR="00EA23C2" w:rsidRPr="00EA23C2" w14:paraId="0FCDBD0A" w14:textId="77777777" w:rsidTr="00357E8C">
        <w:trPr>
          <w:trHeight w:val="756"/>
        </w:trPr>
        <w:tc>
          <w:tcPr>
            <w:tcW w:w="8490" w:type="dxa"/>
            <w:shd w:val="clear" w:color="auto" w:fill="auto"/>
            <w:hideMark/>
          </w:tcPr>
          <w:p w14:paraId="10B9B8FE" w14:textId="4DF83D8D" w:rsidR="00EA23C2" w:rsidRPr="00EA23C2" w:rsidRDefault="00EA23C2" w:rsidP="00357E8C">
            <w:pPr>
              <w:textAlignment w:val="baseline"/>
              <w:rPr>
                <w:rFonts w:ascii="Times New Roman" w:hAnsi="Times New Roman"/>
                <w:sz w:val="24"/>
                <w:szCs w:val="24"/>
                <w:lang w:eastAsia="en-AU"/>
              </w:rPr>
            </w:pPr>
            <w:r w:rsidRPr="00EA23C2">
              <w:rPr>
                <w:rFonts w:ascii="Arial" w:hAnsi="Arial" w:cs="Arial"/>
                <w:szCs w:val="22"/>
                <w:lang w:eastAsia="en-AU"/>
              </w:rPr>
              <w:t>A copy of the Responsible Entities audited financial statement for the 202</w:t>
            </w:r>
            <w:r w:rsidR="00B21AF3">
              <w:rPr>
                <w:rFonts w:ascii="Arial" w:hAnsi="Arial" w:cs="Arial"/>
                <w:szCs w:val="22"/>
                <w:lang w:eastAsia="en-AU"/>
              </w:rPr>
              <w:t>3</w:t>
            </w:r>
            <w:r w:rsidRPr="00EA23C2">
              <w:rPr>
                <w:rFonts w:ascii="Arial" w:hAnsi="Arial" w:cs="Arial"/>
                <w:szCs w:val="22"/>
                <w:lang w:eastAsia="en-AU"/>
              </w:rPr>
              <w:t>-2</w:t>
            </w:r>
            <w:r w:rsidR="00B21AF3">
              <w:rPr>
                <w:rFonts w:ascii="Arial" w:hAnsi="Arial" w:cs="Arial"/>
                <w:szCs w:val="22"/>
                <w:lang w:eastAsia="en-AU"/>
              </w:rPr>
              <w:t>4</w:t>
            </w:r>
            <w:r w:rsidRPr="00EA23C2">
              <w:rPr>
                <w:rFonts w:ascii="Arial" w:hAnsi="Arial" w:cs="Arial"/>
                <w:szCs w:val="22"/>
                <w:lang w:eastAsia="en-AU"/>
              </w:rPr>
              <w:t xml:space="preserve"> Financial Year </w:t>
            </w:r>
          </w:p>
        </w:tc>
        <w:tc>
          <w:tcPr>
            <w:tcW w:w="1125" w:type="dxa"/>
            <w:shd w:val="clear" w:color="auto" w:fill="auto"/>
            <w:hideMark/>
          </w:tcPr>
          <w:p w14:paraId="3FFAB3BA" w14:textId="77777777" w:rsidR="00EA23C2" w:rsidRPr="00EA23C2" w:rsidRDefault="00EA23C2" w:rsidP="00357E8C">
            <w:pPr>
              <w:spacing w:line="480" w:lineRule="auto"/>
              <w:textAlignment w:val="baseline"/>
              <w:rPr>
                <w:rFonts w:ascii="Times New Roman" w:hAnsi="Times New Roman"/>
                <w:sz w:val="24"/>
                <w:szCs w:val="24"/>
                <w:lang w:eastAsia="en-AU"/>
              </w:rPr>
            </w:pPr>
            <w:r w:rsidRPr="00EA23C2">
              <w:rPr>
                <w:rFonts w:ascii="Arial" w:hAnsi="Arial" w:cs="Arial"/>
                <w:b/>
                <w:bCs/>
                <w:sz w:val="44"/>
                <w:szCs w:val="44"/>
                <w:lang w:eastAsia="en-AU"/>
              </w:rPr>
              <w:t>​​</w:t>
            </w:r>
            <w:r w:rsidRPr="00EA23C2">
              <w:rPr>
                <w:rFonts w:ascii="MS Gothic" w:eastAsia="MS Gothic" w:hAnsi="MS Gothic" w:hint="eastAsia"/>
                <w:b/>
                <w:bCs/>
                <w:sz w:val="44"/>
                <w:szCs w:val="44"/>
                <w:lang w:eastAsia="en-AU"/>
              </w:rPr>
              <w:t>☐</w:t>
            </w:r>
            <w:r w:rsidRPr="00EA23C2">
              <w:rPr>
                <w:rFonts w:ascii="Arial" w:hAnsi="Arial" w:cs="Arial"/>
                <w:b/>
                <w:bCs/>
                <w:sz w:val="44"/>
                <w:szCs w:val="44"/>
                <w:lang w:eastAsia="en-AU"/>
              </w:rPr>
              <w:t>​  </w:t>
            </w:r>
            <w:r w:rsidRPr="00EA23C2">
              <w:rPr>
                <w:rFonts w:ascii="Arial" w:hAnsi="Arial" w:cs="Arial"/>
                <w:sz w:val="44"/>
                <w:szCs w:val="44"/>
                <w:lang w:eastAsia="en-AU"/>
              </w:rPr>
              <w:t> </w:t>
            </w:r>
          </w:p>
        </w:tc>
      </w:tr>
      <w:tr w:rsidR="00EA23C2" w:rsidRPr="00EA23C2" w14:paraId="51A4EC87" w14:textId="77777777" w:rsidTr="00357E8C">
        <w:trPr>
          <w:trHeight w:val="300"/>
        </w:trPr>
        <w:tc>
          <w:tcPr>
            <w:tcW w:w="8490" w:type="dxa"/>
            <w:shd w:val="clear" w:color="auto" w:fill="auto"/>
            <w:hideMark/>
          </w:tcPr>
          <w:p w14:paraId="62D9F3A2" w14:textId="33F6C886" w:rsidR="00EA23C2" w:rsidRPr="00EA23C2" w:rsidRDefault="00EA23C2" w:rsidP="00357E8C">
            <w:pPr>
              <w:textAlignment w:val="baseline"/>
              <w:rPr>
                <w:rFonts w:ascii="Times New Roman" w:hAnsi="Times New Roman"/>
                <w:sz w:val="24"/>
                <w:szCs w:val="24"/>
                <w:lang w:eastAsia="en-AU"/>
              </w:rPr>
            </w:pPr>
            <w:r w:rsidRPr="00EA23C2">
              <w:rPr>
                <w:rFonts w:ascii="Arial" w:hAnsi="Arial" w:cs="Arial"/>
                <w:szCs w:val="22"/>
                <w:lang w:eastAsia="en-AU"/>
              </w:rPr>
              <w:t xml:space="preserve">An abridged (two-page maximum) CV of the Activity Lead, which </w:t>
            </w:r>
            <w:r w:rsidR="00FF407B" w:rsidRPr="00E4218D" w:rsidDel="001651D9">
              <w:rPr>
                <w:rFonts w:cstheme="minorHAnsi"/>
                <w:szCs w:val="22"/>
                <w:lang w:val="en-US"/>
              </w:rPr>
              <w:t xml:space="preserve">key </w:t>
            </w:r>
            <w:r w:rsidR="00FF407B" w:rsidRPr="00E4218D">
              <w:rPr>
                <w:rFonts w:cstheme="minorHAnsi"/>
                <w:szCs w:val="22"/>
                <w:lang w:val="en-US"/>
              </w:rPr>
              <w:t>research</w:t>
            </w:r>
            <w:r w:rsidR="00FF407B">
              <w:rPr>
                <w:rFonts w:cstheme="minorHAnsi"/>
                <w:szCs w:val="22"/>
                <w:lang w:val="en-US"/>
              </w:rPr>
              <w:t xml:space="preserve"> and/or </w:t>
            </w:r>
            <w:r w:rsidR="00FF407B" w:rsidRPr="00E4218D" w:rsidDel="001651D9">
              <w:rPr>
                <w:rFonts w:cstheme="minorHAnsi"/>
                <w:szCs w:val="22"/>
                <w:lang w:val="en-US"/>
              </w:rPr>
              <w:t xml:space="preserve">innovation </w:t>
            </w:r>
            <w:r w:rsidR="00FF407B">
              <w:rPr>
                <w:rFonts w:cstheme="minorHAnsi"/>
                <w:szCs w:val="22"/>
                <w:lang w:val="en-US"/>
              </w:rPr>
              <w:t>planning and development</w:t>
            </w:r>
            <w:r w:rsidR="00FF407B" w:rsidRPr="00A92365" w:rsidDel="001651D9">
              <w:rPr>
                <w:rFonts w:cstheme="minorHAnsi"/>
                <w:szCs w:val="22"/>
                <w:lang w:val="en-US"/>
              </w:rPr>
              <w:t xml:space="preserve"> </w:t>
            </w:r>
            <w:r w:rsidR="00FF407B">
              <w:rPr>
                <w:rFonts w:cstheme="minorHAnsi"/>
                <w:szCs w:val="22"/>
                <w:lang w:val="en-US"/>
              </w:rPr>
              <w:t>or business/facilities/infrastructure</w:t>
            </w:r>
            <w:r w:rsidRPr="00EA23C2">
              <w:rPr>
                <w:rFonts w:ascii="Arial" w:hAnsi="Arial" w:cs="Arial"/>
                <w:szCs w:val="22"/>
                <w:lang w:eastAsia="en-AU"/>
              </w:rPr>
              <w:t xml:space="preserve"> achievements over the last 5 years </w:t>
            </w:r>
          </w:p>
        </w:tc>
        <w:tc>
          <w:tcPr>
            <w:tcW w:w="1125" w:type="dxa"/>
            <w:shd w:val="clear" w:color="auto" w:fill="auto"/>
            <w:hideMark/>
          </w:tcPr>
          <w:p w14:paraId="5E64873C" w14:textId="77777777" w:rsidR="00EA23C2" w:rsidRPr="00EA23C2" w:rsidRDefault="00EA23C2" w:rsidP="00357E8C">
            <w:pPr>
              <w:spacing w:line="480" w:lineRule="auto"/>
              <w:textAlignment w:val="baseline"/>
              <w:rPr>
                <w:rFonts w:ascii="Times New Roman" w:hAnsi="Times New Roman"/>
                <w:sz w:val="24"/>
                <w:szCs w:val="24"/>
                <w:lang w:eastAsia="en-AU"/>
              </w:rPr>
            </w:pPr>
            <w:r w:rsidRPr="00EA23C2">
              <w:rPr>
                <w:rFonts w:ascii="Arial" w:hAnsi="Arial" w:cs="Arial"/>
                <w:b/>
                <w:bCs/>
                <w:sz w:val="44"/>
                <w:szCs w:val="44"/>
                <w:lang w:eastAsia="en-AU"/>
              </w:rPr>
              <w:t>​​</w:t>
            </w:r>
            <w:r w:rsidRPr="00EA23C2">
              <w:rPr>
                <w:rFonts w:ascii="MS Gothic" w:eastAsia="MS Gothic" w:hAnsi="MS Gothic" w:hint="eastAsia"/>
                <w:b/>
                <w:bCs/>
                <w:sz w:val="44"/>
                <w:szCs w:val="44"/>
                <w:lang w:eastAsia="en-AU"/>
              </w:rPr>
              <w:t>☐</w:t>
            </w:r>
            <w:r w:rsidRPr="00EA23C2">
              <w:rPr>
                <w:rFonts w:ascii="Arial" w:hAnsi="Arial" w:cs="Arial"/>
                <w:b/>
                <w:bCs/>
                <w:sz w:val="44"/>
                <w:szCs w:val="44"/>
                <w:lang w:eastAsia="en-AU"/>
              </w:rPr>
              <w:t>​  </w:t>
            </w:r>
            <w:r w:rsidRPr="00EA23C2">
              <w:rPr>
                <w:rFonts w:ascii="Arial" w:hAnsi="Arial" w:cs="Arial"/>
                <w:sz w:val="44"/>
                <w:szCs w:val="44"/>
                <w:lang w:eastAsia="en-AU"/>
              </w:rPr>
              <w:t> </w:t>
            </w:r>
          </w:p>
        </w:tc>
      </w:tr>
      <w:tr w:rsidR="00EA23C2" w:rsidRPr="00EA23C2" w14:paraId="63275B8C" w14:textId="77777777" w:rsidTr="00357E8C">
        <w:trPr>
          <w:trHeight w:val="300"/>
        </w:trPr>
        <w:tc>
          <w:tcPr>
            <w:tcW w:w="8490" w:type="dxa"/>
            <w:shd w:val="clear" w:color="auto" w:fill="auto"/>
            <w:hideMark/>
          </w:tcPr>
          <w:p w14:paraId="3F12C7D1" w14:textId="39DFA623" w:rsidR="00EA23C2" w:rsidRPr="00EA23C2" w:rsidRDefault="00EA23C2" w:rsidP="00357E8C">
            <w:pPr>
              <w:textAlignment w:val="baseline"/>
              <w:rPr>
                <w:rFonts w:ascii="Times New Roman" w:hAnsi="Times New Roman"/>
                <w:sz w:val="24"/>
                <w:szCs w:val="24"/>
                <w:lang w:eastAsia="en-AU"/>
              </w:rPr>
            </w:pPr>
            <w:r w:rsidRPr="00EA23C2">
              <w:rPr>
                <w:rFonts w:ascii="Arial" w:hAnsi="Arial" w:cs="Arial"/>
                <w:szCs w:val="22"/>
                <w:lang w:eastAsia="en-AU"/>
              </w:rPr>
              <w:t xml:space="preserve">Abridged (two-page maximum) CVs of each team member, which includes key research and/or innovation planning and development achievements </w:t>
            </w:r>
            <w:r w:rsidR="00505744">
              <w:rPr>
                <w:rFonts w:cstheme="minorHAnsi"/>
                <w:szCs w:val="22"/>
                <w:lang w:val="en-US"/>
              </w:rPr>
              <w:t>or business/facilities/infrastructure</w:t>
            </w:r>
            <w:r w:rsidR="00505744" w:rsidRPr="00EA23C2">
              <w:rPr>
                <w:rFonts w:ascii="Arial" w:hAnsi="Arial" w:cs="Arial"/>
                <w:szCs w:val="22"/>
                <w:lang w:eastAsia="en-AU"/>
              </w:rPr>
              <w:t xml:space="preserve"> </w:t>
            </w:r>
            <w:r w:rsidRPr="00EA23C2">
              <w:rPr>
                <w:rFonts w:ascii="Arial" w:hAnsi="Arial" w:cs="Arial"/>
                <w:szCs w:val="22"/>
                <w:lang w:eastAsia="en-AU"/>
              </w:rPr>
              <w:t>over the last 5 years </w:t>
            </w:r>
          </w:p>
        </w:tc>
        <w:tc>
          <w:tcPr>
            <w:tcW w:w="1125" w:type="dxa"/>
            <w:shd w:val="clear" w:color="auto" w:fill="auto"/>
            <w:hideMark/>
          </w:tcPr>
          <w:p w14:paraId="4E886F6C" w14:textId="77777777" w:rsidR="00EA23C2" w:rsidRPr="00EA23C2" w:rsidRDefault="00EA23C2" w:rsidP="00357E8C">
            <w:pPr>
              <w:spacing w:line="480" w:lineRule="auto"/>
              <w:textAlignment w:val="baseline"/>
              <w:rPr>
                <w:rFonts w:ascii="Times New Roman" w:hAnsi="Times New Roman"/>
                <w:sz w:val="24"/>
                <w:szCs w:val="24"/>
                <w:lang w:eastAsia="en-AU"/>
              </w:rPr>
            </w:pPr>
            <w:r w:rsidRPr="00EA23C2">
              <w:rPr>
                <w:rFonts w:ascii="Arial" w:hAnsi="Arial" w:cs="Arial"/>
                <w:b/>
                <w:bCs/>
                <w:sz w:val="44"/>
                <w:szCs w:val="44"/>
                <w:lang w:eastAsia="en-AU"/>
              </w:rPr>
              <w:t>​​</w:t>
            </w:r>
            <w:r w:rsidRPr="00EA23C2">
              <w:rPr>
                <w:rFonts w:ascii="MS Gothic" w:eastAsia="MS Gothic" w:hAnsi="MS Gothic" w:hint="eastAsia"/>
                <w:b/>
                <w:bCs/>
                <w:sz w:val="44"/>
                <w:szCs w:val="44"/>
                <w:lang w:eastAsia="en-AU"/>
              </w:rPr>
              <w:t>☐</w:t>
            </w:r>
            <w:r w:rsidRPr="00EA23C2">
              <w:rPr>
                <w:rFonts w:ascii="Arial" w:hAnsi="Arial" w:cs="Arial"/>
                <w:b/>
                <w:bCs/>
                <w:sz w:val="44"/>
                <w:szCs w:val="44"/>
                <w:lang w:eastAsia="en-AU"/>
              </w:rPr>
              <w:t>​  </w:t>
            </w:r>
            <w:r w:rsidRPr="00EA23C2">
              <w:rPr>
                <w:rFonts w:ascii="Arial" w:hAnsi="Arial" w:cs="Arial"/>
                <w:sz w:val="44"/>
                <w:szCs w:val="44"/>
                <w:lang w:eastAsia="en-AU"/>
              </w:rPr>
              <w:t> </w:t>
            </w:r>
          </w:p>
        </w:tc>
      </w:tr>
      <w:tr w:rsidR="00EA23C2" w:rsidRPr="00EA23C2" w14:paraId="3673AEB4" w14:textId="77777777" w:rsidTr="00357E8C">
        <w:trPr>
          <w:trHeight w:val="300"/>
        </w:trPr>
        <w:tc>
          <w:tcPr>
            <w:tcW w:w="8490" w:type="dxa"/>
            <w:shd w:val="clear" w:color="auto" w:fill="auto"/>
            <w:hideMark/>
          </w:tcPr>
          <w:p w14:paraId="77EFF77A" w14:textId="28A9E85D" w:rsidR="00EA23C2" w:rsidRPr="00EA23C2" w:rsidRDefault="00EA23C2" w:rsidP="00357E8C">
            <w:pPr>
              <w:textAlignment w:val="baseline"/>
              <w:rPr>
                <w:rFonts w:ascii="Times New Roman" w:hAnsi="Times New Roman"/>
                <w:sz w:val="24"/>
                <w:szCs w:val="24"/>
                <w:lang w:eastAsia="en-AU"/>
              </w:rPr>
            </w:pPr>
            <w:r w:rsidRPr="00EA23C2">
              <w:rPr>
                <w:rFonts w:ascii="Arial" w:hAnsi="Arial" w:cs="Arial"/>
                <w:szCs w:val="22"/>
                <w:lang w:eastAsia="en-AU"/>
              </w:rPr>
              <w:t>Quotes for all major pieces of equipment</w:t>
            </w:r>
            <w:r w:rsidR="00505744">
              <w:rPr>
                <w:rFonts w:ascii="Arial" w:hAnsi="Arial" w:cs="Arial"/>
                <w:szCs w:val="22"/>
                <w:lang w:eastAsia="en-AU"/>
              </w:rPr>
              <w:t xml:space="preserve"> or infrastructure </w:t>
            </w:r>
            <w:r w:rsidR="005638A0">
              <w:rPr>
                <w:rFonts w:ascii="Arial" w:hAnsi="Arial" w:cs="Arial"/>
                <w:szCs w:val="22"/>
                <w:lang w:eastAsia="en-AU"/>
              </w:rPr>
              <w:t>including</w:t>
            </w:r>
            <w:r w:rsidRPr="00EA23C2">
              <w:rPr>
                <w:rFonts w:ascii="Arial" w:hAnsi="Arial" w:cs="Arial"/>
                <w:szCs w:val="22"/>
                <w:lang w:eastAsia="en-AU"/>
              </w:rPr>
              <w:t xml:space="preserve"> its instalment and </w:t>
            </w:r>
            <w:r w:rsidR="005638A0">
              <w:rPr>
                <w:rFonts w:ascii="Arial" w:hAnsi="Arial" w:cs="Arial"/>
                <w:szCs w:val="22"/>
                <w:lang w:eastAsia="en-AU"/>
              </w:rPr>
              <w:t>any related</w:t>
            </w:r>
            <w:r w:rsidRPr="00EA23C2">
              <w:rPr>
                <w:rFonts w:ascii="Arial" w:hAnsi="Arial" w:cs="Arial"/>
                <w:szCs w:val="22"/>
                <w:lang w:eastAsia="en-AU"/>
              </w:rPr>
              <w:t xml:space="preserve"> works. </w:t>
            </w:r>
          </w:p>
        </w:tc>
        <w:tc>
          <w:tcPr>
            <w:tcW w:w="1125" w:type="dxa"/>
            <w:shd w:val="clear" w:color="auto" w:fill="auto"/>
            <w:hideMark/>
          </w:tcPr>
          <w:p w14:paraId="4BF5F98F" w14:textId="77777777" w:rsidR="00EA23C2" w:rsidRPr="00EA23C2" w:rsidRDefault="00EA23C2" w:rsidP="00357E8C">
            <w:pPr>
              <w:spacing w:line="480" w:lineRule="auto"/>
              <w:textAlignment w:val="baseline"/>
              <w:rPr>
                <w:rFonts w:ascii="Times New Roman" w:hAnsi="Times New Roman"/>
                <w:sz w:val="24"/>
                <w:szCs w:val="24"/>
                <w:lang w:eastAsia="en-AU"/>
              </w:rPr>
            </w:pPr>
            <w:r w:rsidRPr="00EA23C2">
              <w:rPr>
                <w:rFonts w:ascii="Arial" w:hAnsi="Arial" w:cs="Arial"/>
                <w:b/>
                <w:bCs/>
                <w:sz w:val="44"/>
                <w:szCs w:val="44"/>
                <w:lang w:eastAsia="en-AU"/>
              </w:rPr>
              <w:t>​​</w:t>
            </w:r>
            <w:r w:rsidRPr="00EA23C2">
              <w:rPr>
                <w:rFonts w:ascii="MS Gothic" w:eastAsia="MS Gothic" w:hAnsi="MS Gothic" w:hint="eastAsia"/>
                <w:b/>
                <w:bCs/>
                <w:sz w:val="44"/>
                <w:szCs w:val="44"/>
                <w:lang w:eastAsia="en-AU"/>
              </w:rPr>
              <w:t>☐</w:t>
            </w:r>
            <w:r w:rsidRPr="00EA23C2">
              <w:rPr>
                <w:rFonts w:ascii="Arial" w:hAnsi="Arial" w:cs="Arial"/>
                <w:b/>
                <w:bCs/>
                <w:sz w:val="44"/>
                <w:szCs w:val="44"/>
                <w:lang w:eastAsia="en-AU"/>
              </w:rPr>
              <w:t>​  </w:t>
            </w:r>
            <w:r w:rsidRPr="00EA23C2">
              <w:rPr>
                <w:rFonts w:ascii="Arial" w:hAnsi="Arial" w:cs="Arial"/>
                <w:sz w:val="44"/>
                <w:szCs w:val="44"/>
                <w:lang w:eastAsia="en-AU"/>
              </w:rPr>
              <w:t> </w:t>
            </w:r>
          </w:p>
        </w:tc>
      </w:tr>
    </w:tbl>
    <w:p w14:paraId="0F01FB5F" w14:textId="77777777" w:rsidR="00EA23C2" w:rsidRPr="00EA23C2" w:rsidRDefault="00EA23C2" w:rsidP="00EA23C2">
      <w:pPr>
        <w:textAlignment w:val="baseline"/>
        <w:rPr>
          <w:rFonts w:ascii="Segoe UI" w:hAnsi="Segoe UI" w:cs="Segoe UI"/>
          <w:sz w:val="18"/>
          <w:szCs w:val="18"/>
          <w:lang w:eastAsia="en-AU"/>
        </w:rPr>
      </w:pPr>
      <w:r w:rsidRPr="00EA23C2">
        <w:rPr>
          <w:rFonts w:ascii="Arial" w:hAnsi="Arial" w:cs="Arial"/>
          <w:sz w:val="24"/>
          <w:szCs w:val="24"/>
          <w:lang w:eastAsia="en-AU"/>
        </w:rPr>
        <w:t> </w:t>
      </w:r>
    </w:p>
    <w:p w14:paraId="7686B182" w14:textId="6E570893" w:rsidR="007E1E08" w:rsidRDefault="007E1E08">
      <w:pPr>
        <w:spacing w:after="160" w:line="259" w:lineRule="auto"/>
        <w:rPr>
          <w:rFonts w:ascii="Arial" w:hAnsi="Arial" w:cs="Arial"/>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Default="00FB4F03" w:rsidP="00FB4F03">
      <w:pPr>
        <w:jc w:val="both"/>
        <w:rPr>
          <w:rFonts w:ascii="Arial" w:hAnsi="Arial" w:cs="Arial"/>
          <w:b/>
          <w:color w:val="000000" w:themeColor="text1"/>
          <w:sz w:val="24"/>
          <w:szCs w:val="24"/>
        </w:rPr>
      </w:pPr>
    </w:p>
    <w:p w14:paraId="2DB79DB4" w14:textId="77777777" w:rsidR="00306CCE" w:rsidRDefault="00306CCE" w:rsidP="00FB4F03">
      <w:pPr>
        <w:jc w:val="both"/>
        <w:rPr>
          <w:rFonts w:ascii="Arial" w:hAnsi="Arial" w:cs="Arial"/>
          <w:b/>
          <w:color w:val="000000" w:themeColor="text1"/>
          <w:sz w:val="24"/>
          <w:szCs w:val="24"/>
        </w:rPr>
      </w:pPr>
    </w:p>
    <w:p w14:paraId="78FE1496" w14:textId="77777777" w:rsidR="00306CCE" w:rsidRDefault="00306CCE" w:rsidP="00FB4F03">
      <w:pPr>
        <w:jc w:val="both"/>
        <w:rPr>
          <w:rFonts w:ascii="Arial" w:hAnsi="Arial" w:cs="Arial"/>
          <w:b/>
          <w:color w:val="000000" w:themeColor="text1"/>
          <w:sz w:val="24"/>
          <w:szCs w:val="24"/>
        </w:rPr>
      </w:pPr>
    </w:p>
    <w:p w14:paraId="38E4A161" w14:textId="77777777" w:rsidR="00306CCE" w:rsidRDefault="00306CCE" w:rsidP="00FB4F03">
      <w:pPr>
        <w:jc w:val="both"/>
        <w:rPr>
          <w:rFonts w:ascii="Arial" w:hAnsi="Arial" w:cs="Arial"/>
          <w:b/>
          <w:color w:val="000000" w:themeColor="text1"/>
          <w:sz w:val="24"/>
          <w:szCs w:val="24"/>
        </w:rPr>
      </w:pPr>
    </w:p>
    <w:p w14:paraId="1B6A418D" w14:textId="77777777" w:rsidR="00306CCE" w:rsidRDefault="00306CCE" w:rsidP="00FB4F03">
      <w:pPr>
        <w:jc w:val="both"/>
        <w:rPr>
          <w:rFonts w:ascii="Arial" w:hAnsi="Arial" w:cs="Arial"/>
          <w:b/>
          <w:color w:val="000000" w:themeColor="text1"/>
          <w:sz w:val="24"/>
          <w:szCs w:val="24"/>
        </w:rPr>
      </w:pPr>
    </w:p>
    <w:p w14:paraId="7481841E" w14:textId="77777777" w:rsidR="00306CCE" w:rsidRDefault="00306CCE" w:rsidP="00FB4F03">
      <w:pPr>
        <w:jc w:val="both"/>
        <w:rPr>
          <w:rFonts w:ascii="Arial" w:hAnsi="Arial" w:cs="Arial"/>
          <w:b/>
          <w:color w:val="000000" w:themeColor="text1"/>
          <w:sz w:val="24"/>
          <w:szCs w:val="24"/>
        </w:rPr>
      </w:pPr>
    </w:p>
    <w:p w14:paraId="1BBE318A" w14:textId="77777777" w:rsidR="00306CCE" w:rsidRDefault="00306CCE" w:rsidP="00FB4F03">
      <w:pPr>
        <w:jc w:val="both"/>
        <w:rPr>
          <w:rFonts w:ascii="Arial" w:hAnsi="Arial" w:cs="Arial"/>
          <w:b/>
          <w:color w:val="000000" w:themeColor="text1"/>
          <w:sz w:val="24"/>
          <w:szCs w:val="24"/>
        </w:rPr>
      </w:pPr>
    </w:p>
    <w:p w14:paraId="2E39F0AE" w14:textId="77777777" w:rsidR="00306CCE" w:rsidRDefault="00306CCE" w:rsidP="00FB4F03">
      <w:pPr>
        <w:jc w:val="both"/>
        <w:rPr>
          <w:rFonts w:ascii="Arial" w:hAnsi="Arial" w:cs="Arial"/>
          <w:b/>
          <w:color w:val="000000" w:themeColor="text1"/>
          <w:sz w:val="24"/>
          <w:szCs w:val="24"/>
        </w:rPr>
      </w:pPr>
    </w:p>
    <w:p w14:paraId="5D3459C0" w14:textId="77777777" w:rsidR="00306CCE" w:rsidRDefault="00306CCE" w:rsidP="00FB4F03">
      <w:pPr>
        <w:jc w:val="both"/>
        <w:rPr>
          <w:rFonts w:ascii="Arial" w:hAnsi="Arial" w:cs="Arial"/>
          <w:b/>
          <w:color w:val="000000" w:themeColor="text1"/>
          <w:sz w:val="24"/>
          <w:szCs w:val="24"/>
        </w:rPr>
      </w:pPr>
    </w:p>
    <w:p w14:paraId="66795F2C" w14:textId="77777777" w:rsidR="00306CCE" w:rsidRDefault="00306CCE" w:rsidP="00FB4F03">
      <w:pPr>
        <w:jc w:val="both"/>
        <w:rPr>
          <w:rFonts w:ascii="Arial" w:hAnsi="Arial" w:cs="Arial"/>
          <w:b/>
          <w:color w:val="000000" w:themeColor="text1"/>
          <w:sz w:val="24"/>
          <w:szCs w:val="24"/>
        </w:rPr>
      </w:pPr>
    </w:p>
    <w:p w14:paraId="4B421155" w14:textId="77777777" w:rsidR="00306CCE" w:rsidRDefault="00306CCE" w:rsidP="00FB4F03">
      <w:pPr>
        <w:jc w:val="both"/>
        <w:rPr>
          <w:rFonts w:ascii="Arial" w:hAnsi="Arial" w:cs="Arial"/>
          <w:b/>
          <w:color w:val="000000" w:themeColor="text1"/>
          <w:sz w:val="24"/>
          <w:szCs w:val="24"/>
        </w:rPr>
      </w:pPr>
    </w:p>
    <w:p w14:paraId="49D589D3" w14:textId="77777777" w:rsidR="00BD4542" w:rsidRDefault="00BD4542" w:rsidP="00FB4F03">
      <w:pPr>
        <w:jc w:val="both"/>
        <w:rPr>
          <w:rFonts w:ascii="Arial" w:hAnsi="Arial" w:cs="Arial"/>
          <w:b/>
          <w:color w:val="000000" w:themeColor="text1"/>
          <w:sz w:val="24"/>
          <w:szCs w:val="24"/>
        </w:rPr>
        <w:sectPr w:rsidR="00BD4542" w:rsidSect="00537CE0">
          <w:headerReference w:type="even" r:id="rId25"/>
          <w:headerReference w:type="default" r:id="rId26"/>
          <w:headerReference w:type="first" r:id="rId27"/>
          <w:pgSz w:w="11907" w:h="16840" w:code="9"/>
          <w:pgMar w:top="1247" w:right="1134" w:bottom="1361" w:left="1134" w:header="708" w:footer="708" w:gutter="0"/>
          <w:pgNumType w:start="1"/>
          <w:cols w:space="708"/>
          <w:titlePg/>
          <w:docGrid w:linePitch="360"/>
        </w:sectPr>
      </w:pPr>
    </w:p>
    <w:p w14:paraId="4E1E24C1" w14:textId="77777777" w:rsidR="00306CCE" w:rsidRDefault="00306CCE" w:rsidP="00FB4F03">
      <w:pPr>
        <w:jc w:val="both"/>
        <w:rPr>
          <w:rFonts w:ascii="Arial" w:hAnsi="Arial" w:cs="Arial"/>
          <w:b/>
          <w:color w:val="000000" w:themeColor="text1"/>
          <w:sz w:val="24"/>
          <w:szCs w:val="24"/>
        </w:rPr>
      </w:pPr>
    </w:p>
    <w:p w14:paraId="1F52F1E2" w14:textId="77777777" w:rsidR="00306CCE" w:rsidRDefault="00306CCE" w:rsidP="00FB4F03">
      <w:pPr>
        <w:jc w:val="both"/>
        <w:rPr>
          <w:rFonts w:ascii="Arial" w:hAnsi="Arial" w:cs="Arial"/>
          <w:b/>
          <w:color w:val="000000" w:themeColor="text1"/>
          <w:sz w:val="24"/>
          <w:szCs w:val="24"/>
        </w:rPr>
      </w:pPr>
    </w:p>
    <w:p w14:paraId="0A5D45E3" w14:textId="77777777" w:rsidR="00306CCE" w:rsidRDefault="00306CCE" w:rsidP="00FB4F03">
      <w:pPr>
        <w:jc w:val="both"/>
        <w:rPr>
          <w:rFonts w:ascii="Arial" w:hAnsi="Arial" w:cs="Arial"/>
          <w:b/>
          <w:color w:val="000000" w:themeColor="text1"/>
          <w:sz w:val="24"/>
          <w:szCs w:val="24"/>
        </w:rPr>
      </w:pPr>
    </w:p>
    <w:p w14:paraId="6337E5F7" w14:textId="77777777" w:rsidR="00306CCE" w:rsidRDefault="00306CCE" w:rsidP="00FB4F03">
      <w:pPr>
        <w:jc w:val="both"/>
        <w:rPr>
          <w:rFonts w:ascii="Arial" w:hAnsi="Arial" w:cs="Arial"/>
          <w:b/>
          <w:color w:val="000000" w:themeColor="text1"/>
          <w:sz w:val="24"/>
          <w:szCs w:val="24"/>
        </w:rPr>
      </w:pPr>
    </w:p>
    <w:p w14:paraId="6A5AB931" w14:textId="77777777" w:rsidR="00306CCE" w:rsidRDefault="00306CCE" w:rsidP="00FB4F03">
      <w:pPr>
        <w:jc w:val="both"/>
        <w:rPr>
          <w:rFonts w:ascii="Arial" w:hAnsi="Arial" w:cs="Arial"/>
          <w:b/>
          <w:color w:val="000000" w:themeColor="text1"/>
          <w:sz w:val="24"/>
          <w:szCs w:val="24"/>
        </w:rPr>
      </w:pPr>
    </w:p>
    <w:p w14:paraId="7426EC86" w14:textId="77777777" w:rsidR="00306CCE" w:rsidRDefault="00306CCE" w:rsidP="00FB4F03">
      <w:pPr>
        <w:jc w:val="both"/>
        <w:rPr>
          <w:rFonts w:ascii="Arial" w:hAnsi="Arial" w:cs="Arial"/>
          <w:b/>
          <w:color w:val="000000" w:themeColor="text1"/>
          <w:sz w:val="24"/>
          <w:szCs w:val="24"/>
        </w:rPr>
      </w:pPr>
    </w:p>
    <w:p w14:paraId="3E667E71" w14:textId="77777777" w:rsidR="00306CCE" w:rsidRDefault="00306CCE" w:rsidP="00FB4F03">
      <w:pPr>
        <w:jc w:val="both"/>
        <w:rPr>
          <w:rFonts w:ascii="Arial" w:hAnsi="Arial" w:cs="Arial"/>
          <w:b/>
          <w:color w:val="000000" w:themeColor="text1"/>
          <w:sz w:val="24"/>
          <w:szCs w:val="24"/>
        </w:rPr>
      </w:pPr>
    </w:p>
    <w:p w14:paraId="16D43D67" w14:textId="77777777" w:rsidR="00CB77D4" w:rsidRDefault="00CB77D4" w:rsidP="00FB4F03">
      <w:pPr>
        <w:jc w:val="both"/>
        <w:rPr>
          <w:rFonts w:ascii="Arial" w:hAnsi="Arial" w:cs="Arial"/>
          <w:b/>
          <w:color w:val="000000" w:themeColor="text1"/>
          <w:sz w:val="24"/>
          <w:szCs w:val="24"/>
        </w:rPr>
      </w:pPr>
    </w:p>
    <w:p w14:paraId="419C27D0" w14:textId="77777777" w:rsidR="00CB77D4" w:rsidRDefault="00CB77D4" w:rsidP="00FB4F03">
      <w:pPr>
        <w:jc w:val="both"/>
        <w:rPr>
          <w:rFonts w:ascii="Arial" w:hAnsi="Arial" w:cs="Arial"/>
          <w:b/>
          <w:color w:val="000000" w:themeColor="text1"/>
          <w:sz w:val="24"/>
          <w:szCs w:val="24"/>
        </w:rPr>
      </w:pPr>
    </w:p>
    <w:p w14:paraId="67D635BE" w14:textId="77777777" w:rsidR="00CB77D4" w:rsidRDefault="00CB77D4" w:rsidP="00FB4F03">
      <w:pPr>
        <w:jc w:val="both"/>
        <w:rPr>
          <w:rFonts w:ascii="Arial" w:hAnsi="Arial" w:cs="Arial"/>
          <w:b/>
          <w:color w:val="000000" w:themeColor="text1"/>
          <w:sz w:val="24"/>
          <w:szCs w:val="24"/>
        </w:rPr>
      </w:pPr>
    </w:p>
    <w:p w14:paraId="57985E50" w14:textId="77777777" w:rsidR="00CB77D4" w:rsidRDefault="00CB77D4" w:rsidP="00FB4F03">
      <w:pPr>
        <w:jc w:val="both"/>
        <w:rPr>
          <w:rFonts w:ascii="Arial" w:hAnsi="Arial" w:cs="Arial"/>
          <w:b/>
          <w:color w:val="000000" w:themeColor="text1"/>
          <w:sz w:val="24"/>
          <w:szCs w:val="24"/>
        </w:rPr>
      </w:pPr>
    </w:p>
    <w:p w14:paraId="08A4FFBB" w14:textId="77777777" w:rsidR="00CB77D4" w:rsidRDefault="00CB77D4" w:rsidP="00FB4F03">
      <w:pPr>
        <w:jc w:val="both"/>
        <w:rPr>
          <w:rFonts w:ascii="Arial" w:hAnsi="Arial" w:cs="Arial"/>
          <w:b/>
          <w:color w:val="000000" w:themeColor="text1"/>
          <w:sz w:val="24"/>
          <w:szCs w:val="24"/>
        </w:rPr>
      </w:pPr>
    </w:p>
    <w:p w14:paraId="619F9D9F" w14:textId="77777777" w:rsidR="00CB77D4" w:rsidRDefault="00CB77D4" w:rsidP="00FB4F03">
      <w:pPr>
        <w:jc w:val="both"/>
        <w:rPr>
          <w:rFonts w:ascii="Arial" w:hAnsi="Arial" w:cs="Arial"/>
          <w:b/>
          <w:color w:val="000000" w:themeColor="text1"/>
          <w:sz w:val="24"/>
          <w:szCs w:val="24"/>
        </w:rPr>
      </w:pPr>
    </w:p>
    <w:p w14:paraId="0CA75DDC" w14:textId="768954B2" w:rsidR="00CB77D4" w:rsidRDefault="00CB77D4" w:rsidP="00FB4F03">
      <w:pPr>
        <w:jc w:val="both"/>
        <w:rPr>
          <w:rFonts w:ascii="Arial" w:hAnsi="Arial" w:cs="Arial"/>
          <w:b/>
          <w:color w:val="000000" w:themeColor="text1"/>
          <w:sz w:val="24"/>
          <w:szCs w:val="24"/>
        </w:rPr>
      </w:pPr>
    </w:p>
    <w:p w14:paraId="21F897D1" w14:textId="4639B769" w:rsidR="00CB77D4" w:rsidRDefault="00CB77D4" w:rsidP="00FB4F03">
      <w:pPr>
        <w:jc w:val="both"/>
        <w:rPr>
          <w:rFonts w:ascii="Arial" w:hAnsi="Arial" w:cs="Arial"/>
          <w:b/>
          <w:color w:val="000000" w:themeColor="text1"/>
          <w:sz w:val="24"/>
          <w:szCs w:val="24"/>
        </w:rPr>
      </w:pPr>
    </w:p>
    <w:p w14:paraId="64446A41" w14:textId="77777777" w:rsidR="00CB77D4" w:rsidRDefault="00CB77D4" w:rsidP="00FB4F03">
      <w:pPr>
        <w:jc w:val="both"/>
        <w:rPr>
          <w:rFonts w:ascii="Arial" w:hAnsi="Arial" w:cs="Arial"/>
          <w:b/>
          <w:color w:val="000000" w:themeColor="text1"/>
          <w:sz w:val="24"/>
          <w:szCs w:val="24"/>
        </w:rPr>
      </w:pPr>
    </w:p>
    <w:p w14:paraId="213FEB96" w14:textId="65D94CB1" w:rsidR="00CB77D4" w:rsidRDefault="00CB77D4" w:rsidP="00FB4F03">
      <w:pPr>
        <w:jc w:val="both"/>
        <w:rPr>
          <w:rFonts w:ascii="Arial" w:hAnsi="Arial" w:cs="Arial"/>
          <w:b/>
          <w:color w:val="000000" w:themeColor="text1"/>
          <w:sz w:val="24"/>
          <w:szCs w:val="24"/>
        </w:rPr>
      </w:pPr>
    </w:p>
    <w:p w14:paraId="546C28B1" w14:textId="351BDE0D" w:rsidR="00CB77D4" w:rsidRDefault="00CB77D4" w:rsidP="00FB4F03">
      <w:pPr>
        <w:jc w:val="both"/>
        <w:rPr>
          <w:rFonts w:ascii="Arial" w:hAnsi="Arial" w:cs="Arial"/>
          <w:b/>
          <w:color w:val="000000" w:themeColor="text1"/>
          <w:sz w:val="24"/>
          <w:szCs w:val="24"/>
        </w:rPr>
      </w:pPr>
    </w:p>
    <w:p w14:paraId="4A6CC640" w14:textId="77777777" w:rsidR="00CB77D4" w:rsidRDefault="00CB77D4" w:rsidP="00FB4F03">
      <w:pPr>
        <w:jc w:val="both"/>
        <w:rPr>
          <w:rFonts w:ascii="Arial" w:hAnsi="Arial" w:cs="Arial"/>
          <w:b/>
          <w:color w:val="000000" w:themeColor="text1"/>
          <w:sz w:val="24"/>
          <w:szCs w:val="24"/>
        </w:rPr>
      </w:pPr>
    </w:p>
    <w:p w14:paraId="3FD4B88B" w14:textId="3BD32FCC" w:rsidR="00CB77D4" w:rsidRDefault="00CB77D4" w:rsidP="00FB4F03">
      <w:pPr>
        <w:jc w:val="both"/>
        <w:rPr>
          <w:rFonts w:ascii="Arial" w:hAnsi="Arial" w:cs="Arial"/>
          <w:b/>
          <w:color w:val="000000" w:themeColor="text1"/>
          <w:sz w:val="24"/>
          <w:szCs w:val="24"/>
        </w:rPr>
      </w:pPr>
    </w:p>
    <w:p w14:paraId="67C725C2" w14:textId="72467907" w:rsidR="00CB77D4" w:rsidRDefault="00CB77D4" w:rsidP="00FB4F03">
      <w:pPr>
        <w:jc w:val="both"/>
        <w:rPr>
          <w:rFonts w:ascii="Arial" w:hAnsi="Arial" w:cs="Arial"/>
          <w:b/>
          <w:color w:val="000000" w:themeColor="text1"/>
          <w:sz w:val="24"/>
          <w:szCs w:val="24"/>
        </w:rPr>
      </w:pPr>
    </w:p>
    <w:p w14:paraId="26185629" w14:textId="77777777" w:rsidR="00D91A37" w:rsidRDefault="00D91A37" w:rsidP="00FB4F03">
      <w:pPr>
        <w:jc w:val="both"/>
        <w:rPr>
          <w:rFonts w:ascii="Arial" w:hAnsi="Arial" w:cs="Arial"/>
          <w:b/>
          <w:color w:val="000000" w:themeColor="text1"/>
          <w:sz w:val="24"/>
          <w:szCs w:val="24"/>
        </w:rPr>
      </w:pPr>
    </w:p>
    <w:p w14:paraId="49ED318B" w14:textId="77777777" w:rsidR="00D91A37" w:rsidRDefault="00D91A37" w:rsidP="00FB4F03">
      <w:pPr>
        <w:jc w:val="both"/>
        <w:rPr>
          <w:rFonts w:ascii="Arial" w:hAnsi="Arial" w:cs="Arial"/>
          <w:b/>
          <w:color w:val="000000" w:themeColor="text1"/>
          <w:sz w:val="24"/>
          <w:szCs w:val="24"/>
        </w:rPr>
      </w:pPr>
    </w:p>
    <w:p w14:paraId="2CC36D3A" w14:textId="77777777" w:rsidR="00D91A37" w:rsidRDefault="00D91A37" w:rsidP="00FB4F03">
      <w:pPr>
        <w:jc w:val="both"/>
        <w:rPr>
          <w:rFonts w:ascii="Arial" w:hAnsi="Arial" w:cs="Arial"/>
          <w:b/>
          <w:color w:val="000000" w:themeColor="text1"/>
          <w:sz w:val="24"/>
          <w:szCs w:val="24"/>
        </w:rPr>
      </w:pPr>
    </w:p>
    <w:p w14:paraId="62D045AE" w14:textId="77777777" w:rsidR="00D91A37" w:rsidRDefault="00D91A37" w:rsidP="00FB4F03">
      <w:pPr>
        <w:jc w:val="both"/>
        <w:rPr>
          <w:rFonts w:ascii="Arial" w:hAnsi="Arial" w:cs="Arial"/>
          <w:b/>
          <w:color w:val="000000" w:themeColor="text1"/>
          <w:sz w:val="24"/>
          <w:szCs w:val="24"/>
        </w:rPr>
      </w:pPr>
    </w:p>
    <w:p w14:paraId="143C7A5C" w14:textId="77777777" w:rsidR="00D91A37" w:rsidRDefault="00D91A37" w:rsidP="00FB4F03">
      <w:pPr>
        <w:jc w:val="both"/>
        <w:rPr>
          <w:rFonts w:ascii="Arial" w:hAnsi="Arial" w:cs="Arial"/>
          <w:b/>
          <w:color w:val="000000" w:themeColor="text1"/>
          <w:sz w:val="24"/>
          <w:szCs w:val="24"/>
        </w:rPr>
      </w:pPr>
    </w:p>
    <w:p w14:paraId="75A0F2BC" w14:textId="1AE44A3E" w:rsidR="00D91A37" w:rsidRDefault="00D91A37" w:rsidP="00FB4F03">
      <w:pPr>
        <w:jc w:val="both"/>
        <w:rPr>
          <w:rFonts w:ascii="Arial" w:hAnsi="Arial" w:cs="Arial"/>
          <w:b/>
          <w:color w:val="000000" w:themeColor="text1"/>
          <w:sz w:val="24"/>
          <w:szCs w:val="24"/>
        </w:rPr>
      </w:pPr>
    </w:p>
    <w:p w14:paraId="510E26D1" w14:textId="77777777" w:rsidR="00CB77D4" w:rsidRDefault="00CB77D4" w:rsidP="00FB4F03">
      <w:pPr>
        <w:jc w:val="both"/>
        <w:rPr>
          <w:rFonts w:ascii="Arial" w:hAnsi="Arial" w:cs="Arial"/>
          <w:b/>
          <w:color w:val="000000" w:themeColor="text1"/>
          <w:sz w:val="24"/>
          <w:szCs w:val="24"/>
        </w:rPr>
      </w:pPr>
    </w:p>
    <w:p w14:paraId="0B3E1D5E" w14:textId="77777777" w:rsidR="00306CCE" w:rsidRDefault="00306CCE" w:rsidP="00FB4F03">
      <w:pPr>
        <w:jc w:val="both"/>
        <w:rPr>
          <w:rFonts w:ascii="Arial" w:hAnsi="Arial" w:cs="Arial"/>
          <w:b/>
          <w:color w:val="000000" w:themeColor="text1"/>
          <w:sz w:val="24"/>
          <w:szCs w:val="24"/>
        </w:rPr>
      </w:pPr>
    </w:p>
    <w:p w14:paraId="3FFA94C3" w14:textId="77777777" w:rsidR="00306CCE" w:rsidRDefault="00306CCE" w:rsidP="00FB4F03">
      <w:pPr>
        <w:jc w:val="both"/>
        <w:rPr>
          <w:rFonts w:ascii="Arial" w:hAnsi="Arial" w:cs="Arial"/>
          <w:b/>
          <w:color w:val="000000" w:themeColor="text1"/>
          <w:sz w:val="24"/>
          <w:szCs w:val="24"/>
        </w:rPr>
      </w:pPr>
    </w:p>
    <w:p w14:paraId="5FDB5A58" w14:textId="149DFDB4" w:rsidR="00306CCE" w:rsidRDefault="000F33BE" w:rsidP="000F33BE">
      <w:pPr>
        <w:tabs>
          <w:tab w:val="left" w:pos="4290"/>
        </w:tabs>
        <w:jc w:val="both"/>
        <w:rPr>
          <w:rFonts w:ascii="Arial" w:hAnsi="Arial" w:cs="Arial"/>
          <w:b/>
          <w:color w:val="000000" w:themeColor="text1"/>
          <w:sz w:val="24"/>
          <w:szCs w:val="24"/>
        </w:rPr>
      </w:pPr>
      <w:r>
        <w:rPr>
          <w:rFonts w:ascii="Arial" w:hAnsi="Arial" w:cs="Arial"/>
          <w:b/>
          <w:color w:val="000000" w:themeColor="text1"/>
          <w:sz w:val="24"/>
          <w:szCs w:val="24"/>
        </w:rPr>
        <w:tab/>
      </w: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3536DFD8"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440E269D"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04A3615D" w:rsidR="00EA385D" w:rsidRDefault="00F575CE" w:rsidP="0073053A">
      <w:pPr>
        <w:widowControl w:val="0"/>
        <w:suppressAutoHyphens/>
        <w:autoSpaceDE w:val="0"/>
        <w:autoSpaceDN w:val="0"/>
        <w:adjustRightInd w:val="0"/>
        <w:spacing w:after="113"/>
        <w:ind w:left="-426" w:right="-1"/>
        <w:jc w:val="both"/>
        <w:textAlignment w:val="center"/>
        <w:rPr>
          <w:rFonts w:ascii="Arial" w:eastAsia="Calibri" w:hAnsi="Arial" w:cs="ArialMTStd"/>
          <w:szCs w:val="22"/>
          <w:lang w:val="en-GB"/>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p w14:paraId="111B9A2C" w14:textId="1280C118" w:rsidR="00CB77D4" w:rsidRPr="007857D5" w:rsidRDefault="00CB77D4"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p>
    <w:sectPr w:rsidR="00CB77D4" w:rsidRPr="007857D5" w:rsidSect="00537CE0">
      <w:headerReference w:type="even" r:id="rId30"/>
      <w:headerReference w:type="default" r:id="rId31"/>
      <w:headerReference w:type="first" r:id="rId32"/>
      <w:footerReference w:type="first" r:id="rId33"/>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777D1" w14:textId="77777777" w:rsidR="00790014" w:rsidRDefault="00790014" w:rsidP="007D4DF0">
      <w:r>
        <w:separator/>
      </w:r>
    </w:p>
  </w:endnote>
  <w:endnote w:type="continuationSeparator" w:id="0">
    <w:p w14:paraId="0C13CFF3" w14:textId="77777777" w:rsidR="00790014" w:rsidRDefault="00790014" w:rsidP="007D4DF0">
      <w:r>
        <w:continuationSeparator/>
      </w:r>
    </w:p>
  </w:endnote>
  <w:endnote w:type="continuationNotice" w:id="1">
    <w:p w14:paraId="53A702AA" w14:textId="77777777" w:rsidR="00790014" w:rsidRDefault="00790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71D1" w14:textId="536DF0C8" w:rsidR="005B516C" w:rsidRPr="006E2279" w:rsidRDefault="00F7650B" w:rsidP="006E2279">
    <w:pPr>
      <w:pStyle w:val="Footer"/>
      <w:tabs>
        <w:tab w:val="clear" w:pos="9026"/>
        <w:tab w:val="right" w:pos="9498"/>
      </w:tabs>
      <w:rPr>
        <w:rFonts w:cstheme="minorHAnsi"/>
        <w:sz w:val="20"/>
        <w:szCs w:val="18"/>
      </w:rPr>
    </w:pPr>
    <w:r w:rsidRPr="00F7650B">
      <w:rPr>
        <w:rFonts w:cstheme="minorHAnsi"/>
        <w:noProof/>
        <w:sz w:val="20"/>
        <w:szCs w:val="22"/>
        <w:lang w:eastAsia="en-AU"/>
      </w:rPr>
      <w:t xml:space="preserve">FHRI Fund Enabling Scheme 2024-25 – Application Form </w:t>
    </w:r>
    <w:r w:rsidRPr="00F7650B">
      <w:rPr>
        <w:rFonts w:cstheme="minorHAnsi"/>
        <w:noProof/>
        <w:sz w:val="20"/>
        <w:szCs w:val="22"/>
        <w:lang w:eastAsia="en-AU"/>
      </w:rPr>
      <w:tab/>
      <w:t xml:space="preserve">Page </w:t>
    </w:r>
    <w:r w:rsidRPr="00F7650B">
      <w:rPr>
        <w:rFonts w:cstheme="minorHAnsi"/>
        <w:noProof/>
        <w:sz w:val="20"/>
        <w:szCs w:val="22"/>
        <w:lang w:eastAsia="en-AU"/>
      </w:rPr>
      <w:fldChar w:fldCharType="begin"/>
    </w:r>
    <w:r w:rsidRPr="00F7650B">
      <w:rPr>
        <w:rFonts w:cstheme="minorHAnsi"/>
        <w:noProof/>
        <w:sz w:val="20"/>
        <w:szCs w:val="22"/>
        <w:lang w:eastAsia="en-AU"/>
      </w:rPr>
      <w:instrText xml:space="preserve"> PAGE   \* MERGEFORMAT </w:instrText>
    </w:r>
    <w:r w:rsidRPr="00F7650B">
      <w:rPr>
        <w:rFonts w:cstheme="minorHAnsi"/>
        <w:noProof/>
        <w:sz w:val="20"/>
        <w:szCs w:val="22"/>
        <w:lang w:eastAsia="en-AU"/>
      </w:rPr>
      <w:fldChar w:fldCharType="separate"/>
    </w:r>
    <w:r>
      <w:rPr>
        <w:rFonts w:cstheme="minorHAnsi"/>
        <w:noProof/>
        <w:sz w:val="20"/>
        <w:szCs w:val="22"/>
        <w:lang w:eastAsia="en-AU"/>
      </w:rPr>
      <w:t>1</w:t>
    </w:r>
    <w:r w:rsidRPr="00F7650B">
      <w:rPr>
        <w:rFonts w:cstheme="minorHAnsi"/>
        <w:noProof/>
        <w:sz w:val="20"/>
        <w:szCs w:val="22"/>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9B73" w14:textId="5D6BEC94" w:rsidR="00616356" w:rsidRPr="00BD4542" w:rsidRDefault="0074097E" w:rsidP="00503E20">
    <w:pPr>
      <w:pStyle w:val="Footer"/>
      <w:tabs>
        <w:tab w:val="clear" w:pos="9026"/>
        <w:tab w:val="right" w:pos="9639"/>
      </w:tabs>
    </w:pPr>
    <w:r w:rsidRPr="00F7650B">
      <w:rPr>
        <w:rFonts w:cstheme="minorHAnsi"/>
        <w:noProof/>
        <w:sz w:val="20"/>
        <w:szCs w:val="22"/>
        <w:lang w:eastAsia="en-AU"/>
      </w:rPr>
      <w:t xml:space="preserve">FHRI Fund Enabling Scheme 2024-25 – Application Form </w:t>
    </w:r>
    <w:r w:rsidRPr="00F7650B">
      <w:rPr>
        <w:rFonts w:cstheme="minorHAnsi"/>
        <w:noProof/>
        <w:sz w:val="20"/>
        <w:szCs w:val="22"/>
        <w:lang w:eastAsia="en-AU"/>
      </w:rPr>
      <w:tab/>
      <w:t xml:space="preserve">Page </w:t>
    </w:r>
    <w:r w:rsidRPr="00F7650B">
      <w:rPr>
        <w:rFonts w:cstheme="minorHAnsi"/>
        <w:noProof/>
        <w:sz w:val="20"/>
        <w:szCs w:val="22"/>
        <w:lang w:eastAsia="en-AU"/>
      </w:rPr>
      <w:fldChar w:fldCharType="begin"/>
    </w:r>
    <w:r w:rsidRPr="00F7650B">
      <w:rPr>
        <w:rFonts w:cstheme="minorHAnsi"/>
        <w:noProof/>
        <w:sz w:val="20"/>
        <w:szCs w:val="22"/>
        <w:lang w:eastAsia="en-AU"/>
      </w:rPr>
      <w:instrText xml:space="preserve"> PAGE   \* MERGEFORMAT </w:instrText>
    </w:r>
    <w:r w:rsidRPr="00F7650B">
      <w:rPr>
        <w:rFonts w:cstheme="minorHAnsi"/>
        <w:noProof/>
        <w:sz w:val="20"/>
        <w:szCs w:val="22"/>
        <w:lang w:eastAsia="en-AU"/>
      </w:rPr>
      <w:fldChar w:fldCharType="separate"/>
    </w:r>
    <w:r>
      <w:rPr>
        <w:rFonts w:cstheme="minorHAnsi"/>
        <w:noProof/>
        <w:sz w:val="20"/>
        <w:szCs w:val="22"/>
        <w:lang w:eastAsia="en-AU"/>
      </w:rPr>
      <w:t>2</w:t>
    </w:r>
    <w:r w:rsidRPr="00F7650B">
      <w:rPr>
        <w:rFonts w:cstheme="minorHAnsi"/>
        <w:noProof/>
        <w:sz w:val="20"/>
        <w:szCs w:val="22"/>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D737" w14:textId="3698F586" w:rsidR="0022160D" w:rsidRPr="00BD4542" w:rsidRDefault="002E5728" w:rsidP="00BD4542">
    <w:pPr>
      <w:pStyle w:val="Footer"/>
    </w:pPr>
    <w:r>
      <w:rPr>
        <w:noProof/>
        <w:szCs w:val="24"/>
        <w:lang w:eastAsia="en-AU"/>
      </w:rPr>
      <w:drawing>
        <wp:anchor distT="0" distB="0" distL="114300" distR="114300" simplePos="0" relativeHeight="251658241" behindDoc="1" locked="0" layoutInCell="1" allowOverlap="1" wp14:anchorId="0A5E4EB1" wp14:editId="1F740609">
          <wp:simplePos x="0" y="0"/>
          <wp:positionH relativeFrom="column">
            <wp:posOffset>3899139</wp:posOffset>
          </wp:positionH>
          <wp:positionV relativeFrom="paragraph">
            <wp:posOffset>-810883</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43BAF" w14:textId="77777777" w:rsidR="00790014" w:rsidRDefault="00790014" w:rsidP="007D4DF0">
      <w:r>
        <w:separator/>
      </w:r>
    </w:p>
  </w:footnote>
  <w:footnote w:type="continuationSeparator" w:id="0">
    <w:p w14:paraId="468234A5" w14:textId="77777777" w:rsidR="00790014" w:rsidRDefault="00790014" w:rsidP="007D4DF0">
      <w:r>
        <w:continuationSeparator/>
      </w:r>
    </w:p>
  </w:footnote>
  <w:footnote w:type="continuationNotice" w:id="1">
    <w:p w14:paraId="5652ED88" w14:textId="77777777" w:rsidR="00790014" w:rsidRDefault="00790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6746A" w14:textId="469EA7E1" w:rsidR="008B4C4A" w:rsidRDefault="00607077">
    <w:pPr>
      <w:pStyle w:val="Header"/>
    </w:pPr>
    <w:r>
      <w:rPr>
        <w:noProof/>
      </w:rPr>
      <w:pict w14:anchorId="4E3E4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126" o:spid="_x0000_s1025" type="#_x0000_t136" style="position:absolute;margin-left:0;margin-top:0;width:622.8pt;height:56.6pt;rotation:315;z-index:-251658237;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B587" w14:textId="6D533C9F" w:rsidR="008B4C4A" w:rsidRDefault="00607077">
    <w:pPr>
      <w:pStyle w:val="Header"/>
    </w:pPr>
    <w:r>
      <w:rPr>
        <w:noProof/>
      </w:rPr>
      <w:pict w14:anchorId="40BEA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127" o:spid="_x0000_s1026" type="#_x0000_t136" style="position:absolute;margin-left:0;margin-top:0;width:622.8pt;height:56.6pt;rotation:315;z-index:-251658236;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CCE2" w14:textId="4AAD1DCC" w:rsidR="00537CE0" w:rsidRDefault="00607077">
    <w:pPr>
      <w:pStyle w:val="Header"/>
    </w:pPr>
    <w:r>
      <w:rPr>
        <w:noProof/>
      </w:rPr>
      <w:pict w14:anchorId="64CD6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125" o:spid="_x0000_s1027" type="#_x0000_t136" style="position:absolute;margin-left:0;margin-top:0;width:622.8pt;height:56.6pt;rotation:315;z-index:-251658238;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r w:rsidR="00537CE0">
      <w:rPr>
        <w:noProof/>
        <w:lang w:eastAsia="en-AU"/>
      </w:rPr>
      <w:drawing>
        <wp:anchor distT="0" distB="0" distL="114300" distR="114300" simplePos="0" relativeHeight="251658240" behindDoc="1" locked="0" layoutInCell="1" allowOverlap="1" wp14:anchorId="6E5D02A8" wp14:editId="2F9DE312">
          <wp:simplePos x="0" y="0"/>
          <wp:positionH relativeFrom="margin">
            <wp:posOffset>-561975</wp:posOffset>
          </wp:positionH>
          <wp:positionV relativeFrom="paragraph">
            <wp:posOffset>-200660</wp:posOffset>
          </wp:positionV>
          <wp:extent cx="7164233" cy="1615044"/>
          <wp:effectExtent l="0" t="0" r="0" b="4445"/>
          <wp:wrapNone/>
          <wp:docPr id="1621246919" name="Picture 16212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5346" w14:textId="52C03239" w:rsidR="008B4C4A" w:rsidRDefault="00607077">
    <w:pPr>
      <w:pStyle w:val="Header"/>
    </w:pPr>
    <w:r>
      <w:rPr>
        <w:noProof/>
      </w:rPr>
      <w:pict w14:anchorId="5A964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129" o:spid="_x0000_s1028" type="#_x0000_t136" style="position:absolute;margin-left:0;margin-top:0;width:622.8pt;height:56.6pt;rotation:315;z-index:-251658234;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1C1F" w14:textId="2C92483C" w:rsidR="008B4C4A" w:rsidRDefault="00607077">
    <w:pPr>
      <w:pStyle w:val="Header"/>
    </w:pPr>
    <w:r>
      <w:rPr>
        <w:noProof/>
      </w:rPr>
      <w:pict w14:anchorId="5B502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130" o:spid="_x0000_s1029" type="#_x0000_t136" style="position:absolute;margin-left:0;margin-top:0;width:622.8pt;height:56.6pt;rotation:315;z-index:-251658233;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2090" w14:textId="04BC7CA4" w:rsidR="00357E8C" w:rsidRDefault="00607077">
    <w:pPr>
      <w:pStyle w:val="Header"/>
    </w:pPr>
    <w:r>
      <w:rPr>
        <w:noProof/>
      </w:rPr>
      <w:pict w14:anchorId="1FE1D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128" o:spid="_x0000_s1030" type="#_x0000_t136" style="position:absolute;margin-left:0;margin-top:0;width:622.8pt;height:56.6pt;rotation:315;z-index:-251658235;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F3A8" w14:textId="5B3D5E43" w:rsidR="008B4C4A" w:rsidRDefault="00607077">
    <w:pPr>
      <w:pStyle w:val="Header"/>
    </w:pPr>
    <w:r>
      <w:rPr>
        <w:noProof/>
      </w:rPr>
      <w:pict w14:anchorId="481EA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132" o:spid="_x0000_s1031" type="#_x0000_t136" style="position:absolute;margin-left:0;margin-top:0;width:622.8pt;height:56.6pt;rotation:315;z-index:-251658231;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0EDE" w14:textId="176B820E" w:rsidR="008B4C4A" w:rsidRDefault="00607077">
    <w:pPr>
      <w:pStyle w:val="Header"/>
    </w:pPr>
    <w:r>
      <w:rPr>
        <w:noProof/>
      </w:rPr>
      <w:pict w14:anchorId="5204A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133" o:spid="_x0000_s1032" type="#_x0000_t136" style="position:absolute;margin-left:0;margin-top:0;width:622.8pt;height:56.6pt;rotation:315;z-index:-251658230;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E34D0" w14:textId="4C107CAE" w:rsidR="00BD4542" w:rsidRDefault="00607077">
    <w:pPr>
      <w:pStyle w:val="Header"/>
    </w:pPr>
    <w:r>
      <w:rPr>
        <w:noProof/>
      </w:rPr>
      <w:pict w14:anchorId="052EA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131" o:spid="_x0000_s1033" type="#_x0000_t136" style="position:absolute;margin-left:0;margin-top:0;width:622.8pt;height:56.6pt;rotation:315;z-index:-251658232;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4"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0E764F9"/>
    <w:multiLevelType w:val="multilevel"/>
    <w:tmpl w:val="C318E6D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2C6965B8"/>
    <w:multiLevelType w:val="multilevel"/>
    <w:tmpl w:val="4634BB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2"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FF26CA6"/>
    <w:multiLevelType w:val="hybridMultilevel"/>
    <w:tmpl w:val="85547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53940"/>
    <w:multiLevelType w:val="hybridMultilevel"/>
    <w:tmpl w:val="ABD2350E"/>
    <w:lvl w:ilvl="0" w:tplc="E1D8B2E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74C61"/>
    <w:multiLevelType w:val="hybridMultilevel"/>
    <w:tmpl w:val="70386E7A"/>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9" w15:restartNumberingAfterBreak="0">
    <w:nsid w:val="50D40F00"/>
    <w:multiLevelType w:val="hybridMultilevel"/>
    <w:tmpl w:val="48E87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C2001F4"/>
    <w:multiLevelType w:val="hybridMultilevel"/>
    <w:tmpl w:val="5C94F1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5416D8"/>
    <w:multiLevelType w:val="hybridMultilevel"/>
    <w:tmpl w:val="2E62AB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13267D"/>
    <w:multiLevelType w:val="hybridMultilevel"/>
    <w:tmpl w:val="2682AC22"/>
    <w:lvl w:ilvl="0" w:tplc="0C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0"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1"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2"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B03F4E"/>
    <w:multiLevelType w:val="multilevel"/>
    <w:tmpl w:val="C5E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553037">
    <w:abstractNumId w:val="20"/>
  </w:num>
  <w:num w:numId="2" w16cid:durableId="852887346">
    <w:abstractNumId w:val="2"/>
  </w:num>
  <w:num w:numId="3" w16cid:durableId="1001666110">
    <w:abstractNumId w:val="29"/>
  </w:num>
  <w:num w:numId="4" w16cid:durableId="1895307346">
    <w:abstractNumId w:val="9"/>
  </w:num>
  <w:num w:numId="5" w16cid:durableId="1599099545">
    <w:abstractNumId w:val="1"/>
  </w:num>
  <w:num w:numId="6" w16cid:durableId="1503856315">
    <w:abstractNumId w:val="10"/>
  </w:num>
  <w:num w:numId="7" w16cid:durableId="2050492580">
    <w:abstractNumId w:val="24"/>
  </w:num>
  <w:num w:numId="8" w16cid:durableId="1915433754">
    <w:abstractNumId w:val="4"/>
  </w:num>
  <w:num w:numId="9" w16cid:durableId="1191603551">
    <w:abstractNumId w:val="18"/>
  </w:num>
  <w:num w:numId="10" w16cid:durableId="556744378">
    <w:abstractNumId w:val="5"/>
  </w:num>
  <w:num w:numId="11" w16cid:durableId="604579853">
    <w:abstractNumId w:val="3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30"/>
  </w:num>
  <w:num w:numId="13" w16cid:durableId="1969969566">
    <w:abstractNumId w:val="26"/>
  </w:num>
  <w:num w:numId="14" w16cid:durableId="730465132">
    <w:abstractNumId w:val="21"/>
  </w:num>
  <w:num w:numId="15" w16cid:durableId="569996830">
    <w:abstractNumId w:val="16"/>
  </w:num>
  <w:num w:numId="16" w16cid:durableId="1592812689">
    <w:abstractNumId w:val="32"/>
  </w:num>
  <w:num w:numId="17" w16cid:durableId="885213889">
    <w:abstractNumId w:val="25"/>
  </w:num>
  <w:num w:numId="18" w16cid:durableId="2010786363">
    <w:abstractNumId w:val="8"/>
  </w:num>
  <w:num w:numId="19" w16cid:durableId="1057439208">
    <w:abstractNumId w:val="28"/>
  </w:num>
  <w:num w:numId="20" w16cid:durableId="665935617">
    <w:abstractNumId w:val="23"/>
  </w:num>
  <w:num w:numId="21" w16cid:durableId="1725986031">
    <w:abstractNumId w:val="13"/>
  </w:num>
  <w:num w:numId="22" w16cid:durableId="578095815">
    <w:abstractNumId w:val="12"/>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3"/>
  </w:num>
  <w:num w:numId="26" w16cid:durableId="270548320">
    <w:abstractNumId w:val="6"/>
  </w:num>
  <w:num w:numId="27" w16cid:durableId="1074476818">
    <w:abstractNumId w:val="27"/>
  </w:num>
  <w:num w:numId="28" w16cid:durableId="1032614815">
    <w:abstractNumId w:val="11"/>
  </w:num>
  <w:num w:numId="29" w16cid:durableId="1233464347">
    <w:abstractNumId w:val="33"/>
  </w:num>
  <w:num w:numId="30" w16cid:durableId="1542982974">
    <w:abstractNumId w:val="14"/>
  </w:num>
  <w:num w:numId="31" w16cid:durableId="1706976724">
    <w:abstractNumId w:val="7"/>
  </w:num>
  <w:num w:numId="32" w16cid:durableId="452283712">
    <w:abstractNumId w:val="19"/>
  </w:num>
  <w:num w:numId="33" w16cid:durableId="2030326683">
    <w:abstractNumId w:val="15"/>
  </w:num>
  <w:num w:numId="34" w16cid:durableId="1989895589">
    <w:abstractNumId w:val="17"/>
  </w:num>
  <w:num w:numId="35" w16cid:durableId="71042447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F9F"/>
    <w:rsid w:val="000010C7"/>
    <w:rsid w:val="000012E3"/>
    <w:rsid w:val="0000134E"/>
    <w:rsid w:val="00001EEC"/>
    <w:rsid w:val="000022FE"/>
    <w:rsid w:val="00002C11"/>
    <w:rsid w:val="000032D8"/>
    <w:rsid w:val="000037EF"/>
    <w:rsid w:val="0000389E"/>
    <w:rsid w:val="0000414B"/>
    <w:rsid w:val="000044B5"/>
    <w:rsid w:val="00004E32"/>
    <w:rsid w:val="0000514D"/>
    <w:rsid w:val="0000524E"/>
    <w:rsid w:val="000059E1"/>
    <w:rsid w:val="00005D09"/>
    <w:rsid w:val="0000613F"/>
    <w:rsid w:val="00006494"/>
    <w:rsid w:val="00007032"/>
    <w:rsid w:val="00007044"/>
    <w:rsid w:val="00007184"/>
    <w:rsid w:val="00007631"/>
    <w:rsid w:val="00007CD9"/>
    <w:rsid w:val="000106E1"/>
    <w:rsid w:val="00010A44"/>
    <w:rsid w:val="00010BD6"/>
    <w:rsid w:val="00010D3A"/>
    <w:rsid w:val="00011197"/>
    <w:rsid w:val="00011688"/>
    <w:rsid w:val="00011BC0"/>
    <w:rsid w:val="00011D67"/>
    <w:rsid w:val="00012756"/>
    <w:rsid w:val="000130EE"/>
    <w:rsid w:val="000135DA"/>
    <w:rsid w:val="00013C69"/>
    <w:rsid w:val="000148E2"/>
    <w:rsid w:val="00014EC6"/>
    <w:rsid w:val="00015082"/>
    <w:rsid w:val="0001527F"/>
    <w:rsid w:val="0001562B"/>
    <w:rsid w:val="0001582E"/>
    <w:rsid w:val="00015D3C"/>
    <w:rsid w:val="00015E04"/>
    <w:rsid w:val="00016255"/>
    <w:rsid w:val="000163F8"/>
    <w:rsid w:val="000170E8"/>
    <w:rsid w:val="000176CF"/>
    <w:rsid w:val="00020E9F"/>
    <w:rsid w:val="00022677"/>
    <w:rsid w:val="000234CF"/>
    <w:rsid w:val="00023574"/>
    <w:rsid w:val="000238F8"/>
    <w:rsid w:val="00023907"/>
    <w:rsid w:val="00023F35"/>
    <w:rsid w:val="00023F56"/>
    <w:rsid w:val="00024A7D"/>
    <w:rsid w:val="00024E6B"/>
    <w:rsid w:val="00024F94"/>
    <w:rsid w:val="000253D7"/>
    <w:rsid w:val="000256F9"/>
    <w:rsid w:val="000264B7"/>
    <w:rsid w:val="000266A7"/>
    <w:rsid w:val="00026921"/>
    <w:rsid w:val="000270FA"/>
    <w:rsid w:val="000273E4"/>
    <w:rsid w:val="000275F2"/>
    <w:rsid w:val="0002765B"/>
    <w:rsid w:val="000278A2"/>
    <w:rsid w:val="000312F8"/>
    <w:rsid w:val="000316C9"/>
    <w:rsid w:val="000320E3"/>
    <w:rsid w:val="000325A1"/>
    <w:rsid w:val="000345ED"/>
    <w:rsid w:val="000347EC"/>
    <w:rsid w:val="000349F2"/>
    <w:rsid w:val="00034C61"/>
    <w:rsid w:val="00034FD4"/>
    <w:rsid w:val="000358BC"/>
    <w:rsid w:val="00036DFC"/>
    <w:rsid w:val="000372D7"/>
    <w:rsid w:val="000379F6"/>
    <w:rsid w:val="00037C5F"/>
    <w:rsid w:val="00037CD1"/>
    <w:rsid w:val="00037DE5"/>
    <w:rsid w:val="00041D72"/>
    <w:rsid w:val="00041FC6"/>
    <w:rsid w:val="0004243D"/>
    <w:rsid w:val="0004287B"/>
    <w:rsid w:val="00042E80"/>
    <w:rsid w:val="00042EA7"/>
    <w:rsid w:val="00043C59"/>
    <w:rsid w:val="00043D0B"/>
    <w:rsid w:val="00043E8F"/>
    <w:rsid w:val="00043E9E"/>
    <w:rsid w:val="0004473A"/>
    <w:rsid w:val="00044A9F"/>
    <w:rsid w:val="000452C3"/>
    <w:rsid w:val="00045758"/>
    <w:rsid w:val="00045F51"/>
    <w:rsid w:val="00045FB3"/>
    <w:rsid w:val="00046891"/>
    <w:rsid w:val="00046D84"/>
    <w:rsid w:val="000477AF"/>
    <w:rsid w:val="000500F4"/>
    <w:rsid w:val="000505C3"/>
    <w:rsid w:val="00050693"/>
    <w:rsid w:val="0005077E"/>
    <w:rsid w:val="000509D5"/>
    <w:rsid w:val="00050D81"/>
    <w:rsid w:val="00051138"/>
    <w:rsid w:val="000511FF"/>
    <w:rsid w:val="00051E75"/>
    <w:rsid w:val="00052544"/>
    <w:rsid w:val="000525FF"/>
    <w:rsid w:val="000532E5"/>
    <w:rsid w:val="000536C8"/>
    <w:rsid w:val="00053906"/>
    <w:rsid w:val="000540D0"/>
    <w:rsid w:val="00054E18"/>
    <w:rsid w:val="00054F34"/>
    <w:rsid w:val="00054FE3"/>
    <w:rsid w:val="000557AF"/>
    <w:rsid w:val="00055EA8"/>
    <w:rsid w:val="00056534"/>
    <w:rsid w:val="00056864"/>
    <w:rsid w:val="0005693F"/>
    <w:rsid w:val="00056B74"/>
    <w:rsid w:val="00057192"/>
    <w:rsid w:val="000577EC"/>
    <w:rsid w:val="00057A3B"/>
    <w:rsid w:val="00060E85"/>
    <w:rsid w:val="000610A7"/>
    <w:rsid w:val="00061494"/>
    <w:rsid w:val="00061C8E"/>
    <w:rsid w:val="00062089"/>
    <w:rsid w:val="00062126"/>
    <w:rsid w:val="000624DD"/>
    <w:rsid w:val="00062903"/>
    <w:rsid w:val="000629E2"/>
    <w:rsid w:val="000629E8"/>
    <w:rsid w:val="00063047"/>
    <w:rsid w:val="000644F6"/>
    <w:rsid w:val="00064B23"/>
    <w:rsid w:val="000651BB"/>
    <w:rsid w:val="00065C6D"/>
    <w:rsid w:val="00065CB4"/>
    <w:rsid w:val="00066244"/>
    <w:rsid w:val="000665C9"/>
    <w:rsid w:val="00066907"/>
    <w:rsid w:val="00066A0D"/>
    <w:rsid w:val="0006712D"/>
    <w:rsid w:val="000673EE"/>
    <w:rsid w:val="0006762E"/>
    <w:rsid w:val="00067A62"/>
    <w:rsid w:val="00067DB6"/>
    <w:rsid w:val="00067F2C"/>
    <w:rsid w:val="00070416"/>
    <w:rsid w:val="00070541"/>
    <w:rsid w:val="0007058A"/>
    <w:rsid w:val="000706ED"/>
    <w:rsid w:val="0007100D"/>
    <w:rsid w:val="00071990"/>
    <w:rsid w:val="0007291A"/>
    <w:rsid w:val="0007293F"/>
    <w:rsid w:val="00072DB6"/>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34E"/>
    <w:rsid w:val="00077D63"/>
    <w:rsid w:val="0008049E"/>
    <w:rsid w:val="00080A92"/>
    <w:rsid w:val="000810E7"/>
    <w:rsid w:val="00081310"/>
    <w:rsid w:val="00081919"/>
    <w:rsid w:val="00081AAA"/>
    <w:rsid w:val="00081D4B"/>
    <w:rsid w:val="000820FA"/>
    <w:rsid w:val="000824F8"/>
    <w:rsid w:val="00082ADC"/>
    <w:rsid w:val="00082D61"/>
    <w:rsid w:val="000833D5"/>
    <w:rsid w:val="000834B1"/>
    <w:rsid w:val="00083821"/>
    <w:rsid w:val="000840F4"/>
    <w:rsid w:val="00084157"/>
    <w:rsid w:val="00084ECC"/>
    <w:rsid w:val="00085558"/>
    <w:rsid w:val="00085642"/>
    <w:rsid w:val="00085736"/>
    <w:rsid w:val="00085780"/>
    <w:rsid w:val="00085792"/>
    <w:rsid w:val="00085FAD"/>
    <w:rsid w:val="00086E28"/>
    <w:rsid w:val="00090075"/>
    <w:rsid w:val="00091BC6"/>
    <w:rsid w:val="00091D64"/>
    <w:rsid w:val="0009242A"/>
    <w:rsid w:val="00092C1E"/>
    <w:rsid w:val="00092D00"/>
    <w:rsid w:val="00092D45"/>
    <w:rsid w:val="00092FDE"/>
    <w:rsid w:val="00093033"/>
    <w:rsid w:val="0009312D"/>
    <w:rsid w:val="00093509"/>
    <w:rsid w:val="000939C5"/>
    <w:rsid w:val="0009475D"/>
    <w:rsid w:val="00094F56"/>
    <w:rsid w:val="00095581"/>
    <w:rsid w:val="00095831"/>
    <w:rsid w:val="00095BBD"/>
    <w:rsid w:val="00095DC3"/>
    <w:rsid w:val="00096823"/>
    <w:rsid w:val="00096927"/>
    <w:rsid w:val="00096AB4"/>
    <w:rsid w:val="00096AC7"/>
    <w:rsid w:val="00096DF8"/>
    <w:rsid w:val="00096FB3"/>
    <w:rsid w:val="000A0556"/>
    <w:rsid w:val="000A07A7"/>
    <w:rsid w:val="000A07CF"/>
    <w:rsid w:val="000A0A98"/>
    <w:rsid w:val="000A0C8F"/>
    <w:rsid w:val="000A0FD6"/>
    <w:rsid w:val="000A13D3"/>
    <w:rsid w:val="000A197F"/>
    <w:rsid w:val="000A19FC"/>
    <w:rsid w:val="000A1BCD"/>
    <w:rsid w:val="000A1F55"/>
    <w:rsid w:val="000A20A2"/>
    <w:rsid w:val="000A3736"/>
    <w:rsid w:val="000A42B5"/>
    <w:rsid w:val="000A4354"/>
    <w:rsid w:val="000A43F1"/>
    <w:rsid w:val="000A494E"/>
    <w:rsid w:val="000A49ED"/>
    <w:rsid w:val="000A4B98"/>
    <w:rsid w:val="000A5CA3"/>
    <w:rsid w:val="000A62B1"/>
    <w:rsid w:val="000A6438"/>
    <w:rsid w:val="000A6451"/>
    <w:rsid w:val="000A654A"/>
    <w:rsid w:val="000A7451"/>
    <w:rsid w:val="000A78E2"/>
    <w:rsid w:val="000A7C17"/>
    <w:rsid w:val="000A7C63"/>
    <w:rsid w:val="000A7DD1"/>
    <w:rsid w:val="000B08E7"/>
    <w:rsid w:val="000B0A62"/>
    <w:rsid w:val="000B0F77"/>
    <w:rsid w:val="000B132D"/>
    <w:rsid w:val="000B1BA7"/>
    <w:rsid w:val="000B1BED"/>
    <w:rsid w:val="000B2143"/>
    <w:rsid w:val="000B26C8"/>
    <w:rsid w:val="000B2C47"/>
    <w:rsid w:val="000B2D72"/>
    <w:rsid w:val="000B2D9F"/>
    <w:rsid w:val="000B2F02"/>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DAC"/>
    <w:rsid w:val="000C2036"/>
    <w:rsid w:val="000C2B60"/>
    <w:rsid w:val="000C2DEF"/>
    <w:rsid w:val="000C3B3A"/>
    <w:rsid w:val="000C3EB1"/>
    <w:rsid w:val="000C40ED"/>
    <w:rsid w:val="000C45D6"/>
    <w:rsid w:val="000C49FE"/>
    <w:rsid w:val="000C4CFB"/>
    <w:rsid w:val="000C4DDC"/>
    <w:rsid w:val="000C55C1"/>
    <w:rsid w:val="000C643E"/>
    <w:rsid w:val="000C6520"/>
    <w:rsid w:val="000C6FA4"/>
    <w:rsid w:val="000C74FA"/>
    <w:rsid w:val="000D0965"/>
    <w:rsid w:val="000D1037"/>
    <w:rsid w:val="000D1890"/>
    <w:rsid w:val="000D20EE"/>
    <w:rsid w:val="000D23CF"/>
    <w:rsid w:val="000D303A"/>
    <w:rsid w:val="000D310F"/>
    <w:rsid w:val="000D3707"/>
    <w:rsid w:val="000D38C0"/>
    <w:rsid w:val="000D41B0"/>
    <w:rsid w:val="000D4549"/>
    <w:rsid w:val="000D4A71"/>
    <w:rsid w:val="000D531E"/>
    <w:rsid w:val="000D5322"/>
    <w:rsid w:val="000D54CA"/>
    <w:rsid w:val="000D5781"/>
    <w:rsid w:val="000D5D4C"/>
    <w:rsid w:val="000D63F5"/>
    <w:rsid w:val="000D7202"/>
    <w:rsid w:val="000D72F8"/>
    <w:rsid w:val="000D7997"/>
    <w:rsid w:val="000D7F5C"/>
    <w:rsid w:val="000E0157"/>
    <w:rsid w:val="000E07B8"/>
    <w:rsid w:val="000E1517"/>
    <w:rsid w:val="000E1BC1"/>
    <w:rsid w:val="000E228A"/>
    <w:rsid w:val="000E30BB"/>
    <w:rsid w:val="000E4458"/>
    <w:rsid w:val="000E46ED"/>
    <w:rsid w:val="000E4933"/>
    <w:rsid w:val="000E4967"/>
    <w:rsid w:val="000E4B94"/>
    <w:rsid w:val="000E4D52"/>
    <w:rsid w:val="000E521D"/>
    <w:rsid w:val="000E5599"/>
    <w:rsid w:val="000E5721"/>
    <w:rsid w:val="000E634B"/>
    <w:rsid w:val="000E63D2"/>
    <w:rsid w:val="000E6575"/>
    <w:rsid w:val="000E66F7"/>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033"/>
    <w:rsid w:val="000F2411"/>
    <w:rsid w:val="000F33BE"/>
    <w:rsid w:val="000F36CB"/>
    <w:rsid w:val="000F52C5"/>
    <w:rsid w:val="000F57E3"/>
    <w:rsid w:val="000F5FE7"/>
    <w:rsid w:val="000F6236"/>
    <w:rsid w:val="000F64B2"/>
    <w:rsid w:val="000F65B8"/>
    <w:rsid w:val="000F6CE3"/>
    <w:rsid w:val="000F7422"/>
    <w:rsid w:val="000F7B2A"/>
    <w:rsid w:val="000F7B44"/>
    <w:rsid w:val="000F7D73"/>
    <w:rsid w:val="0010026C"/>
    <w:rsid w:val="00100324"/>
    <w:rsid w:val="00100385"/>
    <w:rsid w:val="001004E7"/>
    <w:rsid w:val="00100786"/>
    <w:rsid w:val="0010106B"/>
    <w:rsid w:val="00102527"/>
    <w:rsid w:val="0010278B"/>
    <w:rsid w:val="00102D5F"/>
    <w:rsid w:val="00102EF8"/>
    <w:rsid w:val="001035F0"/>
    <w:rsid w:val="0010365D"/>
    <w:rsid w:val="001036B3"/>
    <w:rsid w:val="001042C2"/>
    <w:rsid w:val="00104302"/>
    <w:rsid w:val="00104359"/>
    <w:rsid w:val="00104EEF"/>
    <w:rsid w:val="00105320"/>
    <w:rsid w:val="001061AA"/>
    <w:rsid w:val="00106936"/>
    <w:rsid w:val="00106964"/>
    <w:rsid w:val="00107081"/>
    <w:rsid w:val="001113C7"/>
    <w:rsid w:val="00111EB7"/>
    <w:rsid w:val="00111FE0"/>
    <w:rsid w:val="001121A5"/>
    <w:rsid w:val="001123C3"/>
    <w:rsid w:val="00112A05"/>
    <w:rsid w:val="00112AB0"/>
    <w:rsid w:val="001138DF"/>
    <w:rsid w:val="001138F6"/>
    <w:rsid w:val="001141AA"/>
    <w:rsid w:val="001141B4"/>
    <w:rsid w:val="00114571"/>
    <w:rsid w:val="001147DE"/>
    <w:rsid w:val="0011519B"/>
    <w:rsid w:val="00115DAD"/>
    <w:rsid w:val="00115EF5"/>
    <w:rsid w:val="001163C8"/>
    <w:rsid w:val="00116B15"/>
    <w:rsid w:val="0011704E"/>
    <w:rsid w:val="0011724A"/>
    <w:rsid w:val="00117394"/>
    <w:rsid w:val="00117897"/>
    <w:rsid w:val="00117E92"/>
    <w:rsid w:val="001200BE"/>
    <w:rsid w:val="00120A9B"/>
    <w:rsid w:val="00120AF6"/>
    <w:rsid w:val="001212C8"/>
    <w:rsid w:val="001227C8"/>
    <w:rsid w:val="00123341"/>
    <w:rsid w:val="001237C5"/>
    <w:rsid w:val="00124039"/>
    <w:rsid w:val="001240E1"/>
    <w:rsid w:val="00124428"/>
    <w:rsid w:val="0012458E"/>
    <w:rsid w:val="00124AA5"/>
    <w:rsid w:val="00125232"/>
    <w:rsid w:val="0012596A"/>
    <w:rsid w:val="00125CD3"/>
    <w:rsid w:val="0012633F"/>
    <w:rsid w:val="001266A7"/>
    <w:rsid w:val="00126A50"/>
    <w:rsid w:val="00126FF3"/>
    <w:rsid w:val="00127715"/>
    <w:rsid w:val="001277F9"/>
    <w:rsid w:val="0012787A"/>
    <w:rsid w:val="00127EBE"/>
    <w:rsid w:val="0013087E"/>
    <w:rsid w:val="00130936"/>
    <w:rsid w:val="00131010"/>
    <w:rsid w:val="001311FB"/>
    <w:rsid w:val="00131BC9"/>
    <w:rsid w:val="001326B7"/>
    <w:rsid w:val="00132A1F"/>
    <w:rsid w:val="00133458"/>
    <w:rsid w:val="001336BB"/>
    <w:rsid w:val="00133BD2"/>
    <w:rsid w:val="00133D32"/>
    <w:rsid w:val="00133F17"/>
    <w:rsid w:val="001345FD"/>
    <w:rsid w:val="00135598"/>
    <w:rsid w:val="001355DC"/>
    <w:rsid w:val="00136221"/>
    <w:rsid w:val="00136C8C"/>
    <w:rsid w:val="001371F4"/>
    <w:rsid w:val="00137932"/>
    <w:rsid w:val="00140195"/>
    <w:rsid w:val="00140572"/>
    <w:rsid w:val="0014079F"/>
    <w:rsid w:val="001409BC"/>
    <w:rsid w:val="00140BB6"/>
    <w:rsid w:val="001416DD"/>
    <w:rsid w:val="00141856"/>
    <w:rsid w:val="00141AC3"/>
    <w:rsid w:val="00141C9E"/>
    <w:rsid w:val="00142831"/>
    <w:rsid w:val="00142FE0"/>
    <w:rsid w:val="0014319E"/>
    <w:rsid w:val="00143537"/>
    <w:rsid w:val="00143B03"/>
    <w:rsid w:val="0014415F"/>
    <w:rsid w:val="001447B2"/>
    <w:rsid w:val="00144B0C"/>
    <w:rsid w:val="001456BD"/>
    <w:rsid w:val="00145923"/>
    <w:rsid w:val="001461B7"/>
    <w:rsid w:val="00146BFB"/>
    <w:rsid w:val="00146DDE"/>
    <w:rsid w:val="00146EED"/>
    <w:rsid w:val="00147051"/>
    <w:rsid w:val="00147FF5"/>
    <w:rsid w:val="00150153"/>
    <w:rsid w:val="001502A5"/>
    <w:rsid w:val="00150797"/>
    <w:rsid w:val="00151279"/>
    <w:rsid w:val="00151455"/>
    <w:rsid w:val="00151B05"/>
    <w:rsid w:val="00151C54"/>
    <w:rsid w:val="001521D4"/>
    <w:rsid w:val="00152877"/>
    <w:rsid w:val="00152978"/>
    <w:rsid w:val="001529B9"/>
    <w:rsid w:val="00152A8C"/>
    <w:rsid w:val="001533EB"/>
    <w:rsid w:val="001538F1"/>
    <w:rsid w:val="00153E34"/>
    <w:rsid w:val="00153EE2"/>
    <w:rsid w:val="001555B7"/>
    <w:rsid w:val="001558E3"/>
    <w:rsid w:val="00155A1C"/>
    <w:rsid w:val="00155CE7"/>
    <w:rsid w:val="00155D65"/>
    <w:rsid w:val="00155E58"/>
    <w:rsid w:val="00155FAB"/>
    <w:rsid w:val="00156141"/>
    <w:rsid w:val="001565DE"/>
    <w:rsid w:val="00156A67"/>
    <w:rsid w:val="00156D40"/>
    <w:rsid w:val="00156FF2"/>
    <w:rsid w:val="00157233"/>
    <w:rsid w:val="00157358"/>
    <w:rsid w:val="001578A5"/>
    <w:rsid w:val="001604F5"/>
    <w:rsid w:val="001605A2"/>
    <w:rsid w:val="00160884"/>
    <w:rsid w:val="00160F97"/>
    <w:rsid w:val="00161B8B"/>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F5C"/>
    <w:rsid w:val="00165138"/>
    <w:rsid w:val="001651D9"/>
    <w:rsid w:val="00165242"/>
    <w:rsid w:val="00165C4E"/>
    <w:rsid w:val="001662D4"/>
    <w:rsid w:val="00166B8A"/>
    <w:rsid w:val="00167727"/>
    <w:rsid w:val="00167D49"/>
    <w:rsid w:val="00167EFF"/>
    <w:rsid w:val="00167FDA"/>
    <w:rsid w:val="00170621"/>
    <w:rsid w:val="00170C52"/>
    <w:rsid w:val="00170D9C"/>
    <w:rsid w:val="00171213"/>
    <w:rsid w:val="0017197D"/>
    <w:rsid w:val="0017206D"/>
    <w:rsid w:val="0017265B"/>
    <w:rsid w:val="0017266E"/>
    <w:rsid w:val="001726AE"/>
    <w:rsid w:val="001726F9"/>
    <w:rsid w:val="00173031"/>
    <w:rsid w:val="001731AA"/>
    <w:rsid w:val="00174375"/>
    <w:rsid w:val="00174C77"/>
    <w:rsid w:val="001754BB"/>
    <w:rsid w:val="00175584"/>
    <w:rsid w:val="0017629F"/>
    <w:rsid w:val="0017734D"/>
    <w:rsid w:val="0017734E"/>
    <w:rsid w:val="0017756C"/>
    <w:rsid w:val="001804D6"/>
    <w:rsid w:val="00180B7C"/>
    <w:rsid w:val="00180D34"/>
    <w:rsid w:val="00181210"/>
    <w:rsid w:val="00181599"/>
    <w:rsid w:val="00181E7F"/>
    <w:rsid w:val="00182312"/>
    <w:rsid w:val="00182955"/>
    <w:rsid w:val="00183F1E"/>
    <w:rsid w:val="001846AF"/>
    <w:rsid w:val="001847F3"/>
    <w:rsid w:val="00184CAE"/>
    <w:rsid w:val="0018530B"/>
    <w:rsid w:val="00185369"/>
    <w:rsid w:val="001858D2"/>
    <w:rsid w:val="00185B6C"/>
    <w:rsid w:val="00186A9C"/>
    <w:rsid w:val="001875B1"/>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A78"/>
    <w:rsid w:val="001972A5"/>
    <w:rsid w:val="00197383"/>
    <w:rsid w:val="00197996"/>
    <w:rsid w:val="00197B2B"/>
    <w:rsid w:val="00197B91"/>
    <w:rsid w:val="001A0716"/>
    <w:rsid w:val="001A0786"/>
    <w:rsid w:val="001A08D1"/>
    <w:rsid w:val="001A0F62"/>
    <w:rsid w:val="001A1D05"/>
    <w:rsid w:val="001A251E"/>
    <w:rsid w:val="001A2649"/>
    <w:rsid w:val="001A2720"/>
    <w:rsid w:val="001A315C"/>
    <w:rsid w:val="001A36B7"/>
    <w:rsid w:val="001A386E"/>
    <w:rsid w:val="001A4171"/>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EF6"/>
    <w:rsid w:val="001B005C"/>
    <w:rsid w:val="001B0430"/>
    <w:rsid w:val="001B0580"/>
    <w:rsid w:val="001B0746"/>
    <w:rsid w:val="001B0B33"/>
    <w:rsid w:val="001B1585"/>
    <w:rsid w:val="001B1C5D"/>
    <w:rsid w:val="001B1F0F"/>
    <w:rsid w:val="001B229F"/>
    <w:rsid w:val="001B238F"/>
    <w:rsid w:val="001B2907"/>
    <w:rsid w:val="001B292C"/>
    <w:rsid w:val="001B319F"/>
    <w:rsid w:val="001B32DB"/>
    <w:rsid w:val="001B3387"/>
    <w:rsid w:val="001B33FB"/>
    <w:rsid w:val="001B3F0F"/>
    <w:rsid w:val="001B45C9"/>
    <w:rsid w:val="001B45FA"/>
    <w:rsid w:val="001B55D6"/>
    <w:rsid w:val="001B5707"/>
    <w:rsid w:val="001B60B2"/>
    <w:rsid w:val="001B61DE"/>
    <w:rsid w:val="001B6375"/>
    <w:rsid w:val="001B6421"/>
    <w:rsid w:val="001B70BA"/>
    <w:rsid w:val="001B70EC"/>
    <w:rsid w:val="001B7A5E"/>
    <w:rsid w:val="001B7A97"/>
    <w:rsid w:val="001B7C85"/>
    <w:rsid w:val="001C00CC"/>
    <w:rsid w:val="001C02A7"/>
    <w:rsid w:val="001C0704"/>
    <w:rsid w:val="001C0A9A"/>
    <w:rsid w:val="001C116C"/>
    <w:rsid w:val="001C1D52"/>
    <w:rsid w:val="001C1E06"/>
    <w:rsid w:val="001C1E58"/>
    <w:rsid w:val="001C1FC0"/>
    <w:rsid w:val="001C21C7"/>
    <w:rsid w:val="001C25FF"/>
    <w:rsid w:val="001C2736"/>
    <w:rsid w:val="001C2E37"/>
    <w:rsid w:val="001C2EE2"/>
    <w:rsid w:val="001C3084"/>
    <w:rsid w:val="001C336C"/>
    <w:rsid w:val="001C34D7"/>
    <w:rsid w:val="001C4887"/>
    <w:rsid w:val="001C49E1"/>
    <w:rsid w:val="001C4A71"/>
    <w:rsid w:val="001C4BE7"/>
    <w:rsid w:val="001C4F41"/>
    <w:rsid w:val="001C5388"/>
    <w:rsid w:val="001C56C8"/>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602"/>
    <w:rsid w:val="001D2C8F"/>
    <w:rsid w:val="001D30C6"/>
    <w:rsid w:val="001D326D"/>
    <w:rsid w:val="001D3312"/>
    <w:rsid w:val="001D3C1B"/>
    <w:rsid w:val="001D4B79"/>
    <w:rsid w:val="001D4BD4"/>
    <w:rsid w:val="001D4EDB"/>
    <w:rsid w:val="001D62A6"/>
    <w:rsid w:val="001D68C6"/>
    <w:rsid w:val="001D6C54"/>
    <w:rsid w:val="001E00DB"/>
    <w:rsid w:val="001E03F9"/>
    <w:rsid w:val="001E09E2"/>
    <w:rsid w:val="001E0C89"/>
    <w:rsid w:val="001E0D30"/>
    <w:rsid w:val="001E0DE3"/>
    <w:rsid w:val="001E0F44"/>
    <w:rsid w:val="001E126D"/>
    <w:rsid w:val="001E2CE4"/>
    <w:rsid w:val="001E3214"/>
    <w:rsid w:val="001E3311"/>
    <w:rsid w:val="001E42C7"/>
    <w:rsid w:val="001E51D6"/>
    <w:rsid w:val="001E563F"/>
    <w:rsid w:val="001E57E0"/>
    <w:rsid w:val="001E5A28"/>
    <w:rsid w:val="001E6174"/>
    <w:rsid w:val="001E673A"/>
    <w:rsid w:val="001E6823"/>
    <w:rsid w:val="001E694A"/>
    <w:rsid w:val="001E6A16"/>
    <w:rsid w:val="001E6C5F"/>
    <w:rsid w:val="001E73E6"/>
    <w:rsid w:val="001E7950"/>
    <w:rsid w:val="001E7AA1"/>
    <w:rsid w:val="001E7AC1"/>
    <w:rsid w:val="001F0071"/>
    <w:rsid w:val="001F0091"/>
    <w:rsid w:val="001F0156"/>
    <w:rsid w:val="001F08C2"/>
    <w:rsid w:val="001F0D31"/>
    <w:rsid w:val="001F137A"/>
    <w:rsid w:val="001F1B3F"/>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DD4"/>
    <w:rsid w:val="001F718B"/>
    <w:rsid w:val="001F7EF7"/>
    <w:rsid w:val="00200115"/>
    <w:rsid w:val="002002FA"/>
    <w:rsid w:val="002006A2"/>
    <w:rsid w:val="00200BB7"/>
    <w:rsid w:val="00200BFD"/>
    <w:rsid w:val="0020124D"/>
    <w:rsid w:val="002013E2"/>
    <w:rsid w:val="002017FE"/>
    <w:rsid w:val="0020265F"/>
    <w:rsid w:val="002027D7"/>
    <w:rsid w:val="002028CC"/>
    <w:rsid w:val="00202B31"/>
    <w:rsid w:val="00202D42"/>
    <w:rsid w:val="00202FC3"/>
    <w:rsid w:val="00202FC8"/>
    <w:rsid w:val="00203AA3"/>
    <w:rsid w:val="00205529"/>
    <w:rsid w:val="00205552"/>
    <w:rsid w:val="00205620"/>
    <w:rsid w:val="002056D6"/>
    <w:rsid w:val="00205BD5"/>
    <w:rsid w:val="00205CB3"/>
    <w:rsid w:val="00205CC6"/>
    <w:rsid w:val="00205E5D"/>
    <w:rsid w:val="00205F3D"/>
    <w:rsid w:val="0020616D"/>
    <w:rsid w:val="002063EF"/>
    <w:rsid w:val="002064E9"/>
    <w:rsid w:val="002072A0"/>
    <w:rsid w:val="00207571"/>
    <w:rsid w:val="00207A2F"/>
    <w:rsid w:val="00207F54"/>
    <w:rsid w:val="0021074D"/>
    <w:rsid w:val="002108D9"/>
    <w:rsid w:val="00210A72"/>
    <w:rsid w:val="00211440"/>
    <w:rsid w:val="0021173D"/>
    <w:rsid w:val="00211B20"/>
    <w:rsid w:val="00211D0C"/>
    <w:rsid w:val="002120F6"/>
    <w:rsid w:val="00212106"/>
    <w:rsid w:val="0021210B"/>
    <w:rsid w:val="00212559"/>
    <w:rsid w:val="002125DE"/>
    <w:rsid w:val="00212892"/>
    <w:rsid w:val="00212E87"/>
    <w:rsid w:val="00213313"/>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490"/>
    <w:rsid w:val="00217831"/>
    <w:rsid w:val="00217B6D"/>
    <w:rsid w:val="0022097F"/>
    <w:rsid w:val="0022160D"/>
    <w:rsid w:val="002218D8"/>
    <w:rsid w:val="00221B8A"/>
    <w:rsid w:val="002220F1"/>
    <w:rsid w:val="00222455"/>
    <w:rsid w:val="00222548"/>
    <w:rsid w:val="00222926"/>
    <w:rsid w:val="00225810"/>
    <w:rsid w:val="00225CF1"/>
    <w:rsid w:val="00225FA8"/>
    <w:rsid w:val="00226490"/>
    <w:rsid w:val="00226898"/>
    <w:rsid w:val="00226DC1"/>
    <w:rsid w:val="00227064"/>
    <w:rsid w:val="0022776A"/>
    <w:rsid w:val="0023051E"/>
    <w:rsid w:val="00230670"/>
    <w:rsid w:val="0023151A"/>
    <w:rsid w:val="0023199F"/>
    <w:rsid w:val="002328D9"/>
    <w:rsid w:val="00232AED"/>
    <w:rsid w:val="00233133"/>
    <w:rsid w:val="002333C8"/>
    <w:rsid w:val="002333C9"/>
    <w:rsid w:val="002344E5"/>
    <w:rsid w:val="00234B95"/>
    <w:rsid w:val="002351D5"/>
    <w:rsid w:val="00235F78"/>
    <w:rsid w:val="00236653"/>
    <w:rsid w:val="002369AA"/>
    <w:rsid w:val="00236A02"/>
    <w:rsid w:val="0023718B"/>
    <w:rsid w:val="00237CCA"/>
    <w:rsid w:val="0024027E"/>
    <w:rsid w:val="002402D3"/>
    <w:rsid w:val="00240BAB"/>
    <w:rsid w:val="00240C06"/>
    <w:rsid w:val="002413CA"/>
    <w:rsid w:val="00241422"/>
    <w:rsid w:val="002414EF"/>
    <w:rsid w:val="00241B16"/>
    <w:rsid w:val="00241E4E"/>
    <w:rsid w:val="00242351"/>
    <w:rsid w:val="00242591"/>
    <w:rsid w:val="00242C94"/>
    <w:rsid w:val="00243991"/>
    <w:rsid w:val="00243DB5"/>
    <w:rsid w:val="00244081"/>
    <w:rsid w:val="00244598"/>
    <w:rsid w:val="00244AD1"/>
    <w:rsid w:val="00245B35"/>
    <w:rsid w:val="00245C72"/>
    <w:rsid w:val="00245D6C"/>
    <w:rsid w:val="00245E57"/>
    <w:rsid w:val="0024703D"/>
    <w:rsid w:val="0024724C"/>
    <w:rsid w:val="0024748A"/>
    <w:rsid w:val="00250455"/>
    <w:rsid w:val="00251300"/>
    <w:rsid w:val="002520B2"/>
    <w:rsid w:val="00252252"/>
    <w:rsid w:val="00252786"/>
    <w:rsid w:val="002535FF"/>
    <w:rsid w:val="0025379E"/>
    <w:rsid w:val="00254A1A"/>
    <w:rsid w:val="00254AA0"/>
    <w:rsid w:val="0025501B"/>
    <w:rsid w:val="002552D8"/>
    <w:rsid w:val="00256082"/>
    <w:rsid w:val="002567B8"/>
    <w:rsid w:val="00256909"/>
    <w:rsid w:val="00260A30"/>
    <w:rsid w:val="0026168A"/>
    <w:rsid w:val="00261730"/>
    <w:rsid w:val="00261783"/>
    <w:rsid w:val="00261B6A"/>
    <w:rsid w:val="00261CD6"/>
    <w:rsid w:val="00261E2D"/>
    <w:rsid w:val="00262213"/>
    <w:rsid w:val="00262233"/>
    <w:rsid w:val="002623B9"/>
    <w:rsid w:val="00262AC7"/>
    <w:rsid w:val="00262C93"/>
    <w:rsid w:val="00262CE7"/>
    <w:rsid w:val="00262FC4"/>
    <w:rsid w:val="002633D3"/>
    <w:rsid w:val="00263775"/>
    <w:rsid w:val="00263CE8"/>
    <w:rsid w:val="002641CE"/>
    <w:rsid w:val="002642B8"/>
    <w:rsid w:val="002642CD"/>
    <w:rsid w:val="0026452F"/>
    <w:rsid w:val="00264A28"/>
    <w:rsid w:val="00265A73"/>
    <w:rsid w:val="00265BA4"/>
    <w:rsid w:val="00265D2C"/>
    <w:rsid w:val="00265EA8"/>
    <w:rsid w:val="0026609D"/>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4A0D"/>
    <w:rsid w:val="00274F6C"/>
    <w:rsid w:val="002752EF"/>
    <w:rsid w:val="0027571E"/>
    <w:rsid w:val="00275909"/>
    <w:rsid w:val="002760D5"/>
    <w:rsid w:val="002766A7"/>
    <w:rsid w:val="00276DD5"/>
    <w:rsid w:val="00277068"/>
    <w:rsid w:val="00280370"/>
    <w:rsid w:val="00280955"/>
    <w:rsid w:val="00280B2A"/>
    <w:rsid w:val="002814FC"/>
    <w:rsid w:val="002814FE"/>
    <w:rsid w:val="0028152E"/>
    <w:rsid w:val="0028190E"/>
    <w:rsid w:val="00281A37"/>
    <w:rsid w:val="00282341"/>
    <w:rsid w:val="0028255F"/>
    <w:rsid w:val="002828CE"/>
    <w:rsid w:val="00282CBE"/>
    <w:rsid w:val="0028360B"/>
    <w:rsid w:val="0028361D"/>
    <w:rsid w:val="00283E50"/>
    <w:rsid w:val="0028405C"/>
    <w:rsid w:val="00284F15"/>
    <w:rsid w:val="00284FF4"/>
    <w:rsid w:val="00286782"/>
    <w:rsid w:val="00286949"/>
    <w:rsid w:val="002873C4"/>
    <w:rsid w:val="002879BC"/>
    <w:rsid w:val="00287B20"/>
    <w:rsid w:val="00287F87"/>
    <w:rsid w:val="00290CDA"/>
    <w:rsid w:val="00290EC5"/>
    <w:rsid w:val="00291621"/>
    <w:rsid w:val="00291944"/>
    <w:rsid w:val="00291FEC"/>
    <w:rsid w:val="002923D0"/>
    <w:rsid w:val="00292612"/>
    <w:rsid w:val="00292829"/>
    <w:rsid w:val="00292A16"/>
    <w:rsid w:val="002932EF"/>
    <w:rsid w:val="0029336A"/>
    <w:rsid w:val="00293635"/>
    <w:rsid w:val="00293867"/>
    <w:rsid w:val="00294723"/>
    <w:rsid w:val="00294BB0"/>
    <w:rsid w:val="00294CF1"/>
    <w:rsid w:val="00294D1E"/>
    <w:rsid w:val="00294DB6"/>
    <w:rsid w:val="00294E2C"/>
    <w:rsid w:val="00294F22"/>
    <w:rsid w:val="00295409"/>
    <w:rsid w:val="0029693A"/>
    <w:rsid w:val="00296FBC"/>
    <w:rsid w:val="002970C0"/>
    <w:rsid w:val="002A0AF6"/>
    <w:rsid w:val="002A1620"/>
    <w:rsid w:val="002A1759"/>
    <w:rsid w:val="002A1B67"/>
    <w:rsid w:val="002A1F47"/>
    <w:rsid w:val="002A2665"/>
    <w:rsid w:val="002A387D"/>
    <w:rsid w:val="002A4109"/>
    <w:rsid w:val="002A4122"/>
    <w:rsid w:val="002A4922"/>
    <w:rsid w:val="002A52A1"/>
    <w:rsid w:val="002A5384"/>
    <w:rsid w:val="002A577A"/>
    <w:rsid w:val="002A5BC0"/>
    <w:rsid w:val="002A5E80"/>
    <w:rsid w:val="002A5FEA"/>
    <w:rsid w:val="002A6A56"/>
    <w:rsid w:val="002A6AAB"/>
    <w:rsid w:val="002A6D88"/>
    <w:rsid w:val="002A7775"/>
    <w:rsid w:val="002A7BC0"/>
    <w:rsid w:val="002A7C06"/>
    <w:rsid w:val="002B078C"/>
    <w:rsid w:val="002B0979"/>
    <w:rsid w:val="002B0E8E"/>
    <w:rsid w:val="002B1231"/>
    <w:rsid w:val="002B1292"/>
    <w:rsid w:val="002B1A61"/>
    <w:rsid w:val="002B1F08"/>
    <w:rsid w:val="002B2801"/>
    <w:rsid w:val="002B2ACF"/>
    <w:rsid w:val="002B2C07"/>
    <w:rsid w:val="002B2DE0"/>
    <w:rsid w:val="002B2F16"/>
    <w:rsid w:val="002B3199"/>
    <w:rsid w:val="002B3281"/>
    <w:rsid w:val="002B329A"/>
    <w:rsid w:val="002B34D7"/>
    <w:rsid w:val="002B3613"/>
    <w:rsid w:val="002B3666"/>
    <w:rsid w:val="002B3A14"/>
    <w:rsid w:val="002B3AAC"/>
    <w:rsid w:val="002B3DA8"/>
    <w:rsid w:val="002B3EA0"/>
    <w:rsid w:val="002B4105"/>
    <w:rsid w:val="002B430F"/>
    <w:rsid w:val="002B4931"/>
    <w:rsid w:val="002B4BC9"/>
    <w:rsid w:val="002B4CC8"/>
    <w:rsid w:val="002B77C9"/>
    <w:rsid w:val="002B7835"/>
    <w:rsid w:val="002B7AAA"/>
    <w:rsid w:val="002B7B47"/>
    <w:rsid w:val="002C088D"/>
    <w:rsid w:val="002C1109"/>
    <w:rsid w:val="002C1628"/>
    <w:rsid w:val="002C16B8"/>
    <w:rsid w:val="002C1FAC"/>
    <w:rsid w:val="002C275F"/>
    <w:rsid w:val="002C299D"/>
    <w:rsid w:val="002C29FD"/>
    <w:rsid w:val="002C3461"/>
    <w:rsid w:val="002C3A02"/>
    <w:rsid w:val="002C3B96"/>
    <w:rsid w:val="002C3E02"/>
    <w:rsid w:val="002C4039"/>
    <w:rsid w:val="002C42D0"/>
    <w:rsid w:val="002C4FE7"/>
    <w:rsid w:val="002C542E"/>
    <w:rsid w:val="002C5495"/>
    <w:rsid w:val="002C5562"/>
    <w:rsid w:val="002C5D91"/>
    <w:rsid w:val="002C5DE6"/>
    <w:rsid w:val="002C6140"/>
    <w:rsid w:val="002C66EF"/>
    <w:rsid w:val="002C7942"/>
    <w:rsid w:val="002C7C41"/>
    <w:rsid w:val="002D0226"/>
    <w:rsid w:val="002D031F"/>
    <w:rsid w:val="002D08C3"/>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30A8"/>
    <w:rsid w:val="002E31DC"/>
    <w:rsid w:val="002E37F3"/>
    <w:rsid w:val="002E39C1"/>
    <w:rsid w:val="002E4372"/>
    <w:rsid w:val="002E44ED"/>
    <w:rsid w:val="002E5728"/>
    <w:rsid w:val="002E5F43"/>
    <w:rsid w:val="002E6462"/>
    <w:rsid w:val="002E674E"/>
    <w:rsid w:val="002E788E"/>
    <w:rsid w:val="002E7C90"/>
    <w:rsid w:val="002F03BC"/>
    <w:rsid w:val="002F041F"/>
    <w:rsid w:val="002F08F6"/>
    <w:rsid w:val="002F0CE2"/>
    <w:rsid w:val="002F0E62"/>
    <w:rsid w:val="002F14D7"/>
    <w:rsid w:val="002F1DBD"/>
    <w:rsid w:val="002F3238"/>
    <w:rsid w:val="002F3B99"/>
    <w:rsid w:val="002F4670"/>
    <w:rsid w:val="002F47C6"/>
    <w:rsid w:val="002F515B"/>
    <w:rsid w:val="002F55E5"/>
    <w:rsid w:val="002F5B86"/>
    <w:rsid w:val="002F5EE3"/>
    <w:rsid w:val="002F6ECA"/>
    <w:rsid w:val="002F7009"/>
    <w:rsid w:val="002F7236"/>
    <w:rsid w:val="002F75E6"/>
    <w:rsid w:val="002F7A6D"/>
    <w:rsid w:val="00300E8B"/>
    <w:rsid w:val="00301007"/>
    <w:rsid w:val="00301591"/>
    <w:rsid w:val="0030198C"/>
    <w:rsid w:val="00301ED1"/>
    <w:rsid w:val="00302DAA"/>
    <w:rsid w:val="00302E67"/>
    <w:rsid w:val="0030309D"/>
    <w:rsid w:val="003035F5"/>
    <w:rsid w:val="00304E77"/>
    <w:rsid w:val="00304F59"/>
    <w:rsid w:val="00305285"/>
    <w:rsid w:val="00305492"/>
    <w:rsid w:val="00305CCF"/>
    <w:rsid w:val="00305E8F"/>
    <w:rsid w:val="00305FF3"/>
    <w:rsid w:val="00306112"/>
    <w:rsid w:val="0030611D"/>
    <w:rsid w:val="00306CCE"/>
    <w:rsid w:val="003076D1"/>
    <w:rsid w:val="00307C33"/>
    <w:rsid w:val="00307F79"/>
    <w:rsid w:val="00311A85"/>
    <w:rsid w:val="00311BFB"/>
    <w:rsid w:val="00311DBA"/>
    <w:rsid w:val="00312212"/>
    <w:rsid w:val="00312893"/>
    <w:rsid w:val="003128D3"/>
    <w:rsid w:val="0031368D"/>
    <w:rsid w:val="0031397B"/>
    <w:rsid w:val="00313A84"/>
    <w:rsid w:val="00314305"/>
    <w:rsid w:val="00314C4F"/>
    <w:rsid w:val="00314E27"/>
    <w:rsid w:val="003151E4"/>
    <w:rsid w:val="00315B12"/>
    <w:rsid w:val="003161E1"/>
    <w:rsid w:val="003167BC"/>
    <w:rsid w:val="00316CA7"/>
    <w:rsid w:val="00316E1C"/>
    <w:rsid w:val="00316E29"/>
    <w:rsid w:val="003172B0"/>
    <w:rsid w:val="003174F1"/>
    <w:rsid w:val="00317E3D"/>
    <w:rsid w:val="00320446"/>
    <w:rsid w:val="00320806"/>
    <w:rsid w:val="00321010"/>
    <w:rsid w:val="00321BE0"/>
    <w:rsid w:val="00321BE2"/>
    <w:rsid w:val="00321F02"/>
    <w:rsid w:val="0032215B"/>
    <w:rsid w:val="00322882"/>
    <w:rsid w:val="00322952"/>
    <w:rsid w:val="00322970"/>
    <w:rsid w:val="0032317B"/>
    <w:rsid w:val="00323738"/>
    <w:rsid w:val="00323781"/>
    <w:rsid w:val="00323917"/>
    <w:rsid w:val="00323B14"/>
    <w:rsid w:val="00324F2D"/>
    <w:rsid w:val="003256B1"/>
    <w:rsid w:val="0032578F"/>
    <w:rsid w:val="00325DBA"/>
    <w:rsid w:val="003260AD"/>
    <w:rsid w:val="00326DA8"/>
    <w:rsid w:val="0032792B"/>
    <w:rsid w:val="0032796D"/>
    <w:rsid w:val="00327C29"/>
    <w:rsid w:val="00327D92"/>
    <w:rsid w:val="0033051C"/>
    <w:rsid w:val="00330595"/>
    <w:rsid w:val="003309BB"/>
    <w:rsid w:val="00330DB4"/>
    <w:rsid w:val="00331260"/>
    <w:rsid w:val="00331830"/>
    <w:rsid w:val="00331C94"/>
    <w:rsid w:val="00331CD2"/>
    <w:rsid w:val="00331DE8"/>
    <w:rsid w:val="003322D9"/>
    <w:rsid w:val="00332340"/>
    <w:rsid w:val="00332A4B"/>
    <w:rsid w:val="00332CD1"/>
    <w:rsid w:val="00332F36"/>
    <w:rsid w:val="00332FB9"/>
    <w:rsid w:val="0033305B"/>
    <w:rsid w:val="0033322A"/>
    <w:rsid w:val="0033376D"/>
    <w:rsid w:val="00333A31"/>
    <w:rsid w:val="0033413E"/>
    <w:rsid w:val="00334212"/>
    <w:rsid w:val="003343E5"/>
    <w:rsid w:val="0033454F"/>
    <w:rsid w:val="00334D50"/>
    <w:rsid w:val="00334DDE"/>
    <w:rsid w:val="00335577"/>
    <w:rsid w:val="003356DB"/>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F4"/>
    <w:rsid w:val="00342E48"/>
    <w:rsid w:val="0034372F"/>
    <w:rsid w:val="00343B5C"/>
    <w:rsid w:val="00344115"/>
    <w:rsid w:val="003444D2"/>
    <w:rsid w:val="003445B2"/>
    <w:rsid w:val="003445ED"/>
    <w:rsid w:val="00344A3C"/>
    <w:rsid w:val="00344AEA"/>
    <w:rsid w:val="003450BC"/>
    <w:rsid w:val="003451D6"/>
    <w:rsid w:val="00345264"/>
    <w:rsid w:val="0034532F"/>
    <w:rsid w:val="00345A85"/>
    <w:rsid w:val="00345C53"/>
    <w:rsid w:val="00345D34"/>
    <w:rsid w:val="00345F88"/>
    <w:rsid w:val="003461E6"/>
    <w:rsid w:val="00346C5F"/>
    <w:rsid w:val="00347439"/>
    <w:rsid w:val="00347733"/>
    <w:rsid w:val="00347AC9"/>
    <w:rsid w:val="0035109A"/>
    <w:rsid w:val="0035236D"/>
    <w:rsid w:val="0035267F"/>
    <w:rsid w:val="003526DF"/>
    <w:rsid w:val="003528AB"/>
    <w:rsid w:val="00352CFF"/>
    <w:rsid w:val="003532EC"/>
    <w:rsid w:val="00354642"/>
    <w:rsid w:val="00354665"/>
    <w:rsid w:val="00355260"/>
    <w:rsid w:val="0035538D"/>
    <w:rsid w:val="00355C4F"/>
    <w:rsid w:val="00356015"/>
    <w:rsid w:val="003567DC"/>
    <w:rsid w:val="00356CBE"/>
    <w:rsid w:val="0035700D"/>
    <w:rsid w:val="003574B1"/>
    <w:rsid w:val="00357C93"/>
    <w:rsid w:val="00357E8C"/>
    <w:rsid w:val="00360467"/>
    <w:rsid w:val="0036063C"/>
    <w:rsid w:val="00360973"/>
    <w:rsid w:val="00360CFF"/>
    <w:rsid w:val="00361834"/>
    <w:rsid w:val="00361F5E"/>
    <w:rsid w:val="00362537"/>
    <w:rsid w:val="00362DB6"/>
    <w:rsid w:val="00363453"/>
    <w:rsid w:val="00364C27"/>
    <w:rsid w:val="00364E5F"/>
    <w:rsid w:val="003664AF"/>
    <w:rsid w:val="00366F21"/>
    <w:rsid w:val="003672D3"/>
    <w:rsid w:val="00367B58"/>
    <w:rsid w:val="00367BE0"/>
    <w:rsid w:val="00367F4F"/>
    <w:rsid w:val="0037013C"/>
    <w:rsid w:val="00370754"/>
    <w:rsid w:val="0037083F"/>
    <w:rsid w:val="00371DE0"/>
    <w:rsid w:val="00371FDE"/>
    <w:rsid w:val="0037209F"/>
    <w:rsid w:val="003723E8"/>
    <w:rsid w:val="00372969"/>
    <w:rsid w:val="00372971"/>
    <w:rsid w:val="003729C9"/>
    <w:rsid w:val="00372C83"/>
    <w:rsid w:val="00372EA0"/>
    <w:rsid w:val="003733CC"/>
    <w:rsid w:val="0037396A"/>
    <w:rsid w:val="00373C11"/>
    <w:rsid w:val="00373DF4"/>
    <w:rsid w:val="00374235"/>
    <w:rsid w:val="003743F9"/>
    <w:rsid w:val="00374733"/>
    <w:rsid w:val="003749EF"/>
    <w:rsid w:val="00374BF1"/>
    <w:rsid w:val="00374FDA"/>
    <w:rsid w:val="00375F70"/>
    <w:rsid w:val="0037623E"/>
    <w:rsid w:val="00376324"/>
    <w:rsid w:val="003765EE"/>
    <w:rsid w:val="00376990"/>
    <w:rsid w:val="00376AF6"/>
    <w:rsid w:val="00376F8A"/>
    <w:rsid w:val="00377414"/>
    <w:rsid w:val="00377982"/>
    <w:rsid w:val="00377DDC"/>
    <w:rsid w:val="003802DC"/>
    <w:rsid w:val="00380641"/>
    <w:rsid w:val="00380D8F"/>
    <w:rsid w:val="00381680"/>
    <w:rsid w:val="0038178A"/>
    <w:rsid w:val="003825FF"/>
    <w:rsid w:val="00382C90"/>
    <w:rsid w:val="00382E85"/>
    <w:rsid w:val="003835CB"/>
    <w:rsid w:val="00383AC3"/>
    <w:rsid w:val="00383D94"/>
    <w:rsid w:val="003847D5"/>
    <w:rsid w:val="00385193"/>
    <w:rsid w:val="00386133"/>
    <w:rsid w:val="003861C1"/>
    <w:rsid w:val="003869BE"/>
    <w:rsid w:val="003873CC"/>
    <w:rsid w:val="00390132"/>
    <w:rsid w:val="0039149C"/>
    <w:rsid w:val="00391CDA"/>
    <w:rsid w:val="00391D0F"/>
    <w:rsid w:val="00391E89"/>
    <w:rsid w:val="00392237"/>
    <w:rsid w:val="0039226E"/>
    <w:rsid w:val="00392963"/>
    <w:rsid w:val="00392B6C"/>
    <w:rsid w:val="00392DF6"/>
    <w:rsid w:val="00393301"/>
    <w:rsid w:val="003942F1"/>
    <w:rsid w:val="0039493D"/>
    <w:rsid w:val="00394A16"/>
    <w:rsid w:val="00394BE3"/>
    <w:rsid w:val="0039501B"/>
    <w:rsid w:val="00395C88"/>
    <w:rsid w:val="00396680"/>
    <w:rsid w:val="00396EBF"/>
    <w:rsid w:val="003973E0"/>
    <w:rsid w:val="00397965"/>
    <w:rsid w:val="00397B49"/>
    <w:rsid w:val="003A0852"/>
    <w:rsid w:val="003A08CD"/>
    <w:rsid w:val="003A1335"/>
    <w:rsid w:val="003A1CB2"/>
    <w:rsid w:val="003A2512"/>
    <w:rsid w:val="003A2621"/>
    <w:rsid w:val="003A27F1"/>
    <w:rsid w:val="003A2E4D"/>
    <w:rsid w:val="003A3A8C"/>
    <w:rsid w:val="003A3BEC"/>
    <w:rsid w:val="003A3E84"/>
    <w:rsid w:val="003A42A1"/>
    <w:rsid w:val="003A45E6"/>
    <w:rsid w:val="003A4867"/>
    <w:rsid w:val="003A48F5"/>
    <w:rsid w:val="003A5084"/>
    <w:rsid w:val="003A5687"/>
    <w:rsid w:val="003A587A"/>
    <w:rsid w:val="003A5E76"/>
    <w:rsid w:val="003A6AA7"/>
    <w:rsid w:val="003A742F"/>
    <w:rsid w:val="003A75A6"/>
    <w:rsid w:val="003A7A69"/>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B8E"/>
    <w:rsid w:val="003B4D14"/>
    <w:rsid w:val="003B4F32"/>
    <w:rsid w:val="003B5274"/>
    <w:rsid w:val="003B52DE"/>
    <w:rsid w:val="003B531D"/>
    <w:rsid w:val="003B5470"/>
    <w:rsid w:val="003B5803"/>
    <w:rsid w:val="003B5914"/>
    <w:rsid w:val="003B5A18"/>
    <w:rsid w:val="003B5CBC"/>
    <w:rsid w:val="003B5D8F"/>
    <w:rsid w:val="003B5DF2"/>
    <w:rsid w:val="003B70D5"/>
    <w:rsid w:val="003B7EC0"/>
    <w:rsid w:val="003C00B6"/>
    <w:rsid w:val="003C04BC"/>
    <w:rsid w:val="003C0FBC"/>
    <w:rsid w:val="003C1C53"/>
    <w:rsid w:val="003C308A"/>
    <w:rsid w:val="003C30A1"/>
    <w:rsid w:val="003C4BDF"/>
    <w:rsid w:val="003C527E"/>
    <w:rsid w:val="003C5DC6"/>
    <w:rsid w:val="003C605C"/>
    <w:rsid w:val="003C63D6"/>
    <w:rsid w:val="003C6B88"/>
    <w:rsid w:val="003C6C25"/>
    <w:rsid w:val="003C7020"/>
    <w:rsid w:val="003C7375"/>
    <w:rsid w:val="003C7454"/>
    <w:rsid w:val="003C7A2E"/>
    <w:rsid w:val="003D007A"/>
    <w:rsid w:val="003D07A3"/>
    <w:rsid w:val="003D172D"/>
    <w:rsid w:val="003D19AF"/>
    <w:rsid w:val="003D1A4D"/>
    <w:rsid w:val="003D1DE3"/>
    <w:rsid w:val="003D292E"/>
    <w:rsid w:val="003D2931"/>
    <w:rsid w:val="003D2E30"/>
    <w:rsid w:val="003D3695"/>
    <w:rsid w:val="003D376B"/>
    <w:rsid w:val="003D56AA"/>
    <w:rsid w:val="003D5C7A"/>
    <w:rsid w:val="003D6327"/>
    <w:rsid w:val="003D64D5"/>
    <w:rsid w:val="003D6838"/>
    <w:rsid w:val="003D6C10"/>
    <w:rsid w:val="003D734E"/>
    <w:rsid w:val="003D7877"/>
    <w:rsid w:val="003D796C"/>
    <w:rsid w:val="003D7980"/>
    <w:rsid w:val="003D7EA0"/>
    <w:rsid w:val="003E005C"/>
    <w:rsid w:val="003E0BC8"/>
    <w:rsid w:val="003E1479"/>
    <w:rsid w:val="003E1E0E"/>
    <w:rsid w:val="003E2777"/>
    <w:rsid w:val="003E2DE4"/>
    <w:rsid w:val="003E2DF0"/>
    <w:rsid w:val="003E46F4"/>
    <w:rsid w:val="003E4EF3"/>
    <w:rsid w:val="003E5907"/>
    <w:rsid w:val="003E5A25"/>
    <w:rsid w:val="003E643D"/>
    <w:rsid w:val="003E68DE"/>
    <w:rsid w:val="003E69C9"/>
    <w:rsid w:val="003E6A0C"/>
    <w:rsid w:val="003E6D81"/>
    <w:rsid w:val="003E7192"/>
    <w:rsid w:val="003E767E"/>
    <w:rsid w:val="003E7A60"/>
    <w:rsid w:val="003E7C0E"/>
    <w:rsid w:val="003E7FB1"/>
    <w:rsid w:val="003F08D0"/>
    <w:rsid w:val="003F0D83"/>
    <w:rsid w:val="003F0F89"/>
    <w:rsid w:val="003F15FB"/>
    <w:rsid w:val="003F16F9"/>
    <w:rsid w:val="003F20E4"/>
    <w:rsid w:val="003F292D"/>
    <w:rsid w:val="003F4E03"/>
    <w:rsid w:val="003F539B"/>
    <w:rsid w:val="003F58B7"/>
    <w:rsid w:val="003F5C72"/>
    <w:rsid w:val="003F65FC"/>
    <w:rsid w:val="003F6709"/>
    <w:rsid w:val="003F6B36"/>
    <w:rsid w:val="003F6F5E"/>
    <w:rsid w:val="003F794E"/>
    <w:rsid w:val="0040005B"/>
    <w:rsid w:val="0040155C"/>
    <w:rsid w:val="004016A5"/>
    <w:rsid w:val="00401719"/>
    <w:rsid w:val="00401FB8"/>
    <w:rsid w:val="004020AD"/>
    <w:rsid w:val="004024A1"/>
    <w:rsid w:val="0040282A"/>
    <w:rsid w:val="0040283A"/>
    <w:rsid w:val="00402BDA"/>
    <w:rsid w:val="00403946"/>
    <w:rsid w:val="0040439A"/>
    <w:rsid w:val="004046C9"/>
    <w:rsid w:val="00404782"/>
    <w:rsid w:val="00404886"/>
    <w:rsid w:val="00404E8E"/>
    <w:rsid w:val="0040528E"/>
    <w:rsid w:val="00405401"/>
    <w:rsid w:val="0040575D"/>
    <w:rsid w:val="00405A50"/>
    <w:rsid w:val="00407018"/>
    <w:rsid w:val="004071AD"/>
    <w:rsid w:val="004071C1"/>
    <w:rsid w:val="0040733E"/>
    <w:rsid w:val="00407438"/>
    <w:rsid w:val="00407DBA"/>
    <w:rsid w:val="00407E71"/>
    <w:rsid w:val="0041037E"/>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9F8"/>
    <w:rsid w:val="00414D63"/>
    <w:rsid w:val="00414ED8"/>
    <w:rsid w:val="00415256"/>
    <w:rsid w:val="00416107"/>
    <w:rsid w:val="00416687"/>
    <w:rsid w:val="00416750"/>
    <w:rsid w:val="004168C8"/>
    <w:rsid w:val="00416AAD"/>
    <w:rsid w:val="00416B3C"/>
    <w:rsid w:val="00416B60"/>
    <w:rsid w:val="00416CC8"/>
    <w:rsid w:val="00416F49"/>
    <w:rsid w:val="0041701F"/>
    <w:rsid w:val="004175C9"/>
    <w:rsid w:val="004177A1"/>
    <w:rsid w:val="00417802"/>
    <w:rsid w:val="00417C2B"/>
    <w:rsid w:val="00417E7A"/>
    <w:rsid w:val="00421099"/>
    <w:rsid w:val="00421A10"/>
    <w:rsid w:val="00422D42"/>
    <w:rsid w:val="00422F38"/>
    <w:rsid w:val="00422F7D"/>
    <w:rsid w:val="004232E9"/>
    <w:rsid w:val="00423764"/>
    <w:rsid w:val="00423B2F"/>
    <w:rsid w:val="00423F07"/>
    <w:rsid w:val="00424959"/>
    <w:rsid w:val="00424EAE"/>
    <w:rsid w:val="004258A8"/>
    <w:rsid w:val="00427787"/>
    <w:rsid w:val="004277BA"/>
    <w:rsid w:val="00427CBA"/>
    <w:rsid w:val="00427D37"/>
    <w:rsid w:val="00427EBD"/>
    <w:rsid w:val="00430823"/>
    <w:rsid w:val="00430913"/>
    <w:rsid w:val="00430C10"/>
    <w:rsid w:val="00430D2C"/>
    <w:rsid w:val="00431031"/>
    <w:rsid w:val="004310B8"/>
    <w:rsid w:val="004310DF"/>
    <w:rsid w:val="00431692"/>
    <w:rsid w:val="00432506"/>
    <w:rsid w:val="00432587"/>
    <w:rsid w:val="00432938"/>
    <w:rsid w:val="00432A83"/>
    <w:rsid w:val="00432A91"/>
    <w:rsid w:val="0043386B"/>
    <w:rsid w:val="00433D3C"/>
    <w:rsid w:val="004341AA"/>
    <w:rsid w:val="004359D2"/>
    <w:rsid w:val="00435DEB"/>
    <w:rsid w:val="004361D0"/>
    <w:rsid w:val="004367A3"/>
    <w:rsid w:val="00436B2D"/>
    <w:rsid w:val="00437005"/>
    <w:rsid w:val="00437FD9"/>
    <w:rsid w:val="00440D87"/>
    <w:rsid w:val="004410D8"/>
    <w:rsid w:val="00441311"/>
    <w:rsid w:val="00441351"/>
    <w:rsid w:val="00442436"/>
    <w:rsid w:val="00442771"/>
    <w:rsid w:val="00442C3B"/>
    <w:rsid w:val="00442E85"/>
    <w:rsid w:val="00442FD9"/>
    <w:rsid w:val="0044315F"/>
    <w:rsid w:val="004431D0"/>
    <w:rsid w:val="00443AEE"/>
    <w:rsid w:val="00444141"/>
    <w:rsid w:val="004444A8"/>
    <w:rsid w:val="004444CE"/>
    <w:rsid w:val="00444DFA"/>
    <w:rsid w:val="004458B1"/>
    <w:rsid w:val="00445C56"/>
    <w:rsid w:val="004465AC"/>
    <w:rsid w:val="00446B74"/>
    <w:rsid w:val="0044789E"/>
    <w:rsid w:val="004479A6"/>
    <w:rsid w:val="00447B93"/>
    <w:rsid w:val="00447CDE"/>
    <w:rsid w:val="00450282"/>
    <w:rsid w:val="004508B8"/>
    <w:rsid w:val="004508C0"/>
    <w:rsid w:val="004509A2"/>
    <w:rsid w:val="004520B8"/>
    <w:rsid w:val="004520EF"/>
    <w:rsid w:val="004524EC"/>
    <w:rsid w:val="00452573"/>
    <w:rsid w:val="00452694"/>
    <w:rsid w:val="00452EA5"/>
    <w:rsid w:val="00453AE4"/>
    <w:rsid w:val="00454976"/>
    <w:rsid w:val="00454CC7"/>
    <w:rsid w:val="00454D12"/>
    <w:rsid w:val="004553FE"/>
    <w:rsid w:val="004554A3"/>
    <w:rsid w:val="004557DE"/>
    <w:rsid w:val="00456342"/>
    <w:rsid w:val="0045797B"/>
    <w:rsid w:val="00457987"/>
    <w:rsid w:val="00457DE3"/>
    <w:rsid w:val="004603BD"/>
    <w:rsid w:val="00460471"/>
    <w:rsid w:val="00460802"/>
    <w:rsid w:val="00460A27"/>
    <w:rsid w:val="004611EF"/>
    <w:rsid w:val="004613F2"/>
    <w:rsid w:val="00461487"/>
    <w:rsid w:val="004615F3"/>
    <w:rsid w:val="00462679"/>
    <w:rsid w:val="004626D1"/>
    <w:rsid w:val="00463106"/>
    <w:rsid w:val="00463586"/>
    <w:rsid w:val="004644AD"/>
    <w:rsid w:val="00464690"/>
    <w:rsid w:val="004650D0"/>
    <w:rsid w:val="00465643"/>
    <w:rsid w:val="004656D2"/>
    <w:rsid w:val="0046575C"/>
    <w:rsid w:val="00465941"/>
    <w:rsid w:val="004659AE"/>
    <w:rsid w:val="004661D2"/>
    <w:rsid w:val="004668E5"/>
    <w:rsid w:val="00466B26"/>
    <w:rsid w:val="00466EDC"/>
    <w:rsid w:val="00466FAC"/>
    <w:rsid w:val="0046716B"/>
    <w:rsid w:val="004672EB"/>
    <w:rsid w:val="004673C2"/>
    <w:rsid w:val="00467B9E"/>
    <w:rsid w:val="00471199"/>
    <w:rsid w:val="00471B77"/>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C90"/>
    <w:rsid w:val="00480FAC"/>
    <w:rsid w:val="00481BB4"/>
    <w:rsid w:val="0048274A"/>
    <w:rsid w:val="00482C4B"/>
    <w:rsid w:val="00482F22"/>
    <w:rsid w:val="00483F38"/>
    <w:rsid w:val="004848E0"/>
    <w:rsid w:val="00484CC0"/>
    <w:rsid w:val="00485124"/>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B88"/>
    <w:rsid w:val="00492F86"/>
    <w:rsid w:val="00493095"/>
    <w:rsid w:val="004939EA"/>
    <w:rsid w:val="00493CAE"/>
    <w:rsid w:val="00493DE2"/>
    <w:rsid w:val="004941D0"/>
    <w:rsid w:val="00494DA0"/>
    <w:rsid w:val="0049503B"/>
    <w:rsid w:val="004958CB"/>
    <w:rsid w:val="00495972"/>
    <w:rsid w:val="00495AC4"/>
    <w:rsid w:val="00496870"/>
    <w:rsid w:val="00496883"/>
    <w:rsid w:val="00496E45"/>
    <w:rsid w:val="00496F9C"/>
    <w:rsid w:val="00497024"/>
    <w:rsid w:val="004A003A"/>
    <w:rsid w:val="004A0B48"/>
    <w:rsid w:val="004A13E3"/>
    <w:rsid w:val="004A1452"/>
    <w:rsid w:val="004A171D"/>
    <w:rsid w:val="004A17B1"/>
    <w:rsid w:val="004A1B6F"/>
    <w:rsid w:val="004A1C0B"/>
    <w:rsid w:val="004A1CC1"/>
    <w:rsid w:val="004A1E12"/>
    <w:rsid w:val="004A238F"/>
    <w:rsid w:val="004A262E"/>
    <w:rsid w:val="004A2726"/>
    <w:rsid w:val="004A2B40"/>
    <w:rsid w:val="004A30ED"/>
    <w:rsid w:val="004A4011"/>
    <w:rsid w:val="004A4F03"/>
    <w:rsid w:val="004A52ED"/>
    <w:rsid w:val="004A5932"/>
    <w:rsid w:val="004A5ADA"/>
    <w:rsid w:val="004A69EA"/>
    <w:rsid w:val="004A6B69"/>
    <w:rsid w:val="004A6CAA"/>
    <w:rsid w:val="004A766E"/>
    <w:rsid w:val="004A77A0"/>
    <w:rsid w:val="004A7A87"/>
    <w:rsid w:val="004B0138"/>
    <w:rsid w:val="004B0408"/>
    <w:rsid w:val="004B0CB8"/>
    <w:rsid w:val="004B0F05"/>
    <w:rsid w:val="004B10D9"/>
    <w:rsid w:val="004B13B1"/>
    <w:rsid w:val="004B151C"/>
    <w:rsid w:val="004B1AB1"/>
    <w:rsid w:val="004B2558"/>
    <w:rsid w:val="004B33B6"/>
    <w:rsid w:val="004B384C"/>
    <w:rsid w:val="004B4129"/>
    <w:rsid w:val="004B4387"/>
    <w:rsid w:val="004B4562"/>
    <w:rsid w:val="004B479F"/>
    <w:rsid w:val="004B4975"/>
    <w:rsid w:val="004B4A0D"/>
    <w:rsid w:val="004B5C3F"/>
    <w:rsid w:val="004B5EAD"/>
    <w:rsid w:val="004B6250"/>
    <w:rsid w:val="004B66AE"/>
    <w:rsid w:val="004B7257"/>
    <w:rsid w:val="004B75FA"/>
    <w:rsid w:val="004C0219"/>
    <w:rsid w:val="004C0FD6"/>
    <w:rsid w:val="004C168F"/>
    <w:rsid w:val="004C17BB"/>
    <w:rsid w:val="004C193F"/>
    <w:rsid w:val="004C19FD"/>
    <w:rsid w:val="004C1E47"/>
    <w:rsid w:val="004C1F33"/>
    <w:rsid w:val="004C1F8E"/>
    <w:rsid w:val="004C2245"/>
    <w:rsid w:val="004C2D87"/>
    <w:rsid w:val="004C42F3"/>
    <w:rsid w:val="004C57F9"/>
    <w:rsid w:val="004C5E32"/>
    <w:rsid w:val="004C5FBA"/>
    <w:rsid w:val="004C63FA"/>
    <w:rsid w:val="004C647F"/>
    <w:rsid w:val="004C6E99"/>
    <w:rsid w:val="004C7798"/>
    <w:rsid w:val="004C7D90"/>
    <w:rsid w:val="004D0830"/>
    <w:rsid w:val="004D0C67"/>
    <w:rsid w:val="004D13EB"/>
    <w:rsid w:val="004D14AD"/>
    <w:rsid w:val="004D1D07"/>
    <w:rsid w:val="004D1F5D"/>
    <w:rsid w:val="004D29AD"/>
    <w:rsid w:val="004D29D9"/>
    <w:rsid w:val="004D2D05"/>
    <w:rsid w:val="004D3208"/>
    <w:rsid w:val="004D3499"/>
    <w:rsid w:val="004D34F8"/>
    <w:rsid w:val="004D482B"/>
    <w:rsid w:val="004D4DA6"/>
    <w:rsid w:val="004D4F61"/>
    <w:rsid w:val="004D54A3"/>
    <w:rsid w:val="004D5D36"/>
    <w:rsid w:val="004D67F5"/>
    <w:rsid w:val="004D6CBB"/>
    <w:rsid w:val="004D6E46"/>
    <w:rsid w:val="004D70C3"/>
    <w:rsid w:val="004D7B1B"/>
    <w:rsid w:val="004E006D"/>
    <w:rsid w:val="004E0550"/>
    <w:rsid w:val="004E08E6"/>
    <w:rsid w:val="004E1775"/>
    <w:rsid w:val="004E1AFF"/>
    <w:rsid w:val="004E1B8D"/>
    <w:rsid w:val="004E2092"/>
    <w:rsid w:val="004E23C8"/>
    <w:rsid w:val="004E2498"/>
    <w:rsid w:val="004E30DB"/>
    <w:rsid w:val="004E3388"/>
    <w:rsid w:val="004E39AD"/>
    <w:rsid w:val="004E3D4F"/>
    <w:rsid w:val="004E49CB"/>
    <w:rsid w:val="004E518E"/>
    <w:rsid w:val="004E52B1"/>
    <w:rsid w:val="004E5E5A"/>
    <w:rsid w:val="004E60B6"/>
    <w:rsid w:val="004E60F2"/>
    <w:rsid w:val="004E65F5"/>
    <w:rsid w:val="004E6ADE"/>
    <w:rsid w:val="004E6BB5"/>
    <w:rsid w:val="004E6D12"/>
    <w:rsid w:val="004E6E98"/>
    <w:rsid w:val="004E76B9"/>
    <w:rsid w:val="004E7BAB"/>
    <w:rsid w:val="004E7FF7"/>
    <w:rsid w:val="004F0381"/>
    <w:rsid w:val="004F06E0"/>
    <w:rsid w:val="004F0952"/>
    <w:rsid w:val="004F15B9"/>
    <w:rsid w:val="004F17B1"/>
    <w:rsid w:val="004F2367"/>
    <w:rsid w:val="004F2390"/>
    <w:rsid w:val="004F39E7"/>
    <w:rsid w:val="004F3D1A"/>
    <w:rsid w:val="004F4212"/>
    <w:rsid w:val="004F5018"/>
    <w:rsid w:val="004F52A5"/>
    <w:rsid w:val="004F622A"/>
    <w:rsid w:val="004F631B"/>
    <w:rsid w:val="004F6331"/>
    <w:rsid w:val="004F64DD"/>
    <w:rsid w:val="004F6AAC"/>
    <w:rsid w:val="004F7301"/>
    <w:rsid w:val="004F775B"/>
    <w:rsid w:val="004F7B09"/>
    <w:rsid w:val="00500DFD"/>
    <w:rsid w:val="00500EC1"/>
    <w:rsid w:val="00500FFA"/>
    <w:rsid w:val="005017FB"/>
    <w:rsid w:val="00501A7A"/>
    <w:rsid w:val="0050238C"/>
    <w:rsid w:val="00502413"/>
    <w:rsid w:val="00502615"/>
    <w:rsid w:val="00502AAA"/>
    <w:rsid w:val="00502E85"/>
    <w:rsid w:val="005032CD"/>
    <w:rsid w:val="00503E20"/>
    <w:rsid w:val="00503FA7"/>
    <w:rsid w:val="00504401"/>
    <w:rsid w:val="0050468D"/>
    <w:rsid w:val="0050480A"/>
    <w:rsid w:val="0050549C"/>
    <w:rsid w:val="00505744"/>
    <w:rsid w:val="00505E1B"/>
    <w:rsid w:val="00505E84"/>
    <w:rsid w:val="0050638B"/>
    <w:rsid w:val="00506AC7"/>
    <w:rsid w:val="00506CBB"/>
    <w:rsid w:val="00506DEB"/>
    <w:rsid w:val="0050701E"/>
    <w:rsid w:val="0050719F"/>
    <w:rsid w:val="005074F8"/>
    <w:rsid w:val="00507573"/>
    <w:rsid w:val="00510A51"/>
    <w:rsid w:val="00510DA6"/>
    <w:rsid w:val="0051102B"/>
    <w:rsid w:val="00511399"/>
    <w:rsid w:val="0051140F"/>
    <w:rsid w:val="005116C5"/>
    <w:rsid w:val="00511715"/>
    <w:rsid w:val="00511A88"/>
    <w:rsid w:val="00511CE7"/>
    <w:rsid w:val="0051206D"/>
    <w:rsid w:val="00512092"/>
    <w:rsid w:val="005129BA"/>
    <w:rsid w:val="00512B2F"/>
    <w:rsid w:val="005134E3"/>
    <w:rsid w:val="005135D1"/>
    <w:rsid w:val="00513711"/>
    <w:rsid w:val="00513ACF"/>
    <w:rsid w:val="00513AF3"/>
    <w:rsid w:val="00514AFF"/>
    <w:rsid w:val="00514B67"/>
    <w:rsid w:val="0051508C"/>
    <w:rsid w:val="00515D03"/>
    <w:rsid w:val="00515FF4"/>
    <w:rsid w:val="0051618C"/>
    <w:rsid w:val="005161A8"/>
    <w:rsid w:val="00516312"/>
    <w:rsid w:val="00516DC3"/>
    <w:rsid w:val="00517098"/>
    <w:rsid w:val="00517C05"/>
    <w:rsid w:val="005200F5"/>
    <w:rsid w:val="00520433"/>
    <w:rsid w:val="00520F4C"/>
    <w:rsid w:val="0052175D"/>
    <w:rsid w:val="00522ED8"/>
    <w:rsid w:val="00523075"/>
    <w:rsid w:val="005236A4"/>
    <w:rsid w:val="00523820"/>
    <w:rsid w:val="00523833"/>
    <w:rsid w:val="0052389F"/>
    <w:rsid w:val="0052406B"/>
    <w:rsid w:val="005242D6"/>
    <w:rsid w:val="00524FA4"/>
    <w:rsid w:val="0052539D"/>
    <w:rsid w:val="00525DBA"/>
    <w:rsid w:val="005264B9"/>
    <w:rsid w:val="00526C30"/>
    <w:rsid w:val="00527982"/>
    <w:rsid w:val="0053122E"/>
    <w:rsid w:val="00531AE9"/>
    <w:rsid w:val="00531C5D"/>
    <w:rsid w:val="005330B8"/>
    <w:rsid w:val="00533109"/>
    <w:rsid w:val="005337D3"/>
    <w:rsid w:val="005337DB"/>
    <w:rsid w:val="00533BAC"/>
    <w:rsid w:val="005345D6"/>
    <w:rsid w:val="00534C81"/>
    <w:rsid w:val="00535365"/>
    <w:rsid w:val="00535BD0"/>
    <w:rsid w:val="005364AF"/>
    <w:rsid w:val="005365B2"/>
    <w:rsid w:val="00536A97"/>
    <w:rsid w:val="00537CE0"/>
    <w:rsid w:val="005405C9"/>
    <w:rsid w:val="00540C9A"/>
    <w:rsid w:val="00540D3E"/>
    <w:rsid w:val="00541319"/>
    <w:rsid w:val="0054188D"/>
    <w:rsid w:val="005418F5"/>
    <w:rsid w:val="00541C6A"/>
    <w:rsid w:val="00541CA3"/>
    <w:rsid w:val="00542365"/>
    <w:rsid w:val="005428BA"/>
    <w:rsid w:val="00543463"/>
    <w:rsid w:val="0054392A"/>
    <w:rsid w:val="00543B8A"/>
    <w:rsid w:val="00543D34"/>
    <w:rsid w:val="005455D7"/>
    <w:rsid w:val="005456D5"/>
    <w:rsid w:val="00545836"/>
    <w:rsid w:val="0054637D"/>
    <w:rsid w:val="0054664D"/>
    <w:rsid w:val="00546A15"/>
    <w:rsid w:val="00546C88"/>
    <w:rsid w:val="00547963"/>
    <w:rsid w:val="00547D99"/>
    <w:rsid w:val="00547F9A"/>
    <w:rsid w:val="005500F9"/>
    <w:rsid w:val="0055090F"/>
    <w:rsid w:val="00550A44"/>
    <w:rsid w:val="00550E6A"/>
    <w:rsid w:val="005511CC"/>
    <w:rsid w:val="00552204"/>
    <w:rsid w:val="00552433"/>
    <w:rsid w:val="0055274D"/>
    <w:rsid w:val="00552787"/>
    <w:rsid w:val="00552B19"/>
    <w:rsid w:val="00553886"/>
    <w:rsid w:val="00553D7B"/>
    <w:rsid w:val="00554445"/>
    <w:rsid w:val="00554490"/>
    <w:rsid w:val="005545D5"/>
    <w:rsid w:val="00554AE3"/>
    <w:rsid w:val="00554CA4"/>
    <w:rsid w:val="00554F43"/>
    <w:rsid w:val="005552B4"/>
    <w:rsid w:val="005553CD"/>
    <w:rsid w:val="00555F44"/>
    <w:rsid w:val="00556293"/>
    <w:rsid w:val="00556C1F"/>
    <w:rsid w:val="00557494"/>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8A0"/>
    <w:rsid w:val="00563B2F"/>
    <w:rsid w:val="00563B8B"/>
    <w:rsid w:val="00563EFE"/>
    <w:rsid w:val="00564851"/>
    <w:rsid w:val="005650F6"/>
    <w:rsid w:val="00565892"/>
    <w:rsid w:val="005672DA"/>
    <w:rsid w:val="00567680"/>
    <w:rsid w:val="005678C1"/>
    <w:rsid w:val="0056798F"/>
    <w:rsid w:val="00567A59"/>
    <w:rsid w:val="00567BAD"/>
    <w:rsid w:val="00567E32"/>
    <w:rsid w:val="005700AF"/>
    <w:rsid w:val="005708C2"/>
    <w:rsid w:val="00570AC3"/>
    <w:rsid w:val="0057226E"/>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73F3"/>
    <w:rsid w:val="005774E1"/>
    <w:rsid w:val="00577FB7"/>
    <w:rsid w:val="00577FEC"/>
    <w:rsid w:val="00580130"/>
    <w:rsid w:val="00580583"/>
    <w:rsid w:val="005808B6"/>
    <w:rsid w:val="00580B85"/>
    <w:rsid w:val="00580DB8"/>
    <w:rsid w:val="00580E62"/>
    <w:rsid w:val="00581826"/>
    <w:rsid w:val="00581CA0"/>
    <w:rsid w:val="00581D12"/>
    <w:rsid w:val="00581F86"/>
    <w:rsid w:val="00582121"/>
    <w:rsid w:val="00582169"/>
    <w:rsid w:val="00582500"/>
    <w:rsid w:val="00582845"/>
    <w:rsid w:val="00583E73"/>
    <w:rsid w:val="00584CCA"/>
    <w:rsid w:val="00584FE8"/>
    <w:rsid w:val="00585A4A"/>
    <w:rsid w:val="00585A54"/>
    <w:rsid w:val="005868ED"/>
    <w:rsid w:val="005869E9"/>
    <w:rsid w:val="0058710D"/>
    <w:rsid w:val="00587ACB"/>
    <w:rsid w:val="00587B16"/>
    <w:rsid w:val="00587C28"/>
    <w:rsid w:val="00587F32"/>
    <w:rsid w:val="00590085"/>
    <w:rsid w:val="00590C9F"/>
    <w:rsid w:val="00591170"/>
    <w:rsid w:val="005922C4"/>
    <w:rsid w:val="00592C4A"/>
    <w:rsid w:val="00592EF3"/>
    <w:rsid w:val="00593B38"/>
    <w:rsid w:val="00593EFB"/>
    <w:rsid w:val="00594181"/>
    <w:rsid w:val="00594408"/>
    <w:rsid w:val="0059480E"/>
    <w:rsid w:val="00595592"/>
    <w:rsid w:val="0059671D"/>
    <w:rsid w:val="00597626"/>
    <w:rsid w:val="005976A9"/>
    <w:rsid w:val="00597717"/>
    <w:rsid w:val="0059790E"/>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5839"/>
    <w:rsid w:val="005A61C6"/>
    <w:rsid w:val="005A69A6"/>
    <w:rsid w:val="005A6BA0"/>
    <w:rsid w:val="005A6E61"/>
    <w:rsid w:val="005A7522"/>
    <w:rsid w:val="005A7EC6"/>
    <w:rsid w:val="005B00BF"/>
    <w:rsid w:val="005B11E4"/>
    <w:rsid w:val="005B13E6"/>
    <w:rsid w:val="005B1599"/>
    <w:rsid w:val="005B170A"/>
    <w:rsid w:val="005B23B0"/>
    <w:rsid w:val="005B2B4B"/>
    <w:rsid w:val="005B3024"/>
    <w:rsid w:val="005B3D7C"/>
    <w:rsid w:val="005B407D"/>
    <w:rsid w:val="005B45DC"/>
    <w:rsid w:val="005B516C"/>
    <w:rsid w:val="005B5369"/>
    <w:rsid w:val="005B5852"/>
    <w:rsid w:val="005B5C89"/>
    <w:rsid w:val="005B5CCF"/>
    <w:rsid w:val="005B5D10"/>
    <w:rsid w:val="005B63E6"/>
    <w:rsid w:val="005B664F"/>
    <w:rsid w:val="005B711D"/>
    <w:rsid w:val="005B74AF"/>
    <w:rsid w:val="005C00ED"/>
    <w:rsid w:val="005C0283"/>
    <w:rsid w:val="005C0F9F"/>
    <w:rsid w:val="005C10D4"/>
    <w:rsid w:val="005C15AD"/>
    <w:rsid w:val="005C1CA0"/>
    <w:rsid w:val="005C201F"/>
    <w:rsid w:val="005C20DE"/>
    <w:rsid w:val="005C243C"/>
    <w:rsid w:val="005C25D2"/>
    <w:rsid w:val="005C295D"/>
    <w:rsid w:val="005C2BF5"/>
    <w:rsid w:val="005C2C9F"/>
    <w:rsid w:val="005C4CAA"/>
    <w:rsid w:val="005C4D98"/>
    <w:rsid w:val="005C4EFB"/>
    <w:rsid w:val="005C53C9"/>
    <w:rsid w:val="005C5A80"/>
    <w:rsid w:val="005C5BAF"/>
    <w:rsid w:val="005C5FA5"/>
    <w:rsid w:val="005C63E0"/>
    <w:rsid w:val="005C648D"/>
    <w:rsid w:val="005C69F8"/>
    <w:rsid w:val="005C7052"/>
    <w:rsid w:val="005C7060"/>
    <w:rsid w:val="005C749B"/>
    <w:rsid w:val="005C7AC2"/>
    <w:rsid w:val="005D0609"/>
    <w:rsid w:val="005D0A3B"/>
    <w:rsid w:val="005D29E1"/>
    <w:rsid w:val="005D2BDE"/>
    <w:rsid w:val="005D3560"/>
    <w:rsid w:val="005D3566"/>
    <w:rsid w:val="005D37F1"/>
    <w:rsid w:val="005D3CC2"/>
    <w:rsid w:val="005D412A"/>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2562"/>
    <w:rsid w:val="005E26EE"/>
    <w:rsid w:val="005E2ADB"/>
    <w:rsid w:val="005E2B30"/>
    <w:rsid w:val="005E3579"/>
    <w:rsid w:val="005E3CF5"/>
    <w:rsid w:val="005E43B7"/>
    <w:rsid w:val="005E4B71"/>
    <w:rsid w:val="005E4B9E"/>
    <w:rsid w:val="005E4E50"/>
    <w:rsid w:val="005E4E78"/>
    <w:rsid w:val="005E4F08"/>
    <w:rsid w:val="005E4F36"/>
    <w:rsid w:val="005E5D94"/>
    <w:rsid w:val="005E6287"/>
    <w:rsid w:val="005E628C"/>
    <w:rsid w:val="005E6328"/>
    <w:rsid w:val="005E639B"/>
    <w:rsid w:val="005E6A08"/>
    <w:rsid w:val="005E6AD7"/>
    <w:rsid w:val="005E6B76"/>
    <w:rsid w:val="005E6BB6"/>
    <w:rsid w:val="005E6FEA"/>
    <w:rsid w:val="005E77BE"/>
    <w:rsid w:val="005F0168"/>
    <w:rsid w:val="005F04E3"/>
    <w:rsid w:val="005F0D6D"/>
    <w:rsid w:val="005F0DBE"/>
    <w:rsid w:val="005F131C"/>
    <w:rsid w:val="005F1350"/>
    <w:rsid w:val="005F26A9"/>
    <w:rsid w:val="005F2B13"/>
    <w:rsid w:val="005F2F0C"/>
    <w:rsid w:val="005F34FD"/>
    <w:rsid w:val="005F3A0A"/>
    <w:rsid w:val="005F40E7"/>
    <w:rsid w:val="005F435B"/>
    <w:rsid w:val="005F61A4"/>
    <w:rsid w:val="005F631E"/>
    <w:rsid w:val="005F6B16"/>
    <w:rsid w:val="005F6E43"/>
    <w:rsid w:val="005F706F"/>
    <w:rsid w:val="005F7172"/>
    <w:rsid w:val="005F72C4"/>
    <w:rsid w:val="005F75D4"/>
    <w:rsid w:val="005F7713"/>
    <w:rsid w:val="006003A2"/>
    <w:rsid w:val="006004A0"/>
    <w:rsid w:val="006010FA"/>
    <w:rsid w:val="00601D98"/>
    <w:rsid w:val="00601FC1"/>
    <w:rsid w:val="0060258F"/>
    <w:rsid w:val="0060265F"/>
    <w:rsid w:val="00602B87"/>
    <w:rsid w:val="00603294"/>
    <w:rsid w:val="006041F2"/>
    <w:rsid w:val="006041F7"/>
    <w:rsid w:val="00604BC4"/>
    <w:rsid w:val="00605191"/>
    <w:rsid w:val="006057F5"/>
    <w:rsid w:val="00605CB5"/>
    <w:rsid w:val="0060614C"/>
    <w:rsid w:val="006068D7"/>
    <w:rsid w:val="00606F89"/>
    <w:rsid w:val="00606FE4"/>
    <w:rsid w:val="00607077"/>
    <w:rsid w:val="0060751D"/>
    <w:rsid w:val="00607A18"/>
    <w:rsid w:val="00607BCD"/>
    <w:rsid w:val="00607CC3"/>
    <w:rsid w:val="00610125"/>
    <w:rsid w:val="00610F26"/>
    <w:rsid w:val="006110B9"/>
    <w:rsid w:val="006112BC"/>
    <w:rsid w:val="00611927"/>
    <w:rsid w:val="006120FD"/>
    <w:rsid w:val="00612E26"/>
    <w:rsid w:val="00613011"/>
    <w:rsid w:val="00613175"/>
    <w:rsid w:val="0061331D"/>
    <w:rsid w:val="00613A2A"/>
    <w:rsid w:val="006140D7"/>
    <w:rsid w:val="00614448"/>
    <w:rsid w:val="00614A0F"/>
    <w:rsid w:val="00614BF1"/>
    <w:rsid w:val="00614D65"/>
    <w:rsid w:val="006151DC"/>
    <w:rsid w:val="006153F9"/>
    <w:rsid w:val="00615BF6"/>
    <w:rsid w:val="00616356"/>
    <w:rsid w:val="006167D6"/>
    <w:rsid w:val="0061698D"/>
    <w:rsid w:val="00616C46"/>
    <w:rsid w:val="0061716B"/>
    <w:rsid w:val="006207F0"/>
    <w:rsid w:val="0062086A"/>
    <w:rsid w:val="006211D8"/>
    <w:rsid w:val="0062159C"/>
    <w:rsid w:val="006219FD"/>
    <w:rsid w:val="00621A34"/>
    <w:rsid w:val="00621FD0"/>
    <w:rsid w:val="00622777"/>
    <w:rsid w:val="00622D6D"/>
    <w:rsid w:val="0062338D"/>
    <w:rsid w:val="00623B38"/>
    <w:rsid w:val="00624595"/>
    <w:rsid w:val="006247D0"/>
    <w:rsid w:val="00624B67"/>
    <w:rsid w:val="00624F7F"/>
    <w:rsid w:val="0062524F"/>
    <w:rsid w:val="00625395"/>
    <w:rsid w:val="0062596E"/>
    <w:rsid w:val="00625BA7"/>
    <w:rsid w:val="00625DBF"/>
    <w:rsid w:val="00625DD1"/>
    <w:rsid w:val="0062613C"/>
    <w:rsid w:val="00626A2F"/>
    <w:rsid w:val="0062719C"/>
    <w:rsid w:val="00627AC5"/>
    <w:rsid w:val="00630113"/>
    <w:rsid w:val="006302DD"/>
    <w:rsid w:val="00630AF4"/>
    <w:rsid w:val="00630EF6"/>
    <w:rsid w:val="00631524"/>
    <w:rsid w:val="006315AD"/>
    <w:rsid w:val="006318EC"/>
    <w:rsid w:val="00631D19"/>
    <w:rsid w:val="00631DB6"/>
    <w:rsid w:val="0063269A"/>
    <w:rsid w:val="00632A5C"/>
    <w:rsid w:val="00632B94"/>
    <w:rsid w:val="006330C1"/>
    <w:rsid w:val="00633545"/>
    <w:rsid w:val="00633589"/>
    <w:rsid w:val="00634069"/>
    <w:rsid w:val="00634262"/>
    <w:rsid w:val="006346EF"/>
    <w:rsid w:val="00634919"/>
    <w:rsid w:val="00634C68"/>
    <w:rsid w:val="0063563A"/>
    <w:rsid w:val="00636540"/>
    <w:rsid w:val="0063663D"/>
    <w:rsid w:val="00636FB1"/>
    <w:rsid w:val="00637473"/>
    <w:rsid w:val="0063755A"/>
    <w:rsid w:val="00637B66"/>
    <w:rsid w:val="00637D73"/>
    <w:rsid w:val="00637DCD"/>
    <w:rsid w:val="0064031E"/>
    <w:rsid w:val="00640B64"/>
    <w:rsid w:val="00640EC3"/>
    <w:rsid w:val="00640F59"/>
    <w:rsid w:val="0064126A"/>
    <w:rsid w:val="006412C6"/>
    <w:rsid w:val="0064149C"/>
    <w:rsid w:val="00641588"/>
    <w:rsid w:val="00641C80"/>
    <w:rsid w:val="00641DF3"/>
    <w:rsid w:val="00642406"/>
    <w:rsid w:val="00642C3C"/>
    <w:rsid w:val="00642E51"/>
    <w:rsid w:val="00643CC7"/>
    <w:rsid w:val="00643E80"/>
    <w:rsid w:val="00644346"/>
    <w:rsid w:val="0064460D"/>
    <w:rsid w:val="00645840"/>
    <w:rsid w:val="0064678F"/>
    <w:rsid w:val="00646A82"/>
    <w:rsid w:val="00646C04"/>
    <w:rsid w:val="00646CE4"/>
    <w:rsid w:val="00647418"/>
    <w:rsid w:val="006479E4"/>
    <w:rsid w:val="00650CEB"/>
    <w:rsid w:val="00650D98"/>
    <w:rsid w:val="00651277"/>
    <w:rsid w:val="00651801"/>
    <w:rsid w:val="00651BAF"/>
    <w:rsid w:val="00651E87"/>
    <w:rsid w:val="00652108"/>
    <w:rsid w:val="00652190"/>
    <w:rsid w:val="00652221"/>
    <w:rsid w:val="00652998"/>
    <w:rsid w:val="00652CAD"/>
    <w:rsid w:val="006533E8"/>
    <w:rsid w:val="0065343B"/>
    <w:rsid w:val="00653596"/>
    <w:rsid w:val="006545F6"/>
    <w:rsid w:val="0065488E"/>
    <w:rsid w:val="006554F6"/>
    <w:rsid w:val="0065584D"/>
    <w:rsid w:val="00655EC6"/>
    <w:rsid w:val="00655FC2"/>
    <w:rsid w:val="006572CF"/>
    <w:rsid w:val="00657AC0"/>
    <w:rsid w:val="006605E8"/>
    <w:rsid w:val="00660F25"/>
    <w:rsid w:val="00661A28"/>
    <w:rsid w:val="00663364"/>
    <w:rsid w:val="00664F1E"/>
    <w:rsid w:val="0066549B"/>
    <w:rsid w:val="006658B6"/>
    <w:rsid w:val="00665995"/>
    <w:rsid w:val="00665B03"/>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642"/>
    <w:rsid w:val="00674C53"/>
    <w:rsid w:val="00675691"/>
    <w:rsid w:val="00676552"/>
    <w:rsid w:val="0067683B"/>
    <w:rsid w:val="00677313"/>
    <w:rsid w:val="00677E79"/>
    <w:rsid w:val="00680782"/>
    <w:rsid w:val="00680920"/>
    <w:rsid w:val="00680985"/>
    <w:rsid w:val="00680E20"/>
    <w:rsid w:val="00680E39"/>
    <w:rsid w:val="006813BA"/>
    <w:rsid w:val="00681A3B"/>
    <w:rsid w:val="00681C73"/>
    <w:rsid w:val="006823B9"/>
    <w:rsid w:val="00682863"/>
    <w:rsid w:val="00682F7A"/>
    <w:rsid w:val="006837FF"/>
    <w:rsid w:val="00683910"/>
    <w:rsid w:val="00683AEF"/>
    <w:rsid w:val="00685018"/>
    <w:rsid w:val="00685BC0"/>
    <w:rsid w:val="00685BCF"/>
    <w:rsid w:val="00685DF5"/>
    <w:rsid w:val="00686111"/>
    <w:rsid w:val="00687464"/>
    <w:rsid w:val="00687734"/>
    <w:rsid w:val="00687AAE"/>
    <w:rsid w:val="0069032B"/>
    <w:rsid w:val="0069070D"/>
    <w:rsid w:val="00691FAA"/>
    <w:rsid w:val="006920FF"/>
    <w:rsid w:val="006925EF"/>
    <w:rsid w:val="0069262F"/>
    <w:rsid w:val="00693132"/>
    <w:rsid w:val="00693823"/>
    <w:rsid w:val="00693CAD"/>
    <w:rsid w:val="00693DDB"/>
    <w:rsid w:val="006944A3"/>
    <w:rsid w:val="00694756"/>
    <w:rsid w:val="00694D16"/>
    <w:rsid w:val="00695A81"/>
    <w:rsid w:val="00695D96"/>
    <w:rsid w:val="00695ECB"/>
    <w:rsid w:val="00695FC1"/>
    <w:rsid w:val="0069625A"/>
    <w:rsid w:val="006968D5"/>
    <w:rsid w:val="006970DC"/>
    <w:rsid w:val="00697793"/>
    <w:rsid w:val="00697BD9"/>
    <w:rsid w:val="006A06D4"/>
    <w:rsid w:val="006A0D5C"/>
    <w:rsid w:val="006A14DA"/>
    <w:rsid w:val="006A1601"/>
    <w:rsid w:val="006A2AA9"/>
    <w:rsid w:val="006A3FA7"/>
    <w:rsid w:val="006A480D"/>
    <w:rsid w:val="006A4D48"/>
    <w:rsid w:val="006A5F89"/>
    <w:rsid w:val="006A655F"/>
    <w:rsid w:val="006A6BB2"/>
    <w:rsid w:val="006A6C4E"/>
    <w:rsid w:val="006A7284"/>
    <w:rsid w:val="006A72C6"/>
    <w:rsid w:val="006A7A53"/>
    <w:rsid w:val="006B0285"/>
    <w:rsid w:val="006B07FA"/>
    <w:rsid w:val="006B1E34"/>
    <w:rsid w:val="006B267E"/>
    <w:rsid w:val="006B3963"/>
    <w:rsid w:val="006B43A9"/>
    <w:rsid w:val="006B4A3F"/>
    <w:rsid w:val="006B5154"/>
    <w:rsid w:val="006B536B"/>
    <w:rsid w:val="006B56B0"/>
    <w:rsid w:val="006B5981"/>
    <w:rsid w:val="006B5A34"/>
    <w:rsid w:val="006B60AB"/>
    <w:rsid w:val="006B61BA"/>
    <w:rsid w:val="006B686D"/>
    <w:rsid w:val="006B72BF"/>
    <w:rsid w:val="006B73DB"/>
    <w:rsid w:val="006B742D"/>
    <w:rsid w:val="006C2D83"/>
    <w:rsid w:val="006C2E4D"/>
    <w:rsid w:val="006C3228"/>
    <w:rsid w:val="006C333C"/>
    <w:rsid w:val="006C3353"/>
    <w:rsid w:val="006C3A18"/>
    <w:rsid w:val="006C42AF"/>
    <w:rsid w:val="006C431E"/>
    <w:rsid w:val="006C4414"/>
    <w:rsid w:val="006C4655"/>
    <w:rsid w:val="006C46D4"/>
    <w:rsid w:val="006C483D"/>
    <w:rsid w:val="006C49B5"/>
    <w:rsid w:val="006C49EC"/>
    <w:rsid w:val="006C4BF1"/>
    <w:rsid w:val="006C53D6"/>
    <w:rsid w:val="006C5FD4"/>
    <w:rsid w:val="006C6037"/>
    <w:rsid w:val="006C669F"/>
    <w:rsid w:val="006C6999"/>
    <w:rsid w:val="006C6A9A"/>
    <w:rsid w:val="006C72E4"/>
    <w:rsid w:val="006C75EA"/>
    <w:rsid w:val="006C7A10"/>
    <w:rsid w:val="006C7A21"/>
    <w:rsid w:val="006C7C97"/>
    <w:rsid w:val="006D06C4"/>
    <w:rsid w:val="006D0872"/>
    <w:rsid w:val="006D0DA5"/>
    <w:rsid w:val="006D1C62"/>
    <w:rsid w:val="006D2614"/>
    <w:rsid w:val="006D373A"/>
    <w:rsid w:val="006D39B4"/>
    <w:rsid w:val="006D43CC"/>
    <w:rsid w:val="006D4C9C"/>
    <w:rsid w:val="006D56DE"/>
    <w:rsid w:val="006D7AF3"/>
    <w:rsid w:val="006D7DA5"/>
    <w:rsid w:val="006E018C"/>
    <w:rsid w:val="006E0B1C"/>
    <w:rsid w:val="006E0DE8"/>
    <w:rsid w:val="006E0E20"/>
    <w:rsid w:val="006E0FDA"/>
    <w:rsid w:val="006E1CBB"/>
    <w:rsid w:val="006E1F5B"/>
    <w:rsid w:val="006E1F9A"/>
    <w:rsid w:val="006E221B"/>
    <w:rsid w:val="006E2279"/>
    <w:rsid w:val="006E25A2"/>
    <w:rsid w:val="006E2E84"/>
    <w:rsid w:val="006E3DF0"/>
    <w:rsid w:val="006E4275"/>
    <w:rsid w:val="006E4427"/>
    <w:rsid w:val="006E44D0"/>
    <w:rsid w:val="006E53B3"/>
    <w:rsid w:val="006E559A"/>
    <w:rsid w:val="006E5E84"/>
    <w:rsid w:val="006E64C6"/>
    <w:rsid w:val="006E7732"/>
    <w:rsid w:val="006E7A05"/>
    <w:rsid w:val="006E7FAC"/>
    <w:rsid w:val="006F06E1"/>
    <w:rsid w:val="006F142D"/>
    <w:rsid w:val="006F16A1"/>
    <w:rsid w:val="006F1C3E"/>
    <w:rsid w:val="006F1CA8"/>
    <w:rsid w:val="006F1CD4"/>
    <w:rsid w:val="006F212A"/>
    <w:rsid w:val="006F21DA"/>
    <w:rsid w:val="006F266F"/>
    <w:rsid w:val="006F30A2"/>
    <w:rsid w:val="006F31C4"/>
    <w:rsid w:val="006F3D6A"/>
    <w:rsid w:val="006F3D77"/>
    <w:rsid w:val="006F4205"/>
    <w:rsid w:val="006F4E2D"/>
    <w:rsid w:val="006F5B0D"/>
    <w:rsid w:val="006F5CE3"/>
    <w:rsid w:val="006F679E"/>
    <w:rsid w:val="006F6A73"/>
    <w:rsid w:val="006F6DC5"/>
    <w:rsid w:val="006F7038"/>
    <w:rsid w:val="006F758F"/>
    <w:rsid w:val="00700A1F"/>
    <w:rsid w:val="007010EE"/>
    <w:rsid w:val="00701BD9"/>
    <w:rsid w:val="00702F64"/>
    <w:rsid w:val="0070377A"/>
    <w:rsid w:val="00703974"/>
    <w:rsid w:val="00703D9A"/>
    <w:rsid w:val="00703E07"/>
    <w:rsid w:val="00704154"/>
    <w:rsid w:val="0070428D"/>
    <w:rsid w:val="00704686"/>
    <w:rsid w:val="00704C35"/>
    <w:rsid w:val="00704E96"/>
    <w:rsid w:val="007053E3"/>
    <w:rsid w:val="00705776"/>
    <w:rsid w:val="0070666D"/>
    <w:rsid w:val="00707448"/>
    <w:rsid w:val="00707C49"/>
    <w:rsid w:val="00710B0D"/>
    <w:rsid w:val="00710B59"/>
    <w:rsid w:val="00711024"/>
    <w:rsid w:val="00711779"/>
    <w:rsid w:val="00711F06"/>
    <w:rsid w:val="00713DE2"/>
    <w:rsid w:val="0071445A"/>
    <w:rsid w:val="0071463C"/>
    <w:rsid w:val="00714798"/>
    <w:rsid w:val="00714AE8"/>
    <w:rsid w:val="0071529F"/>
    <w:rsid w:val="00716766"/>
    <w:rsid w:val="0071692C"/>
    <w:rsid w:val="00716D25"/>
    <w:rsid w:val="00716F1A"/>
    <w:rsid w:val="00717CBE"/>
    <w:rsid w:val="00717ED3"/>
    <w:rsid w:val="0072010A"/>
    <w:rsid w:val="00720581"/>
    <w:rsid w:val="00720847"/>
    <w:rsid w:val="00720936"/>
    <w:rsid w:val="007209B7"/>
    <w:rsid w:val="00720B9D"/>
    <w:rsid w:val="00720D3A"/>
    <w:rsid w:val="00720D90"/>
    <w:rsid w:val="007213A2"/>
    <w:rsid w:val="00721688"/>
    <w:rsid w:val="007217D0"/>
    <w:rsid w:val="00721890"/>
    <w:rsid w:val="00722060"/>
    <w:rsid w:val="007221FF"/>
    <w:rsid w:val="007225A3"/>
    <w:rsid w:val="00722746"/>
    <w:rsid w:val="0072292E"/>
    <w:rsid w:val="00722AB5"/>
    <w:rsid w:val="00722E53"/>
    <w:rsid w:val="007231DE"/>
    <w:rsid w:val="007233CD"/>
    <w:rsid w:val="00723446"/>
    <w:rsid w:val="007234B6"/>
    <w:rsid w:val="0072377D"/>
    <w:rsid w:val="00723828"/>
    <w:rsid w:val="0072404C"/>
    <w:rsid w:val="00724546"/>
    <w:rsid w:val="007245CE"/>
    <w:rsid w:val="00725163"/>
    <w:rsid w:val="0072524A"/>
    <w:rsid w:val="007253CA"/>
    <w:rsid w:val="00726C24"/>
    <w:rsid w:val="00726C9C"/>
    <w:rsid w:val="00726D71"/>
    <w:rsid w:val="007270B4"/>
    <w:rsid w:val="00727A27"/>
    <w:rsid w:val="00727C09"/>
    <w:rsid w:val="00727FEE"/>
    <w:rsid w:val="0073053A"/>
    <w:rsid w:val="00730A0A"/>
    <w:rsid w:val="00730A1C"/>
    <w:rsid w:val="00730A94"/>
    <w:rsid w:val="00730E82"/>
    <w:rsid w:val="00731175"/>
    <w:rsid w:val="007311D1"/>
    <w:rsid w:val="0073152C"/>
    <w:rsid w:val="00731ACC"/>
    <w:rsid w:val="00731EB5"/>
    <w:rsid w:val="007322B6"/>
    <w:rsid w:val="00732322"/>
    <w:rsid w:val="007324EA"/>
    <w:rsid w:val="00732513"/>
    <w:rsid w:val="0073265B"/>
    <w:rsid w:val="00733944"/>
    <w:rsid w:val="00733A69"/>
    <w:rsid w:val="00733DBA"/>
    <w:rsid w:val="00734D62"/>
    <w:rsid w:val="007351CC"/>
    <w:rsid w:val="00736156"/>
    <w:rsid w:val="00736A60"/>
    <w:rsid w:val="00736A83"/>
    <w:rsid w:val="00736B99"/>
    <w:rsid w:val="00736FF6"/>
    <w:rsid w:val="00736FF9"/>
    <w:rsid w:val="0073711A"/>
    <w:rsid w:val="00737337"/>
    <w:rsid w:val="00737506"/>
    <w:rsid w:val="00737A04"/>
    <w:rsid w:val="00737B35"/>
    <w:rsid w:val="00737EF6"/>
    <w:rsid w:val="00740170"/>
    <w:rsid w:val="007408AC"/>
    <w:rsid w:val="0074097E"/>
    <w:rsid w:val="00741083"/>
    <w:rsid w:val="0074135E"/>
    <w:rsid w:val="00741705"/>
    <w:rsid w:val="00741DC6"/>
    <w:rsid w:val="00742508"/>
    <w:rsid w:val="00743BCA"/>
    <w:rsid w:val="007445A4"/>
    <w:rsid w:val="007447CB"/>
    <w:rsid w:val="00744BE8"/>
    <w:rsid w:val="00744CB4"/>
    <w:rsid w:val="0074506D"/>
    <w:rsid w:val="007454AF"/>
    <w:rsid w:val="007466FD"/>
    <w:rsid w:val="00746B17"/>
    <w:rsid w:val="00746C25"/>
    <w:rsid w:val="0074729A"/>
    <w:rsid w:val="0074751D"/>
    <w:rsid w:val="00747591"/>
    <w:rsid w:val="007477C4"/>
    <w:rsid w:val="007502EB"/>
    <w:rsid w:val="00750A7E"/>
    <w:rsid w:val="00751777"/>
    <w:rsid w:val="00751B0D"/>
    <w:rsid w:val="00751C59"/>
    <w:rsid w:val="00751C98"/>
    <w:rsid w:val="0075237D"/>
    <w:rsid w:val="00752936"/>
    <w:rsid w:val="00752B29"/>
    <w:rsid w:val="007534A7"/>
    <w:rsid w:val="00753631"/>
    <w:rsid w:val="00753AEC"/>
    <w:rsid w:val="00753E9D"/>
    <w:rsid w:val="007542D1"/>
    <w:rsid w:val="00754B55"/>
    <w:rsid w:val="00755058"/>
    <w:rsid w:val="0075524B"/>
    <w:rsid w:val="007556D9"/>
    <w:rsid w:val="00755A85"/>
    <w:rsid w:val="00756760"/>
    <w:rsid w:val="007569FF"/>
    <w:rsid w:val="00756CBD"/>
    <w:rsid w:val="00756DBA"/>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5736"/>
    <w:rsid w:val="00765D24"/>
    <w:rsid w:val="007661FA"/>
    <w:rsid w:val="00767300"/>
    <w:rsid w:val="007677EA"/>
    <w:rsid w:val="00770319"/>
    <w:rsid w:val="00770630"/>
    <w:rsid w:val="007708C1"/>
    <w:rsid w:val="00771113"/>
    <w:rsid w:val="007735C5"/>
    <w:rsid w:val="00773789"/>
    <w:rsid w:val="00773CA0"/>
    <w:rsid w:val="00773E61"/>
    <w:rsid w:val="00774247"/>
    <w:rsid w:val="0077437E"/>
    <w:rsid w:val="007751CF"/>
    <w:rsid w:val="00775243"/>
    <w:rsid w:val="007753AE"/>
    <w:rsid w:val="00775592"/>
    <w:rsid w:val="00775E94"/>
    <w:rsid w:val="00776BE3"/>
    <w:rsid w:val="00776C0E"/>
    <w:rsid w:val="00776F3D"/>
    <w:rsid w:val="0077787F"/>
    <w:rsid w:val="00777E5B"/>
    <w:rsid w:val="007804A3"/>
    <w:rsid w:val="007809BD"/>
    <w:rsid w:val="00780DDF"/>
    <w:rsid w:val="00780E0A"/>
    <w:rsid w:val="00782863"/>
    <w:rsid w:val="00782A86"/>
    <w:rsid w:val="00783496"/>
    <w:rsid w:val="007838D4"/>
    <w:rsid w:val="00783A5D"/>
    <w:rsid w:val="00783BB1"/>
    <w:rsid w:val="007842EA"/>
    <w:rsid w:val="007844CE"/>
    <w:rsid w:val="00784502"/>
    <w:rsid w:val="007849DC"/>
    <w:rsid w:val="007850E0"/>
    <w:rsid w:val="007857D5"/>
    <w:rsid w:val="00785A71"/>
    <w:rsid w:val="007860E6"/>
    <w:rsid w:val="00786249"/>
    <w:rsid w:val="00786929"/>
    <w:rsid w:val="00786D04"/>
    <w:rsid w:val="0078742C"/>
    <w:rsid w:val="00787BFA"/>
    <w:rsid w:val="00787EE6"/>
    <w:rsid w:val="00790014"/>
    <w:rsid w:val="00790FDB"/>
    <w:rsid w:val="00791953"/>
    <w:rsid w:val="007919AE"/>
    <w:rsid w:val="007920CF"/>
    <w:rsid w:val="0079236F"/>
    <w:rsid w:val="007923B6"/>
    <w:rsid w:val="007923CE"/>
    <w:rsid w:val="007924FD"/>
    <w:rsid w:val="0079253D"/>
    <w:rsid w:val="00793881"/>
    <w:rsid w:val="007939CC"/>
    <w:rsid w:val="00793A30"/>
    <w:rsid w:val="00793A66"/>
    <w:rsid w:val="00793C88"/>
    <w:rsid w:val="0079409A"/>
    <w:rsid w:val="0079464D"/>
    <w:rsid w:val="0079490F"/>
    <w:rsid w:val="00794D99"/>
    <w:rsid w:val="007952D8"/>
    <w:rsid w:val="00795798"/>
    <w:rsid w:val="00795B5E"/>
    <w:rsid w:val="00795C95"/>
    <w:rsid w:val="00795CE1"/>
    <w:rsid w:val="00795E62"/>
    <w:rsid w:val="007960ED"/>
    <w:rsid w:val="00796373"/>
    <w:rsid w:val="007969F3"/>
    <w:rsid w:val="007973D9"/>
    <w:rsid w:val="007A05EB"/>
    <w:rsid w:val="007A102F"/>
    <w:rsid w:val="007A11B9"/>
    <w:rsid w:val="007A1300"/>
    <w:rsid w:val="007A1336"/>
    <w:rsid w:val="007A26FD"/>
    <w:rsid w:val="007A2EE0"/>
    <w:rsid w:val="007A3158"/>
    <w:rsid w:val="007A32F0"/>
    <w:rsid w:val="007A39F0"/>
    <w:rsid w:val="007A3C84"/>
    <w:rsid w:val="007A42FF"/>
    <w:rsid w:val="007A47EF"/>
    <w:rsid w:val="007A4F9B"/>
    <w:rsid w:val="007A53BE"/>
    <w:rsid w:val="007A59F1"/>
    <w:rsid w:val="007A6618"/>
    <w:rsid w:val="007A682A"/>
    <w:rsid w:val="007A78A9"/>
    <w:rsid w:val="007A7CAF"/>
    <w:rsid w:val="007B0A7D"/>
    <w:rsid w:val="007B0D49"/>
    <w:rsid w:val="007B2851"/>
    <w:rsid w:val="007B31DF"/>
    <w:rsid w:val="007B3546"/>
    <w:rsid w:val="007B3556"/>
    <w:rsid w:val="007B3BA9"/>
    <w:rsid w:val="007B3EF4"/>
    <w:rsid w:val="007B3F60"/>
    <w:rsid w:val="007B41F3"/>
    <w:rsid w:val="007B564A"/>
    <w:rsid w:val="007B59F0"/>
    <w:rsid w:val="007B5DAA"/>
    <w:rsid w:val="007B6280"/>
    <w:rsid w:val="007B66C5"/>
    <w:rsid w:val="007B69E0"/>
    <w:rsid w:val="007B6AEA"/>
    <w:rsid w:val="007B78C4"/>
    <w:rsid w:val="007B7F0F"/>
    <w:rsid w:val="007C0657"/>
    <w:rsid w:val="007C0BE6"/>
    <w:rsid w:val="007C0FCF"/>
    <w:rsid w:val="007C1061"/>
    <w:rsid w:val="007C1582"/>
    <w:rsid w:val="007C1659"/>
    <w:rsid w:val="007C2814"/>
    <w:rsid w:val="007C300E"/>
    <w:rsid w:val="007C37C6"/>
    <w:rsid w:val="007C3B05"/>
    <w:rsid w:val="007C3B8A"/>
    <w:rsid w:val="007C3F4C"/>
    <w:rsid w:val="007C40E4"/>
    <w:rsid w:val="007C43BE"/>
    <w:rsid w:val="007C544F"/>
    <w:rsid w:val="007C5887"/>
    <w:rsid w:val="007C5B26"/>
    <w:rsid w:val="007C5CD7"/>
    <w:rsid w:val="007C6231"/>
    <w:rsid w:val="007C6281"/>
    <w:rsid w:val="007C6D89"/>
    <w:rsid w:val="007C7D13"/>
    <w:rsid w:val="007C7DB9"/>
    <w:rsid w:val="007D1230"/>
    <w:rsid w:val="007D1547"/>
    <w:rsid w:val="007D1C8B"/>
    <w:rsid w:val="007D362C"/>
    <w:rsid w:val="007D39A2"/>
    <w:rsid w:val="007D404D"/>
    <w:rsid w:val="007D4DF0"/>
    <w:rsid w:val="007D4FB2"/>
    <w:rsid w:val="007D5077"/>
    <w:rsid w:val="007D581C"/>
    <w:rsid w:val="007D5967"/>
    <w:rsid w:val="007D5E6C"/>
    <w:rsid w:val="007D5F64"/>
    <w:rsid w:val="007D6998"/>
    <w:rsid w:val="007D6AB3"/>
    <w:rsid w:val="007D7452"/>
    <w:rsid w:val="007D78A2"/>
    <w:rsid w:val="007D7DC2"/>
    <w:rsid w:val="007E0074"/>
    <w:rsid w:val="007E0080"/>
    <w:rsid w:val="007E1046"/>
    <w:rsid w:val="007E1933"/>
    <w:rsid w:val="007E1E08"/>
    <w:rsid w:val="007E1F8C"/>
    <w:rsid w:val="007E2821"/>
    <w:rsid w:val="007E2B1C"/>
    <w:rsid w:val="007E3A02"/>
    <w:rsid w:val="007E42DA"/>
    <w:rsid w:val="007E4CF0"/>
    <w:rsid w:val="007E4FF2"/>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2F1"/>
    <w:rsid w:val="007F0682"/>
    <w:rsid w:val="007F0751"/>
    <w:rsid w:val="007F0A01"/>
    <w:rsid w:val="007F0B71"/>
    <w:rsid w:val="007F0F57"/>
    <w:rsid w:val="007F1205"/>
    <w:rsid w:val="007F165D"/>
    <w:rsid w:val="007F1BAF"/>
    <w:rsid w:val="007F1E88"/>
    <w:rsid w:val="007F210E"/>
    <w:rsid w:val="007F212C"/>
    <w:rsid w:val="007F24E5"/>
    <w:rsid w:val="007F2F26"/>
    <w:rsid w:val="007F31A7"/>
    <w:rsid w:val="007F412F"/>
    <w:rsid w:val="007F4F6E"/>
    <w:rsid w:val="007F5684"/>
    <w:rsid w:val="007F5BB9"/>
    <w:rsid w:val="007F60BB"/>
    <w:rsid w:val="007F66B2"/>
    <w:rsid w:val="007F7000"/>
    <w:rsid w:val="007F7027"/>
    <w:rsid w:val="00800246"/>
    <w:rsid w:val="008002FC"/>
    <w:rsid w:val="00800F3D"/>
    <w:rsid w:val="0080172C"/>
    <w:rsid w:val="00801927"/>
    <w:rsid w:val="008020BA"/>
    <w:rsid w:val="00803B0A"/>
    <w:rsid w:val="00803BBC"/>
    <w:rsid w:val="00804283"/>
    <w:rsid w:val="00804B24"/>
    <w:rsid w:val="008050DB"/>
    <w:rsid w:val="0080518A"/>
    <w:rsid w:val="00805226"/>
    <w:rsid w:val="00805740"/>
    <w:rsid w:val="00805C2A"/>
    <w:rsid w:val="0080664D"/>
    <w:rsid w:val="0080696A"/>
    <w:rsid w:val="00806B25"/>
    <w:rsid w:val="008070C3"/>
    <w:rsid w:val="00807ECA"/>
    <w:rsid w:val="008100C0"/>
    <w:rsid w:val="008105EE"/>
    <w:rsid w:val="00810796"/>
    <w:rsid w:val="00811A3D"/>
    <w:rsid w:val="00811B16"/>
    <w:rsid w:val="00811CF3"/>
    <w:rsid w:val="00811E06"/>
    <w:rsid w:val="00812514"/>
    <w:rsid w:val="00812DD1"/>
    <w:rsid w:val="00812F0B"/>
    <w:rsid w:val="00812F6A"/>
    <w:rsid w:val="00813513"/>
    <w:rsid w:val="0081398B"/>
    <w:rsid w:val="00813CB3"/>
    <w:rsid w:val="00813DC3"/>
    <w:rsid w:val="008141B1"/>
    <w:rsid w:val="0081435D"/>
    <w:rsid w:val="0081447C"/>
    <w:rsid w:val="00814711"/>
    <w:rsid w:val="008151AD"/>
    <w:rsid w:val="008152C9"/>
    <w:rsid w:val="0081546F"/>
    <w:rsid w:val="00815C35"/>
    <w:rsid w:val="00815D13"/>
    <w:rsid w:val="008160EF"/>
    <w:rsid w:val="00816380"/>
    <w:rsid w:val="00816617"/>
    <w:rsid w:val="00816856"/>
    <w:rsid w:val="00816AC0"/>
    <w:rsid w:val="00820D93"/>
    <w:rsid w:val="008225C4"/>
    <w:rsid w:val="008226D1"/>
    <w:rsid w:val="008233B6"/>
    <w:rsid w:val="00823B52"/>
    <w:rsid w:val="00823D53"/>
    <w:rsid w:val="0082501D"/>
    <w:rsid w:val="0082503A"/>
    <w:rsid w:val="00825131"/>
    <w:rsid w:val="0082555C"/>
    <w:rsid w:val="00825A54"/>
    <w:rsid w:val="00825A67"/>
    <w:rsid w:val="00826827"/>
    <w:rsid w:val="008269CF"/>
    <w:rsid w:val="008274E5"/>
    <w:rsid w:val="00827AF5"/>
    <w:rsid w:val="008306A8"/>
    <w:rsid w:val="00831377"/>
    <w:rsid w:val="00831F20"/>
    <w:rsid w:val="008320C0"/>
    <w:rsid w:val="008326C6"/>
    <w:rsid w:val="00833753"/>
    <w:rsid w:val="00833863"/>
    <w:rsid w:val="00833CB3"/>
    <w:rsid w:val="00833FF6"/>
    <w:rsid w:val="008342A4"/>
    <w:rsid w:val="0083486C"/>
    <w:rsid w:val="00834E7A"/>
    <w:rsid w:val="008350B8"/>
    <w:rsid w:val="0083580D"/>
    <w:rsid w:val="00835EC3"/>
    <w:rsid w:val="008361D1"/>
    <w:rsid w:val="00836505"/>
    <w:rsid w:val="00836AC1"/>
    <w:rsid w:val="0083714A"/>
    <w:rsid w:val="0083763C"/>
    <w:rsid w:val="008401CC"/>
    <w:rsid w:val="008406B3"/>
    <w:rsid w:val="008408F4"/>
    <w:rsid w:val="00840FBD"/>
    <w:rsid w:val="00841526"/>
    <w:rsid w:val="00841A2D"/>
    <w:rsid w:val="00841D06"/>
    <w:rsid w:val="0084237C"/>
    <w:rsid w:val="0084243D"/>
    <w:rsid w:val="00842D4F"/>
    <w:rsid w:val="00842EAD"/>
    <w:rsid w:val="008436D4"/>
    <w:rsid w:val="00844904"/>
    <w:rsid w:val="00844D56"/>
    <w:rsid w:val="0084522D"/>
    <w:rsid w:val="008459A1"/>
    <w:rsid w:val="00846089"/>
    <w:rsid w:val="00846F66"/>
    <w:rsid w:val="00850525"/>
    <w:rsid w:val="00850654"/>
    <w:rsid w:val="00850DB5"/>
    <w:rsid w:val="00850E79"/>
    <w:rsid w:val="00850F2C"/>
    <w:rsid w:val="008511F0"/>
    <w:rsid w:val="0085145C"/>
    <w:rsid w:val="00851597"/>
    <w:rsid w:val="008515E7"/>
    <w:rsid w:val="00851782"/>
    <w:rsid w:val="008520D9"/>
    <w:rsid w:val="00852203"/>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615A"/>
    <w:rsid w:val="00856BB5"/>
    <w:rsid w:val="00856C4C"/>
    <w:rsid w:val="00856D01"/>
    <w:rsid w:val="008570B6"/>
    <w:rsid w:val="008576B7"/>
    <w:rsid w:val="00857749"/>
    <w:rsid w:val="00857C95"/>
    <w:rsid w:val="00860918"/>
    <w:rsid w:val="00860A7E"/>
    <w:rsid w:val="00861098"/>
    <w:rsid w:val="0086121E"/>
    <w:rsid w:val="00861A79"/>
    <w:rsid w:val="00862366"/>
    <w:rsid w:val="00862550"/>
    <w:rsid w:val="008626EE"/>
    <w:rsid w:val="00862E97"/>
    <w:rsid w:val="00862F88"/>
    <w:rsid w:val="00863A21"/>
    <w:rsid w:val="00863D07"/>
    <w:rsid w:val="00863F88"/>
    <w:rsid w:val="008648C8"/>
    <w:rsid w:val="0086496D"/>
    <w:rsid w:val="00864C98"/>
    <w:rsid w:val="00864E17"/>
    <w:rsid w:val="00865024"/>
    <w:rsid w:val="00865B08"/>
    <w:rsid w:val="008662BF"/>
    <w:rsid w:val="00866706"/>
    <w:rsid w:val="00866856"/>
    <w:rsid w:val="008676A1"/>
    <w:rsid w:val="00867B43"/>
    <w:rsid w:val="00870DB7"/>
    <w:rsid w:val="00871066"/>
    <w:rsid w:val="0087142E"/>
    <w:rsid w:val="008719FA"/>
    <w:rsid w:val="0087240C"/>
    <w:rsid w:val="00872E0A"/>
    <w:rsid w:val="00873472"/>
    <w:rsid w:val="00873521"/>
    <w:rsid w:val="00873731"/>
    <w:rsid w:val="00873B78"/>
    <w:rsid w:val="00873C74"/>
    <w:rsid w:val="008741AC"/>
    <w:rsid w:val="00874328"/>
    <w:rsid w:val="00874468"/>
    <w:rsid w:val="00874567"/>
    <w:rsid w:val="00874D4F"/>
    <w:rsid w:val="008750E7"/>
    <w:rsid w:val="008751EC"/>
    <w:rsid w:val="00875402"/>
    <w:rsid w:val="00875B37"/>
    <w:rsid w:val="008762A3"/>
    <w:rsid w:val="008765D4"/>
    <w:rsid w:val="00877026"/>
    <w:rsid w:val="00877C48"/>
    <w:rsid w:val="00877EF2"/>
    <w:rsid w:val="00877FD7"/>
    <w:rsid w:val="00880451"/>
    <w:rsid w:val="0088047A"/>
    <w:rsid w:val="00881488"/>
    <w:rsid w:val="00881D9B"/>
    <w:rsid w:val="00881E7B"/>
    <w:rsid w:val="00882399"/>
    <w:rsid w:val="00882EED"/>
    <w:rsid w:val="008830EC"/>
    <w:rsid w:val="00883553"/>
    <w:rsid w:val="0088364D"/>
    <w:rsid w:val="008838B5"/>
    <w:rsid w:val="00883A14"/>
    <w:rsid w:val="0088493F"/>
    <w:rsid w:val="00885FC6"/>
    <w:rsid w:val="00886A44"/>
    <w:rsid w:val="00886D75"/>
    <w:rsid w:val="00886EAF"/>
    <w:rsid w:val="00886EE4"/>
    <w:rsid w:val="0089067D"/>
    <w:rsid w:val="00891800"/>
    <w:rsid w:val="00891D8B"/>
    <w:rsid w:val="0089234C"/>
    <w:rsid w:val="00892B69"/>
    <w:rsid w:val="00892ECB"/>
    <w:rsid w:val="00893350"/>
    <w:rsid w:val="008936EA"/>
    <w:rsid w:val="00893D55"/>
    <w:rsid w:val="00894B57"/>
    <w:rsid w:val="00894B5A"/>
    <w:rsid w:val="00895223"/>
    <w:rsid w:val="008952A5"/>
    <w:rsid w:val="0089566F"/>
    <w:rsid w:val="00895699"/>
    <w:rsid w:val="008956B2"/>
    <w:rsid w:val="008977AC"/>
    <w:rsid w:val="00897A47"/>
    <w:rsid w:val="00897A8C"/>
    <w:rsid w:val="008A00A1"/>
    <w:rsid w:val="008A025B"/>
    <w:rsid w:val="008A0A76"/>
    <w:rsid w:val="008A0EEE"/>
    <w:rsid w:val="008A0F90"/>
    <w:rsid w:val="008A1C33"/>
    <w:rsid w:val="008A20A2"/>
    <w:rsid w:val="008A24E6"/>
    <w:rsid w:val="008A2751"/>
    <w:rsid w:val="008A3028"/>
    <w:rsid w:val="008A311B"/>
    <w:rsid w:val="008A337D"/>
    <w:rsid w:val="008A37BC"/>
    <w:rsid w:val="008A3840"/>
    <w:rsid w:val="008A4133"/>
    <w:rsid w:val="008A427D"/>
    <w:rsid w:val="008A473B"/>
    <w:rsid w:val="008A4DBD"/>
    <w:rsid w:val="008A5545"/>
    <w:rsid w:val="008A5548"/>
    <w:rsid w:val="008A5580"/>
    <w:rsid w:val="008A5931"/>
    <w:rsid w:val="008A5B3A"/>
    <w:rsid w:val="008A5FCC"/>
    <w:rsid w:val="008A666D"/>
    <w:rsid w:val="008A70E3"/>
    <w:rsid w:val="008A72C6"/>
    <w:rsid w:val="008A73C6"/>
    <w:rsid w:val="008A7DCF"/>
    <w:rsid w:val="008B0158"/>
    <w:rsid w:val="008B080A"/>
    <w:rsid w:val="008B0965"/>
    <w:rsid w:val="008B0BE2"/>
    <w:rsid w:val="008B11C6"/>
    <w:rsid w:val="008B2858"/>
    <w:rsid w:val="008B2C57"/>
    <w:rsid w:val="008B346A"/>
    <w:rsid w:val="008B36F3"/>
    <w:rsid w:val="008B3911"/>
    <w:rsid w:val="008B3BFA"/>
    <w:rsid w:val="008B483A"/>
    <w:rsid w:val="008B4A40"/>
    <w:rsid w:val="008B4C4A"/>
    <w:rsid w:val="008B50B1"/>
    <w:rsid w:val="008B5402"/>
    <w:rsid w:val="008B5D1F"/>
    <w:rsid w:val="008B63E6"/>
    <w:rsid w:val="008B6567"/>
    <w:rsid w:val="008B6A71"/>
    <w:rsid w:val="008B6DD8"/>
    <w:rsid w:val="008B7104"/>
    <w:rsid w:val="008B72B4"/>
    <w:rsid w:val="008B76BA"/>
    <w:rsid w:val="008B7AD6"/>
    <w:rsid w:val="008B7F4D"/>
    <w:rsid w:val="008C0901"/>
    <w:rsid w:val="008C0A9E"/>
    <w:rsid w:val="008C1529"/>
    <w:rsid w:val="008C1D36"/>
    <w:rsid w:val="008C1FDF"/>
    <w:rsid w:val="008C20F2"/>
    <w:rsid w:val="008C2264"/>
    <w:rsid w:val="008C231D"/>
    <w:rsid w:val="008C26AE"/>
    <w:rsid w:val="008C2B2A"/>
    <w:rsid w:val="008C2D08"/>
    <w:rsid w:val="008C3B16"/>
    <w:rsid w:val="008C438F"/>
    <w:rsid w:val="008C4AAF"/>
    <w:rsid w:val="008C4C87"/>
    <w:rsid w:val="008C4D66"/>
    <w:rsid w:val="008C50F8"/>
    <w:rsid w:val="008C52DE"/>
    <w:rsid w:val="008C5501"/>
    <w:rsid w:val="008C569C"/>
    <w:rsid w:val="008C57E5"/>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2E88"/>
    <w:rsid w:val="008D36A0"/>
    <w:rsid w:val="008D461E"/>
    <w:rsid w:val="008D46FF"/>
    <w:rsid w:val="008D4A9B"/>
    <w:rsid w:val="008D4DAE"/>
    <w:rsid w:val="008D51FC"/>
    <w:rsid w:val="008D7323"/>
    <w:rsid w:val="008D7390"/>
    <w:rsid w:val="008D79FC"/>
    <w:rsid w:val="008D7B1E"/>
    <w:rsid w:val="008E04BF"/>
    <w:rsid w:val="008E06E0"/>
    <w:rsid w:val="008E0869"/>
    <w:rsid w:val="008E1D73"/>
    <w:rsid w:val="008E2437"/>
    <w:rsid w:val="008E24BB"/>
    <w:rsid w:val="008E2CF6"/>
    <w:rsid w:val="008E372B"/>
    <w:rsid w:val="008E373F"/>
    <w:rsid w:val="008E3ABA"/>
    <w:rsid w:val="008E3F5B"/>
    <w:rsid w:val="008E4C8F"/>
    <w:rsid w:val="008E4D5C"/>
    <w:rsid w:val="008E569B"/>
    <w:rsid w:val="008E732F"/>
    <w:rsid w:val="008F076E"/>
    <w:rsid w:val="008F0BD9"/>
    <w:rsid w:val="008F0C83"/>
    <w:rsid w:val="008F1992"/>
    <w:rsid w:val="008F261B"/>
    <w:rsid w:val="008F294E"/>
    <w:rsid w:val="008F2AFE"/>
    <w:rsid w:val="008F2E0C"/>
    <w:rsid w:val="008F3272"/>
    <w:rsid w:val="008F38F5"/>
    <w:rsid w:val="008F3DC5"/>
    <w:rsid w:val="008F3FA7"/>
    <w:rsid w:val="008F4F31"/>
    <w:rsid w:val="008F52A7"/>
    <w:rsid w:val="008F5517"/>
    <w:rsid w:val="008F5A23"/>
    <w:rsid w:val="008F5A30"/>
    <w:rsid w:val="008F5DA9"/>
    <w:rsid w:val="008F62D0"/>
    <w:rsid w:val="008F6487"/>
    <w:rsid w:val="008F64C7"/>
    <w:rsid w:val="008F6D41"/>
    <w:rsid w:val="008F7311"/>
    <w:rsid w:val="008F73A8"/>
    <w:rsid w:val="008F7862"/>
    <w:rsid w:val="008F7BD5"/>
    <w:rsid w:val="00900331"/>
    <w:rsid w:val="00900340"/>
    <w:rsid w:val="0090074E"/>
    <w:rsid w:val="009009D8"/>
    <w:rsid w:val="00900BF1"/>
    <w:rsid w:val="00900F13"/>
    <w:rsid w:val="00901A4C"/>
    <w:rsid w:val="00901C47"/>
    <w:rsid w:val="00901C54"/>
    <w:rsid w:val="00901D63"/>
    <w:rsid w:val="00902C00"/>
    <w:rsid w:val="00903234"/>
    <w:rsid w:val="00903427"/>
    <w:rsid w:val="0090374B"/>
    <w:rsid w:val="00903DDD"/>
    <w:rsid w:val="00903EA5"/>
    <w:rsid w:val="00904B8A"/>
    <w:rsid w:val="00905538"/>
    <w:rsid w:val="0090590F"/>
    <w:rsid w:val="00905ACA"/>
    <w:rsid w:val="00905BF9"/>
    <w:rsid w:val="00907860"/>
    <w:rsid w:val="00907B79"/>
    <w:rsid w:val="00907F5E"/>
    <w:rsid w:val="009107F1"/>
    <w:rsid w:val="00910B7F"/>
    <w:rsid w:val="009114DA"/>
    <w:rsid w:val="0091192A"/>
    <w:rsid w:val="00911931"/>
    <w:rsid w:val="00911ABE"/>
    <w:rsid w:val="00911ED9"/>
    <w:rsid w:val="009127A7"/>
    <w:rsid w:val="00912C11"/>
    <w:rsid w:val="00913768"/>
    <w:rsid w:val="0091379F"/>
    <w:rsid w:val="00913E05"/>
    <w:rsid w:val="00914C10"/>
    <w:rsid w:val="009155FE"/>
    <w:rsid w:val="00915B30"/>
    <w:rsid w:val="00916325"/>
    <w:rsid w:val="009166B3"/>
    <w:rsid w:val="00916792"/>
    <w:rsid w:val="0091691C"/>
    <w:rsid w:val="00916D37"/>
    <w:rsid w:val="00916DB6"/>
    <w:rsid w:val="009172EE"/>
    <w:rsid w:val="00917BCB"/>
    <w:rsid w:val="00917FB3"/>
    <w:rsid w:val="00920603"/>
    <w:rsid w:val="00921466"/>
    <w:rsid w:val="00921579"/>
    <w:rsid w:val="00921748"/>
    <w:rsid w:val="00921B5D"/>
    <w:rsid w:val="00921D98"/>
    <w:rsid w:val="00921E28"/>
    <w:rsid w:val="009222F1"/>
    <w:rsid w:val="00922640"/>
    <w:rsid w:val="00922FE9"/>
    <w:rsid w:val="0092355B"/>
    <w:rsid w:val="0092361E"/>
    <w:rsid w:val="00924676"/>
    <w:rsid w:val="00924ABD"/>
    <w:rsid w:val="00925422"/>
    <w:rsid w:val="00925E64"/>
    <w:rsid w:val="00925FD0"/>
    <w:rsid w:val="009265DC"/>
    <w:rsid w:val="00927604"/>
    <w:rsid w:val="0093001D"/>
    <w:rsid w:val="00930C68"/>
    <w:rsid w:val="00930F9E"/>
    <w:rsid w:val="009312E0"/>
    <w:rsid w:val="009313A3"/>
    <w:rsid w:val="009315D1"/>
    <w:rsid w:val="0093168C"/>
    <w:rsid w:val="00931BE4"/>
    <w:rsid w:val="00932444"/>
    <w:rsid w:val="00932539"/>
    <w:rsid w:val="00932EF6"/>
    <w:rsid w:val="00932FE8"/>
    <w:rsid w:val="00933242"/>
    <w:rsid w:val="00933304"/>
    <w:rsid w:val="00933ED7"/>
    <w:rsid w:val="00933FE8"/>
    <w:rsid w:val="009340C4"/>
    <w:rsid w:val="00934305"/>
    <w:rsid w:val="0093446E"/>
    <w:rsid w:val="00934887"/>
    <w:rsid w:val="00934D0B"/>
    <w:rsid w:val="00934D9D"/>
    <w:rsid w:val="00934E48"/>
    <w:rsid w:val="0093522F"/>
    <w:rsid w:val="009356CF"/>
    <w:rsid w:val="009358AD"/>
    <w:rsid w:val="009369AE"/>
    <w:rsid w:val="00937289"/>
    <w:rsid w:val="0093731F"/>
    <w:rsid w:val="00937694"/>
    <w:rsid w:val="00937DB8"/>
    <w:rsid w:val="00940010"/>
    <w:rsid w:val="00940244"/>
    <w:rsid w:val="00941906"/>
    <w:rsid w:val="00941924"/>
    <w:rsid w:val="009422E1"/>
    <w:rsid w:val="0094301F"/>
    <w:rsid w:val="009436B0"/>
    <w:rsid w:val="009438D0"/>
    <w:rsid w:val="00943E2C"/>
    <w:rsid w:val="00944F37"/>
    <w:rsid w:val="009454C4"/>
    <w:rsid w:val="009455AA"/>
    <w:rsid w:val="009459B5"/>
    <w:rsid w:val="00945EFA"/>
    <w:rsid w:val="00946410"/>
    <w:rsid w:val="009472AE"/>
    <w:rsid w:val="00950559"/>
    <w:rsid w:val="00950971"/>
    <w:rsid w:val="0095144D"/>
    <w:rsid w:val="00951AAF"/>
    <w:rsid w:val="00951F61"/>
    <w:rsid w:val="009525EE"/>
    <w:rsid w:val="009527B4"/>
    <w:rsid w:val="009527C5"/>
    <w:rsid w:val="00952D9C"/>
    <w:rsid w:val="009540C6"/>
    <w:rsid w:val="0095423E"/>
    <w:rsid w:val="00954579"/>
    <w:rsid w:val="00955377"/>
    <w:rsid w:val="009558A6"/>
    <w:rsid w:val="00955BF8"/>
    <w:rsid w:val="00957264"/>
    <w:rsid w:val="00957563"/>
    <w:rsid w:val="009577C8"/>
    <w:rsid w:val="00957A0D"/>
    <w:rsid w:val="00960C94"/>
    <w:rsid w:val="009611D9"/>
    <w:rsid w:val="00961352"/>
    <w:rsid w:val="00961353"/>
    <w:rsid w:val="009617F8"/>
    <w:rsid w:val="0096233C"/>
    <w:rsid w:val="009633F4"/>
    <w:rsid w:val="009635A2"/>
    <w:rsid w:val="00963AD4"/>
    <w:rsid w:val="00963C21"/>
    <w:rsid w:val="00963DFE"/>
    <w:rsid w:val="00963E80"/>
    <w:rsid w:val="00964203"/>
    <w:rsid w:val="009646F1"/>
    <w:rsid w:val="009647FA"/>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09D"/>
    <w:rsid w:val="009715E5"/>
    <w:rsid w:val="0097207A"/>
    <w:rsid w:val="009721BD"/>
    <w:rsid w:val="009724A5"/>
    <w:rsid w:val="0097268F"/>
    <w:rsid w:val="00972D5F"/>
    <w:rsid w:val="009734D6"/>
    <w:rsid w:val="00974409"/>
    <w:rsid w:val="00974927"/>
    <w:rsid w:val="00975464"/>
    <w:rsid w:val="0097566C"/>
    <w:rsid w:val="00975913"/>
    <w:rsid w:val="00976054"/>
    <w:rsid w:val="00976685"/>
    <w:rsid w:val="00976690"/>
    <w:rsid w:val="00976F92"/>
    <w:rsid w:val="009772C5"/>
    <w:rsid w:val="009774DA"/>
    <w:rsid w:val="00977766"/>
    <w:rsid w:val="00977B78"/>
    <w:rsid w:val="0098047A"/>
    <w:rsid w:val="0098085B"/>
    <w:rsid w:val="00980FF6"/>
    <w:rsid w:val="009812D9"/>
    <w:rsid w:val="009814C8"/>
    <w:rsid w:val="00981714"/>
    <w:rsid w:val="00981871"/>
    <w:rsid w:val="009818F3"/>
    <w:rsid w:val="00981F97"/>
    <w:rsid w:val="0098225D"/>
    <w:rsid w:val="00982276"/>
    <w:rsid w:val="0098246D"/>
    <w:rsid w:val="00982B89"/>
    <w:rsid w:val="0098325D"/>
    <w:rsid w:val="009844E4"/>
    <w:rsid w:val="009847DA"/>
    <w:rsid w:val="00984A37"/>
    <w:rsid w:val="00984ACF"/>
    <w:rsid w:val="00984E83"/>
    <w:rsid w:val="00984ED3"/>
    <w:rsid w:val="00985169"/>
    <w:rsid w:val="0098553B"/>
    <w:rsid w:val="0098586F"/>
    <w:rsid w:val="00985B5F"/>
    <w:rsid w:val="00985DDB"/>
    <w:rsid w:val="00986058"/>
    <w:rsid w:val="00986236"/>
    <w:rsid w:val="009863D4"/>
    <w:rsid w:val="00986AE4"/>
    <w:rsid w:val="00986CED"/>
    <w:rsid w:val="00986EBD"/>
    <w:rsid w:val="0098711A"/>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FDC"/>
    <w:rsid w:val="00993BF1"/>
    <w:rsid w:val="00993CA6"/>
    <w:rsid w:val="00994010"/>
    <w:rsid w:val="0099474C"/>
    <w:rsid w:val="00994D5B"/>
    <w:rsid w:val="00995AA5"/>
    <w:rsid w:val="00995F86"/>
    <w:rsid w:val="0099631D"/>
    <w:rsid w:val="00996F4A"/>
    <w:rsid w:val="00997B34"/>
    <w:rsid w:val="009A07D6"/>
    <w:rsid w:val="009A0820"/>
    <w:rsid w:val="009A10F6"/>
    <w:rsid w:val="009A1895"/>
    <w:rsid w:val="009A23DB"/>
    <w:rsid w:val="009A2B98"/>
    <w:rsid w:val="009A308A"/>
    <w:rsid w:val="009A3967"/>
    <w:rsid w:val="009A396F"/>
    <w:rsid w:val="009A42E7"/>
    <w:rsid w:val="009A4B53"/>
    <w:rsid w:val="009A4BC5"/>
    <w:rsid w:val="009A4E55"/>
    <w:rsid w:val="009A544A"/>
    <w:rsid w:val="009A5624"/>
    <w:rsid w:val="009A57B9"/>
    <w:rsid w:val="009A5CF9"/>
    <w:rsid w:val="009A5D48"/>
    <w:rsid w:val="009A65B8"/>
    <w:rsid w:val="009A676F"/>
    <w:rsid w:val="009A6D69"/>
    <w:rsid w:val="009A6D6B"/>
    <w:rsid w:val="009A7020"/>
    <w:rsid w:val="009A7305"/>
    <w:rsid w:val="009A74A3"/>
    <w:rsid w:val="009A77E9"/>
    <w:rsid w:val="009A7AC4"/>
    <w:rsid w:val="009A7E59"/>
    <w:rsid w:val="009B0992"/>
    <w:rsid w:val="009B0F9F"/>
    <w:rsid w:val="009B1376"/>
    <w:rsid w:val="009B141D"/>
    <w:rsid w:val="009B23B9"/>
    <w:rsid w:val="009B2736"/>
    <w:rsid w:val="009B298C"/>
    <w:rsid w:val="009B29F0"/>
    <w:rsid w:val="009B3891"/>
    <w:rsid w:val="009B3A62"/>
    <w:rsid w:val="009B3E61"/>
    <w:rsid w:val="009B4080"/>
    <w:rsid w:val="009B435B"/>
    <w:rsid w:val="009B4BAB"/>
    <w:rsid w:val="009B4F64"/>
    <w:rsid w:val="009B50E6"/>
    <w:rsid w:val="009B63F8"/>
    <w:rsid w:val="009B6E88"/>
    <w:rsid w:val="009B6EAF"/>
    <w:rsid w:val="009B70CA"/>
    <w:rsid w:val="009B775D"/>
    <w:rsid w:val="009B7E9E"/>
    <w:rsid w:val="009C0492"/>
    <w:rsid w:val="009C0B85"/>
    <w:rsid w:val="009C0C9A"/>
    <w:rsid w:val="009C0F0C"/>
    <w:rsid w:val="009C1582"/>
    <w:rsid w:val="009C1C4D"/>
    <w:rsid w:val="009C1CA3"/>
    <w:rsid w:val="009C1E37"/>
    <w:rsid w:val="009C3499"/>
    <w:rsid w:val="009C3634"/>
    <w:rsid w:val="009C3DCA"/>
    <w:rsid w:val="009C3F33"/>
    <w:rsid w:val="009C43EE"/>
    <w:rsid w:val="009C4417"/>
    <w:rsid w:val="009C4C7A"/>
    <w:rsid w:val="009C5763"/>
    <w:rsid w:val="009C5C7A"/>
    <w:rsid w:val="009C5C84"/>
    <w:rsid w:val="009C679B"/>
    <w:rsid w:val="009C6CD1"/>
    <w:rsid w:val="009C79CE"/>
    <w:rsid w:val="009D0B4B"/>
    <w:rsid w:val="009D0BFF"/>
    <w:rsid w:val="009D0D0C"/>
    <w:rsid w:val="009D10C3"/>
    <w:rsid w:val="009D27C0"/>
    <w:rsid w:val="009D2B71"/>
    <w:rsid w:val="009D3099"/>
    <w:rsid w:val="009D3120"/>
    <w:rsid w:val="009D31F1"/>
    <w:rsid w:val="009D3861"/>
    <w:rsid w:val="009D4909"/>
    <w:rsid w:val="009D6078"/>
    <w:rsid w:val="009D7350"/>
    <w:rsid w:val="009D757C"/>
    <w:rsid w:val="009D758C"/>
    <w:rsid w:val="009E04C1"/>
    <w:rsid w:val="009E082D"/>
    <w:rsid w:val="009E090B"/>
    <w:rsid w:val="009E0A3A"/>
    <w:rsid w:val="009E0D45"/>
    <w:rsid w:val="009E1081"/>
    <w:rsid w:val="009E1A84"/>
    <w:rsid w:val="009E27F1"/>
    <w:rsid w:val="009E2C41"/>
    <w:rsid w:val="009E30E2"/>
    <w:rsid w:val="009E3618"/>
    <w:rsid w:val="009E3BEE"/>
    <w:rsid w:val="009E45A7"/>
    <w:rsid w:val="009E478D"/>
    <w:rsid w:val="009E4B80"/>
    <w:rsid w:val="009E50CA"/>
    <w:rsid w:val="009E54E3"/>
    <w:rsid w:val="009E57FF"/>
    <w:rsid w:val="009E5A1B"/>
    <w:rsid w:val="009E727D"/>
    <w:rsid w:val="009E7547"/>
    <w:rsid w:val="009E7BB7"/>
    <w:rsid w:val="009E7DA5"/>
    <w:rsid w:val="009F1546"/>
    <w:rsid w:val="009F1BBC"/>
    <w:rsid w:val="009F1EB1"/>
    <w:rsid w:val="009F20B1"/>
    <w:rsid w:val="009F2175"/>
    <w:rsid w:val="009F2306"/>
    <w:rsid w:val="009F2E4D"/>
    <w:rsid w:val="009F31D4"/>
    <w:rsid w:val="009F37F0"/>
    <w:rsid w:val="009F389E"/>
    <w:rsid w:val="009F3B32"/>
    <w:rsid w:val="009F3C09"/>
    <w:rsid w:val="009F414A"/>
    <w:rsid w:val="009F41FC"/>
    <w:rsid w:val="009F461F"/>
    <w:rsid w:val="009F474E"/>
    <w:rsid w:val="009F482A"/>
    <w:rsid w:val="009F5AF3"/>
    <w:rsid w:val="009F5F19"/>
    <w:rsid w:val="009F60D2"/>
    <w:rsid w:val="009F7254"/>
    <w:rsid w:val="009F7CC3"/>
    <w:rsid w:val="00A002A4"/>
    <w:rsid w:val="00A006D8"/>
    <w:rsid w:val="00A007D8"/>
    <w:rsid w:val="00A00E0F"/>
    <w:rsid w:val="00A00E43"/>
    <w:rsid w:val="00A019AB"/>
    <w:rsid w:val="00A01E2B"/>
    <w:rsid w:val="00A01F1D"/>
    <w:rsid w:val="00A02087"/>
    <w:rsid w:val="00A02554"/>
    <w:rsid w:val="00A02BAC"/>
    <w:rsid w:val="00A0408A"/>
    <w:rsid w:val="00A047A1"/>
    <w:rsid w:val="00A04AFD"/>
    <w:rsid w:val="00A05C65"/>
    <w:rsid w:val="00A06280"/>
    <w:rsid w:val="00A06315"/>
    <w:rsid w:val="00A06350"/>
    <w:rsid w:val="00A06A7D"/>
    <w:rsid w:val="00A07061"/>
    <w:rsid w:val="00A073EE"/>
    <w:rsid w:val="00A07412"/>
    <w:rsid w:val="00A07BFD"/>
    <w:rsid w:val="00A07F32"/>
    <w:rsid w:val="00A100DF"/>
    <w:rsid w:val="00A10476"/>
    <w:rsid w:val="00A1054B"/>
    <w:rsid w:val="00A107C8"/>
    <w:rsid w:val="00A10852"/>
    <w:rsid w:val="00A108C9"/>
    <w:rsid w:val="00A11293"/>
    <w:rsid w:val="00A11678"/>
    <w:rsid w:val="00A11775"/>
    <w:rsid w:val="00A1337E"/>
    <w:rsid w:val="00A13502"/>
    <w:rsid w:val="00A13594"/>
    <w:rsid w:val="00A13815"/>
    <w:rsid w:val="00A140E0"/>
    <w:rsid w:val="00A14701"/>
    <w:rsid w:val="00A14A34"/>
    <w:rsid w:val="00A14BB6"/>
    <w:rsid w:val="00A14C83"/>
    <w:rsid w:val="00A15229"/>
    <w:rsid w:val="00A15AD1"/>
    <w:rsid w:val="00A15D46"/>
    <w:rsid w:val="00A16260"/>
    <w:rsid w:val="00A16473"/>
    <w:rsid w:val="00A177AD"/>
    <w:rsid w:val="00A17CC3"/>
    <w:rsid w:val="00A17DAA"/>
    <w:rsid w:val="00A17FA8"/>
    <w:rsid w:val="00A20276"/>
    <w:rsid w:val="00A204C9"/>
    <w:rsid w:val="00A2070B"/>
    <w:rsid w:val="00A20B16"/>
    <w:rsid w:val="00A20FE7"/>
    <w:rsid w:val="00A211DE"/>
    <w:rsid w:val="00A21F97"/>
    <w:rsid w:val="00A2237D"/>
    <w:rsid w:val="00A22BD9"/>
    <w:rsid w:val="00A2432A"/>
    <w:rsid w:val="00A24450"/>
    <w:rsid w:val="00A24636"/>
    <w:rsid w:val="00A24A7C"/>
    <w:rsid w:val="00A24BD7"/>
    <w:rsid w:val="00A24F4F"/>
    <w:rsid w:val="00A2598E"/>
    <w:rsid w:val="00A25BBC"/>
    <w:rsid w:val="00A26033"/>
    <w:rsid w:val="00A26594"/>
    <w:rsid w:val="00A26A42"/>
    <w:rsid w:val="00A26BE8"/>
    <w:rsid w:val="00A277FF"/>
    <w:rsid w:val="00A278DC"/>
    <w:rsid w:val="00A27E65"/>
    <w:rsid w:val="00A309F7"/>
    <w:rsid w:val="00A30A33"/>
    <w:rsid w:val="00A3126C"/>
    <w:rsid w:val="00A31473"/>
    <w:rsid w:val="00A3183F"/>
    <w:rsid w:val="00A31A07"/>
    <w:rsid w:val="00A31DA6"/>
    <w:rsid w:val="00A3211C"/>
    <w:rsid w:val="00A32318"/>
    <w:rsid w:val="00A3255E"/>
    <w:rsid w:val="00A33055"/>
    <w:rsid w:val="00A330FD"/>
    <w:rsid w:val="00A331A5"/>
    <w:rsid w:val="00A3386C"/>
    <w:rsid w:val="00A33A2E"/>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137A"/>
    <w:rsid w:val="00A42511"/>
    <w:rsid w:val="00A42CA2"/>
    <w:rsid w:val="00A42FC5"/>
    <w:rsid w:val="00A43205"/>
    <w:rsid w:val="00A435DA"/>
    <w:rsid w:val="00A43716"/>
    <w:rsid w:val="00A437FB"/>
    <w:rsid w:val="00A4475B"/>
    <w:rsid w:val="00A44889"/>
    <w:rsid w:val="00A44B0E"/>
    <w:rsid w:val="00A44C67"/>
    <w:rsid w:val="00A45687"/>
    <w:rsid w:val="00A459F6"/>
    <w:rsid w:val="00A45D6F"/>
    <w:rsid w:val="00A46493"/>
    <w:rsid w:val="00A4687E"/>
    <w:rsid w:val="00A4741C"/>
    <w:rsid w:val="00A4776A"/>
    <w:rsid w:val="00A478B9"/>
    <w:rsid w:val="00A5128E"/>
    <w:rsid w:val="00A51D66"/>
    <w:rsid w:val="00A52062"/>
    <w:rsid w:val="00A5222D"/>
    <w:rsid w:val="00A52417"/>
    <w:rsid w:val="00A528EF"/>
    <w:rsid w:val="00A52AF1"/>
    <w:rsid w:val="00A52B4E"/>
    <w:rsid w:val="00A53720"/>
    <w:rsid w:val="00A53BF8"/>
    <w:rsid w:val="00A54C47"/>
    <w:rsid w:val="00A552BF"/>
    <w:rsid w:val="00A553CB"/>
    <w:rsid w:val="00A555F3"/>
    <w:rsid w:val="00A5588A"/>
    <w:rsid w:val="00A5773A"/>
    <w:rsid w:val="00A57E99"/>
    <w:rsid w:val="00A61B45"/>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70875"/>
    <w:rsid w:val="00A7184B"/>
    <w:rsid w:val="00A71F44"/>
    <w:rsid w:val="00A7210A"/>
    <w:rsid w:val="00A72154"/>
    <w:rsid w:val="00A7231E"/>
    <w:rsid w:val="00A72685"/>
    <w:rsid w:val="00A73508"/>
    <w:rsid w:val="00A73855"/>
    <w:rsid w:val="00A741FF"/>
    <w:rsid w:val="00A74457"/>
    <w:rsid w:val="00A745D2"/>
    <w:rsid w:val="00A7461D"/>
    <w:rsid w:val="00A74D44"/>
    <w:rsid w:val="00A74D83"/>
    <w:rsid w:val="00A751EF"/>
    <w:rsid w:val="00A7533F"/>
    <w:rsid w:val="00A76361"/>
    <w:rsid w:val="00A7661B"/>
    <w:rsid w:val="00A7699B"/>
    <w:rsid w:val="00A76C37"/>
    <w:rsid w:val="00A775A1"/>
    <w:rsid w:val="00A776BD"/>
    <w:rsid w:val="00A77E43"/>
    <w:rsid w:val="00A8062C"/>
    <w:rsid w:val="00A80736"/>
    <w:rsid w:val="00A80C94"/>
    <w:rsid w:val="00A81379"/>
    <w:rsid w:val="00A81784"/>
    <w:rsid w:val="00A81D10"/>
    <w:rsid w:val="00A8211E"/>
    <w:rsid w:val="00A82548"/>
    <w:rsid w:val="00A82573"/>
    <w:rsid w:val="00A830F3"/>
    <w:rsid w:val="00A8326F"/>
    <w:rsid w:val="00A83C13"/>
    <w:rsid w:val="00A83F2D"/>
    <w:rsid w:val="00A841DF"/>
    <w:rsid w:val="00A84E77"/>
    <w:rsid w:val="00A84F16"/>
    <w:rsid w:val="00A85780"/>
    <w:rsid w:val="00A86516"/>
    <w:rsid w:val="00A902C3"/>
    <w:rsid w:val="00A90B80"/>
    <w:rsid w:val="00A90C92"/>
    <w:rsid w:val="00A90D49"/>
    <w:rsid w:val="00A91085"/>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E91"/>
    <w:rsid w:val="00A96280"/>
    <w:rsid w:val="00A96522"/>
    <w:rsid w:val="00A96636"/>
    <w:rsid w:val="00A9699C"/>
    <w:rsid w:val="00A97CA6"/>
    <w:rsid w:val="00AA053D"/>
    <w:rsid w:val="00AA060E"/>
    <w:rsid w:val="00AA0858"/>
    <w:rsid w:val="00AA100B"/>
    <w:rsid w:val="00AA1980"/>
    <w:rsid w:val="00AA1FCF"/>
    <w:rsid w:val="00AA2AFF"/>
    <w:rsid w:val="00AA2FB8"/>
    <w:rsid w:val="00AA3436"/>
    <w:rsid w:val="00AA3988"/>
    <w:rsid w:val="00AA3E0A"/>
    <w:rsid w:val="00AA4221"/>
    <w:rsid w:val="00AA4234"/>
    <w:rsid w:val="00AA53E2"/>
    <w:rsid w:val="00AA543C"/>
    <w:rsid w:val="00AA5476"/>
    <w:rsid w:val="00AA55E6"/>
    <w:rsid w:val="00AA6881"/>
    <w:rsid w:val="00AA696A"/>
    <w:rsid w:val="00AA7173"/>
    <w:rsid w:val="00AA7A0C"/>
    <w:rsid w:val="00AA7A3A"/>
    <w:rsid w:val="00AA7A3E"/>
    <w:rsid w:val="00AA7E87"/>
    <w:rsid w:val="00AA7F8D"/>
    <w:rsid w:val="00AB0058"/>
    <w:rsid w:val="00AB01B7"/>
    <w:rsid w:val="00AB0392"/>
    <w:rsid w:val="00AB0575"/>
    <w:rsid w:val="00AB0767"/>
    <w:rsid w:val="00AB08CD"/>
    <w:rsid w:val="00AB3086"/>
    <w:rsid w:val="00AB32B3"/>
    <w:rsid w:val="00AB42D9"/>
    <w:rsid w:val="00AB51D5"/>
    <w:rsid w:val="00AB575E"/>
    <w:rsid w:val="00AB5ACC"/>
    <w:rsid w:val="00AB5C46"/>
    <w:rsid w:val="00AB5D3F"/>
    <w:rsid w:val="00AB5EE0"/>
    <w:rsid w:val="00AB605C"/>
    <w:rsid w:val="00AB6656"/>
    <w:rsid w:val="00AB6F9D"/>
    <w:rsid w:val="00AB74CC"/>
    <w:rsid w:val="00AC001E"/>
    <w:rsid w:val="00AC01B8"/>
    <w:rsid w:val="00AC0697"/>
    <w:rsid w:val="00AC0722"/>
    <w:rsid w:val="00AC1484"/>
    <w:rsid w:val="00AC1B71"/>
    <w:rsid w:val="00AC245F"/>
    <w:rsid w:val="00AC334D"/>
    <w:rsid w:val="00AC3441"/>
    <w:rsid w:val="00AC3839"/>
    <w:rsid w:val="00AC553B"/>
    <w:rsid w:val="00AC6961"/>
    <w:rsid w:val="00AC698A"/>
    <w:rsid w:val="00AC6DF9"/>
    <w:rsid w:val="00AC7287"/>
    <w:rsid w:val="00AC7DC5"/>
    <w:rsid w:val="00AD02BB"/>
    <w:rsid w:val="00AD0326"/>
    <w:rsid w:val="00AD0683"/>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637C"/>
    <w:rsid w:val="00AD660D"/>
    <w:rsid w:val="00AD6753"/>
    <w:rsid w:val="00AD6CE8"/>
    <w:rsid w:val="00AD708F"/>
    <w:rsid w:val="00AD70B5"/>
    <w:rsid w:val="00AD74EE"/>
    <w:rsid w:val="00AD774A"/>
    <w:rsid w:val="00AD7E5A"/>
    <w:rsid w:val="00AE0124"/>
    <w:rsid w:val="00AE02A8"/>
    <w:rsid w:val="00AE1193"/>
    <w:rsid w:val="00AE1B43"/>
    <w:rsid w:val="00AE1CFE"/>
    <w:rsid w:val="00AE1E76"/>
    <w:rsid w:val="00AE2225"/>
    <w:rsid w:val="00AE25EF"/>
    <w:rsid w:val="00AE43AD"/>
    <w:rsid w:val="00AE48B7"/>
    <w:rsid w:val="00AE4E91"/>
    <w:rsid w:val="00AE53AC"/>
    <w:rsid w:val="00AE55AF"/>
    <w:rsid w:val="00AE55B7"/>
    <w:rsid w:val="00AE66FF"/>
    <w:rsid w:val="00AE670F"/>
    <w:rsid w:val="00AE6799"/>
    <w:rsid w:val="00AE6A95"/>
    <w:rsid w:val="00AE6EF2"/>
    <w:rsid w:val="00AE6F8F"/>
    <w:rsid w:val="00AE7350"/>
    <w:rsid w:val="00AF0089"/>
    <w:rsid w:val="00AF0331"/>
    <w:rsid w:val="00AF04B7"/>
    <w:rsid w:val="00AF0708"/>
    <w:rsid w:val="00AF0C23"/>
    <w:rsid w:val="00AF0FAE"/>
    <w:rsid w:val="00AF166C"/>
    <w:rsid w:val="00AF1804"/>
    <w:rsid w:val="00AF2408"/>
    <w:rsid w:val="00AF3222"/>
    <w:rsid w:val="00AF3944"/>
    <w:rsid w:val="00AF3BE3"/>
    <w:rsid w:val="00AF3F89"/>
    <w:rsid w:val="00AF44A2"/>
    <w:rsid w:val="00AF4978"/>
    <w:rsid w:val="00AF59E8"/>
    <w:rsid w:val="00AF6DD0"/>
    <w:rsid w:val="00AF7662"/>
    <w:rsid w:val="00AF7C1D"/>
    <w:rsid w:val="00AF7F4A"/>
    <w:rsid w:val="00B002B7"/>
    <w:rsid w:val="00B00381"/>
    <w:rsid w:val="00B00730"/>
    <w:rsid w:val="00B010D4"/>
    <w:rsid w:val="00B0128F"/>
    <w:rsid w:val="00B0161F"/>
    <w:rsid w:val="00B018A7"/>
    <w:rsid w:val="00B01F27"/>
    <w:rsid w:val="00B025DF"/>
    <w:rsid w:val="00B0329D"/>
    <w:rsid w:val="00B035C9"/>
    <w:rsid w:val="00B0371F"/>
    <w:rsid w:val="00B03915"/>
    <w:rsid w:val="00B04458"/>
    <w:rsid w:val="00B05219"/>
    <w:rsid w:val="00B05723"/>
    <w:rsid w:val="00B05C8E"/>
    <w:rsid w:val="00B05DE0"/>
    <w:rsid w:val="00B0742C"/>
    <w:rsid w:val="00B07C83"/>
    <w:rsid w:val="00B10046"/>
    <w:rsid w:val="00B106A7"/>
    <w:rsid w:val="00B11349"/>
    <w:rsid w:val="00B11789"/>
    <w:rsid w:val="00B12048"/>
    <w:rsid w:val="00B1206F"/>
    <w:rsid w:val="00B1212E"/>
    <w:rsid w:val="00B12C81"/>
    <w:rsid w:val="00B12D69"/>
    <w:rsid w:val="00B13BD1"/>
    <w:rsid w:val="00B14D66"/>
    <w:rsid w:val="00B150C0"/>
    <w:rsid w:val="00B1570A"/>
    <w:rsid w:val="00B15BF9"/>
    <w:rsid w:val="00B163CB"/>
    <w:rsid w:val="00B16CE2"/>
    <w:rsid w:val="00B175CA"/>
    <w:rsid w:val="00B17AB6"/>
    <w:rsid w:val="00B20149"/>
    <w:rsid w:val="00B20DBE"/>
    <w:rsid w:val="00B20EB5"/>
    <w:rsid w:val="00B210C2"/>
    <w:rsid w:val="00B218CE"/>
    <w:rsid w:val="00B21AF3"/>
    <w:rsid w:val="00B225E3"/>
    <w:rsid w:val="00B22F79"/>
    <w:rsid w:val="00B23392"/>
    <w:rsid w:val="00B235F7"/>
    <w:rsid w:val="00B23645"/>
    <w:rsid w:val="00B23A71"/>
    <w:rsid w:val="00B23CB1"/>
    <w:rsid w:val="00B23FA9"/>
    <w:rsid w:val="00B2443E"/>
    <w:rsid w:val="00B249C3"/>
    <w:rsid w:val="00B24BE4"/>
    <w:rsid w:val="00B2519B"/>
    <w:rsid w:val="00B2533A"/>
    <w:rsid w:val="00B2547E"/>
    <w:rsid w:val="00B257CC"/>
    <w:rsid w:val="00B2595A"/>
    <w:rsid w:val="00B25ED1"/>
    <w:rsid w:val="00B262BD"/>
    <w:rsid w:val="00B266C1"/>
    <w:rsid w:val="00B2671A"/>
    <w:rsid w:val="00B267C8"/>
    <w:rsid w:val="00B2716F"/>
    <w:rsid w:val="00B273D7"/>
    <w:rsid w:val="00B30016"/>
    <w:rsid w:val="00B30A9E"/>
    <w:rsid w:val="00B31A5E"/>
    <w:rsid w:val="00B31B18"/>
    <w:rsid w:val="00B3209A"/>
    <w:rsid w:val="00B324A8"/>
    <w:rsid w:val="00B32E05"/>
    <w:rsid w:val="00B335BF"/>
    <w:rsid w:val="00B33906"/>
    <w:rsid w:val="00B33C43"/>
    <w:rsid w:val="00B33F6E"/>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4EA"/>
    <w:rsid w:val="00B435C9"/>
    <w:rsid w:val="00B4380C"/>
    <w:rsid w:val="00B43A52"/>
    <w:rsid w:val="00B43C52"/>
    <w:rsid w:val="00B43D88"/>
    <w:rsid w:val="00B4421B"/>
    <w:rsid w:val="00B4431E"/>
    <w:rsid w:val="00B45224"/>
    <w:rsid w:val="00B4546D"/>
    <w:rsid w:val="00B45788"/>
    <w:rsid w:val="00B45882"/>
    <w:rsid w:val="00B4590A"/>
    <w:rsid w:val="00B45B09"/>
    <w:rsid w:val="00B45B24"/>
    <w:rsid w:val="00B45E49"/>
    <w:rsid w:val="00B466E2"/>
    <w:rsid w:val="00B46897"/>
    <w:rsid w:val="00B4730E"/>
    <w:rsid w:val="00B4766B"/>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55AB"/>
    <w:rsid w:val="00B56105"/>
    <w:rsid w:val="00B564DB"/>
    <w:rsid w:val="00B566D2"/>
    <w:rsid w:val="00B5674B"/>
    <w:rsid w:val="00B56A9E"/>
    <w:rsid w:val="00B56D38"/>
    <w:rsid w:val="00B5707F"/>
    <w:rsid w:val="00B570DF"/>
    <w:rsid w:val="00B57946"/>
    <w:rsid w:val="00B579A5"/>
    <w:rsid w:val="00B60AA3"/>
    <w:rsid w:val="00B6143D"/>
    <w:rsid w:val="00B6235A"/>
    <w:rsid w:val="00B6266B"/>
    <w:rsid w:val="00B632E2"/>
    <w:rsid w:val="00B63AEC"/>
    <w:rsid w:val="00B63DC6"/>
    <w:rsid w:val="00B63E47"/>
    <w:rsid w:val="00B6444F"/>
    <w:rsid w:val="00B64DEB"/>
    <w:rsid w:val="00B64F8C"/>
    <w:rsid w:val="00B65172"/>
    <w:rsid w:val="00B658F0"/>
    <w:rsid w:val="00B65A72"/>
    <w:rsid w:val="00B65C1F"/>
    <w:rsid w:val="00B65D12"/>
    <w:rsid w:val="00B6608A"/>
    <w:rsid w:val="00B66452"/>
    <w:rsid w:val="00B667C0"/>
    <w:rsid w:val="00B66E19"/>
    <w:rsid w:val="00B67105"/>
    <w:rsid w:val="00B672AA"/>
    <w:rsid w:val="00B6762A"/>
    <w:rsid w:val="00B6767B"/>
    <w:rsid w:val="00B67979"/>
    <w:rsid w:val="00B67AC9"/>
    <w:rsid w:val="00B67FF2"/>
    <w:rsid w:val="00B707AA"/>
    <w:rsid w:val="00B708BD"/>
    <w:rsid w:val="00B72186"/>
    <w:rsid w:val="00B72557"/>
    <w:rsid w:val="00B72752"/>
    <w:rsid w:val="00B72DFD"/>
    <w:rsid w:val="00B7358B"/>
    <w:rsid w:val="00B7389B"/>
    <w:rsid w:val="00B7508F"/>
    <w:rsid w:val="00B750C0"/>
    <w:rsid w:val="00B7542D"/>
    <w:rsid w:val="00B75733"/>
    <w:rsid w:val="00B759C7"/>
    <w:rsid w:val="00B75AA3"/>
    <w:rsid w:val="00B76B09"/>
    <w:rsid w:val="00B77B13"/>
    <w:rsid w:val="00B77B63"/>
    <w:rsid w:val="00B8027D"/>
    <w:rsid w:val="00B80B2F"/>
    <w:rsid w:val="00B816DC"/>
    <w:rsid w:val="00B83068"/>
    <w:rsid w:val="00B837E6"/>
    <w:rsid w:val="00B8410C"/>
    <w:rsid w:val="00B84578"/>
    <w:rsid w:val="00B848F0"/>
    <w:rsid w:val="00B84A6A"/>
    <w:rsid w:val="00B85708"/>
    <w:rsid w:val="00B86093"/>
    <w:rsid w:val="00B86246"/>
    <w:rsid w:val="00B86292"/>
    <w:rsid w:val="00B86447"/>
    <w:rsid w:val="00B8656A"/>
    <w:rsid w:val="00B865F2"/>
    <w:rsid w:val="00B86FC3"/>
    <w:rsid w:val="00B87172"/>
    <w:rsid w:val="00B87545"/>
    <w:rsid w:val="00B87D11"/>
    <w:rsid w:val="00B9077E"/>
    <w:rsid w:val="00B90999"/>
    <w:rsid w:val="00B91253"/>
    <w:rsid w:val="00B92C6D"/>
    <w:rsid w:val="00B92DE7"/>
    <w:rsid w:val="00B92DE9"/>
    <w:rsid w:val="00B92EF0"/>
    <w:rsid w:val="00B9301C"/>
    <w:rsid w:val="00B93998"/>
    <w:rsid w:val="00B93DFF"/>
    <w:rsid w:val="00B95411"/>
    <w:rsid w:val="00B954DA"/>
    <w:rsid w:val="00B958C9"/>
    <w:rsid w:val="00B95DDE"/>
    <w:rsid w:val="00B95EC6"/>
    <w:rsid w:val="00B96035"/>
    <w:rsid w:val="00B97719"/>
    <w:rsid w:val="00BA0D23"/>
    <w:rsid w:val="00BA1371"/>
    <w:rsid w:val="00BA15CE"/>
    <w:rsid w:val="00BA1C97"/>
    <w:rsid w:val="00BA2DFA"/>
    <w:rsid w:val="00BA3C54"/>
    <w:rsid w:val="00BA4102"/>
    <w:rsid w:val="00BA4587"/>
    <w:rsid w:val="00BA4A08"/>
    <w:rsid w:val="00BA4BA2"/>
    <w:rsid w:val="00BA5027"/>
    <w:rsid w:val="00BA5499"/>
    <w:rsid w:val="00BA5948"/>
    <w:rsid w:val="00BA5DC3"/>
    <w:rsid w:val="00BA6143"/>
    <w:rsid w:val="00BA6265"/>
    <w:rsid w:val="00BA65D6"/>
    <w:rsid w:val="00BA66EA"/>
    <w:rsid w:val="00BA6781"/>
    <w:rsid w:val="00BA6B1B"/>
    <w:rsid w:val="00BA6BD1"/>
    <w:rsid w:val="00BA753E"/>
    <w:rsid w:val="00BA7558"/>
    <w:rsid w:val="00BA78E7"/>
    <w:rsid w:val="00BA7BB7"/>
    <w:rsid w:val="00BA7C21"/>
    <w:rsid w:val="00BA7F2D"/>
    <w:rsid w:val="00BB069D"/>
    <w:rsid w:val="00BB077A"/>
    <w:rsid w:val="00BB0B5E"/>
    <w:rsid w:val="00BB0D2C"/>
    <w:rsid w:val="00BB125D"/>
    <w:rsid w:val="00BB1368"/>
    <w:rsid w:val="00BB22BB"/>
    <w:rsid w:val="00BB2575"/>
    <w:rsid w:val="00BB2A0F"/>
    <w:rsid w:val="00BB2C22"/>
    <w:rsid w:val="00BB383F"/>
    <w:rsid w:val="00BB3A69"/>
    <w:rsid w:val="00BB47CB"/>
    <w:rsid w:val="00BB4919"/>
    <w:rsid w:val="00BB4B3A"/>
    <w:rsid w:val="00BB4B57"/>
    <w:rsid w:val="00BB4C67"/>
    <w:rsid w:val="00BB52B0"/>
    <w:rsid w:val="00BB5A1B"/>
    <w:rsid w:val="00BB5A9B"/>
    <w:rsid w:val="00BB61BC"/>
    <w:rsid w:val="00BB66B9"/>
    <w:rsid w:val="00BB6DD4"/>
    <w:rsid w:val="00BB72E9"/>
    <w:rsid w:val="00BB7990"/>
    <w:rsid w:val="00BC0190"/>
    <w:rsid w:val="00BC0BF4"/>
    <w:rsid w:val="00BC2238"/>
    <w:rsid w:val="00BC23B3"/>
    <w:rsid w:val="00BC2D9A"/>
    <w:rsid w:val="00BC3AAB"/>
    <w:rsid w:val="00BC3E63"/>
    <w:rsid w:val="00BC421B"/>
    <w:rsid w:val="00BC4723"/>
    <w:rsid w:val="00BC4D57"/>
    <w:rsid w:val="00BC558A"/>
    <w:rsid w:val="00BC601A"/>
    <w:rsid w:val="00BC6654"/>
    <w:rsid w:val="00BC7434"/>
    <w:rsid w:val="00BC7D42"/>
    <w:rsid w:val="00BC7E22"/>
    <w:rsid w:val="00BD09E2"/>
    <w:rsid w:val="00BD0F1B"/>
    <w:rsid w:val="00BD11AB"/>
    <w:rsid w:val="00BD2B0E"/>
    <w:rsid w:val="00BD33AA"/>
    <w:rsid w:val="00BD39C8"/>
    <w:rsid w:val="00BD3D8E"/>
    <w:rsid w:val="00BD4542"/>
    <w:rsid w:val="00BD4A79"/>
    <w:rsid w:val="00BD4B7A"/>
    <w:rsid w:val="00BD4BD3"/>
    <w:rsid w:val="00BD50F3"/>
    <w:rsid w:val="00BD51D4"/>
    <w:rsid w:val="00BD52DB"/>
    <w:rsid w:val="00BD5847"/>
    <w:rsid w:val="00BD5B3A"/>
    <w:rsid w:val="00BD5C07"/>
    <w:rsid w:val="00BD5C4D"/>
    <w:rsid w:val="00BD5FF3"/>
    <w:rsid w:val="00BD61CE"/>
    <w:rsid w:val="00BD639C"/>
    <w:rsid w:val="00BD66DF"/>
    <w:rsid w:val="00BD6AAB"/>
    <w:rsid w:val="00BD6D69"/>
    <w:rsid w:val="00BD6F90"/>
    <w:rsid w:val="00BD7A3F"/>
    <w:rsid w:val="00BD7B47"/>
    <w:rsid w:val="00BD7C78"/>
    <w:rsid w:val="00BE0D2B"/>
    <w:rsid w:val="00BE1820"/>
    <w:rsid w:val="00BE18B9"/>
    <w:rsid w:val="00BE2C02"/>
    <w:rsid w:val="00BE2F4E"/>
    <w:rsid w:val="00BE3109"/>
    <w:rsid w:val="00BE32B0"/>
    <w:rsid w:val="00BE3C6B"/>
    <w:rsid w:val="00BE4FF8"/>
    <w:rsid w:val="00BE56C1"/>
    <w:rsid w:val="00BE5976"/>
    <w:rsid w:val="00BE6018"/>
    <w:rsid w:val="00BE6722"/>
    <w:rsid w:val="00BE6916"/>
    <w:rsid w:val="00BE6E60"/>
    <w:rsid w:val="00BE7437"/>
    <w:rsid w:val="00BE7551"/>
    <w:rsid w:val="00BE7832"/>
    <w:rsid w:val="00BE7861"/>
    <w:rsid w:val="00BE78E2"/>
    <w:rsid w:val="00BF05B0"/>
    <w:rsid w:val="00BF0A5A"/>
    <w:rsid w:val="00BF12AC"/>
    <w:rsid w:val="00BF16D5"/>
    <w:rsid w:val="00BF237D"/>
    <w:rsid w:val="00BF324B"/>
    <w:rsid w:val="00BF32C1"/>
    <w:rsid w:val="00BF3E12"/>
    <w:rsid w:val="00BF42F3"/>
    <w:rsid w:val="00BF47D6"/>
    <w:rsid w:val="00BF4832"/>
    <w:rsid w:val="00BF5415"/>
    <w:rsid w:val="00BF5460"/>
    <w:rsid w:val="00BF5579"/>
    <w:rsid w:val="00BF57B3"/>
    <w:rsid w:val="00BF584C"/>
    <w:rsid w:val="00BF59D0"/>
    <w:rsid w:val="00BF602F"/>
    <w:rsid w:val="00BF6227"/>
    <w:rsid w:val="00BF6AD3"/>
    <w:rsid w:val="00BF6FBF"/>
    <w:rsid w:val="00BF7F82"/>
    <w:rsid w:val="00C00ECC"/>
    <w:rsid w:val="00C01145"/>
    <w:rsid w:val="00C01890"/>
    <w:rsid w:val="00C01EBF"/>
    <w:rsid w:val="00C0271C"/>
    <w:rsid w:val="00C03350"/>
    <w:rsid w:val="00C034DB"/>
    <w:rsid w:val="00C03BEA"/>
    <w:rsid w:val="00C0402E"/>
    <w:rsid w:val="00C0472A"/>
    <w:rsid w:val="00C04E20"/>
    <w:rsid w:val="00C0501C"/>
    <w:rsid w:val="00C05548"/>
    <w:rsid w:val="00C05933"/>
    <w:rsid w:val="00C05C29"/>
    <w:rsid w:val="00C063E0"/>
    <w:rsid w:val="00C06592"/>
    <w:rsid w:val="00C067F3"/>
    <w:rsid w:val="00C0725B"/>
    <w:rsid w:val="00C07C03"/>
    <w:rsid w:val="00C10117"/>
    <w:rsid w:val="00C105C4"/>
    <w:rsid w:val="00C10CA0"/>
    <w:rsid w:val="00C111B9"/>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63F2"/>
    <w:rsid w:val="00C16817"/>
    <w:rsid w:val="00C16945"/>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2B3"/>
    <w:rsid w:val="00C23DD1"/>
    <w:rsid w:val="00C242C6"/>
    <w:rsid w:val="00C24798"/>
    <w:rsid w:val="00C24F13"/>
    <w:rsid w:val="00C252F5"/>
    <w:rsid w:val="00C252FC"/>
    <w:rsid w:val="00C255FC"/>
    <w:rsid w:val="00C26589"/>
    <w:rsid w:val="00C266CB"/>
    <w:rsid w:val="00C26E28"/>
    <w:rsid w:val="00C273D8"/>
    <w:rsid w:val="00C27490"/>
    <w:rsid w:val="00C2793D"/>
    <w:rsid w:val="00C27D3B"/>
    <w:rsid w:val="00C27D9B"/>
    <w:rsid w:val="00C30050"/>
    <w:rsid w:val="00C30698"/>
    <w:rsid w:val="00C30890"/>
    <w:rsid w:val="00C31447"/>
    <w:rsid w:val="00C31713"/>
    <w:rsid w:val="00C319C1"/>
    <w:rsid w:val="00C32C8D"/>
    <w:rsid w:val="00C32D15"/>
    <w:rsid w:val="00C330FC"/>
    <w:rsid w:val="00C33354"/>
    <w:rsid w:val="00C3387D"/>
    <w:rsid w:val="00C34582"/>
    <w:rsid w:val="00C34917"/>
    <w:rsid w:val="00C35037"/>
    <w:rsid w:val="00C35302"/>
    <w:rsid w:val="00C367F1"/>
    <w:rsid w:val="00C406B1"/>
    <w:rsid w:val="00C4091C"/>
    <w:rsid w:val="00C40CA5"/>
    <w:rsid w:val="00C41A97"/>
    <w:rsid w:val="00C421C9"/>
    <w:rsid w:val="00C430B7"/>
    <w:rsid w:val="00C43610"/>
    <w:rsid w:val="00C439AD"/>
    <w:rsid w:val="00C443C9"/>
    <w:rsid w:val="00C453F8"/>
    <w:rsid w:val="00C4587C"/>
    <w:rsid w:val="00C45DCD"/>
    <w:rsid w:val="00C45F07"/>
    <w:rsid w:val="00C46850"/>
    <w:rsid w:val="00C46B18"/>
    <w:rsid w:val="00C46CAC"/>
    <w:rsid w:val="00C4714B"/>
    <w:rsid w:val="00C4721A"/>
    <w:rsid w:val="00C47CB9"/>
    <w:rsid w:val="00C47F77"/>
    <w:rsid w:val="00C502FE"/>
    <w:rsid w:val="00C50D41"/>
    <w:rsid w:val="00C50DFD"/>
    <w:rsid w:val="00C51083"/>
    <w:rsid w:val="00C512AB"/>
    <w:rsid w:val="00C513B6"/>
    <w:rsid w:val="00C51566"/>
    <w:rsid w:val="00C51BDE"/>
    <w:rsid w:val="00C51DEC"/>
    <w:rsid w:val="00C51F4D"/>
    <w:rsid w:val="00C522F8"/>
    <w:rsid w:val="00C543B2"/>
    <w:rsid w:val="00C5440D"/>
    <w:rsid w:val="00C5451F"/>
    <w:rsid w:val="00C54DD1"/>
    <w:rsid w:val="00C55B54"/>
    <w:rsid w:val="00C560F1"/>
    <w:rsid w:val="00C56333"/>
    <w:rsid w:val="00C56674"/>
    <w:rsid w:val="00C56692"/>
    <w:rsid w:val="00C56763"/>
    <w:rsid w:val="00C57085"/>
    <w:rsid w:val="00C57F1A"/>
    <w:rsid w:val="00C601E9"/>
    <w:rsid w:val="00C60935"/>
    <w:rsid w:val="00C61B01"/>
    <w:rsid w:val="00C62803"/>
    <w:rsid w:val="00C63118"/>
    <w:rsid w:val="00C63F4A"/>
    <w:rsid w:val="00C642A7"/>
    <w:rsid w:val="00C648C2"/>
    <w:rsid w:val="00C6490C"/>
    <w:rsid w:val="00C64A79"/>
    <w:rsid w:val="00C66B00"/>
    <w:rsid w:val="00C66EBC"/>
    <w:rsid w:val="00C6701C"/>
    <w:rsid w:val="00C67498"/>
    <w:rsid w:val="00C678A9"/>
    <w:rsid w:val="00C67C8C"/>
    <w:rsid w:val="00C67F8A"/>
    <w:rsid w:val="00C70092"/>
    <w:rsid w:val="00C70259"/>
    <w:rsid w:val="00C7168E"/>
    <w:rsid w:val="00C71B94"/>
    <w:rsid w:val="00C726A3"/>
    <w:rsid w:val="00C72D75"/>
    <w:rsid w:val="00C72FAB"/>
    <w:rsid w:val="00C73274"/>
    <w:rsid w:val="00C73415"/>
    <w:rsid w:val="00C73748"/>
    <w:rsid w:val="00C73C62"/>
    <w:rsid w:val="00C7452F"/>
    <w:rsid w:val="00C7466E"/>
    <w:rsid w:val="00C746AC"/>
    <w:rsid w:val="00C74703"/>
    <w:rsid w:val="00C751B2"/>
    <w:rsid w:val="00C753A9"/>
    <w:rsid w:val="00C75E7A"/>
    <w:rsid w:val="00C764BA"/>
    <w:rsid w:val="00C77B9D"/>
    <w:rsid w:val="00C80528"/>
    <w:rsid w:val="00C8085B"/>
    <w:rsid w:val="00C82237"/>
    <w:rsid w:val="00C837B7"/>
    <w:rsid w:val="00C83EAB"/>
    <w:rsid w:val="00C84D9C"/>
    <w:rsid w:val="00C8540F"/>
    <w:rsid w:val="00C85762"/>
    <w:rsid w:val="00C866FB"/>
    <w:rsid w:val="00C872CB"/>
    <w:rsid w:val="00C876FE"/>
    <w:rsid w:val="00C90374"/>
    <w:rsid w:val="00C90794"/>
    <w:rsid w:val="00C90803"/>
    <w:rsid w:val="00C90F02"/>
    <w:rsid w:val="00C90F8B"/>
    <w:rsid w:val="00C9138E"/>
    <w:rsid w:val="00C9183B"/>
    <w:rsid w:val="00C91BEA"/>
    <w:rsid w:val="00C91C8F"/>
    <w:rsid w:val="00C91D77"/>
    <w:rsid w:val="00C92218"/>
    <w:rsid w:val="00C92A3D"/>
    <w:rsid w:val="00C92C3B"/>
    <w:rsid w:val="00C92EDF"/>
    <w:rsid w:val="00C93046"/>
    <w:rsid w:val="00C932D7"/>
    <w:rsid w:val="00C935B0"/>
    <w:rsid w:val="00C938F2"/>
    <w:rsid w:val="00C939FB"/>
    <w:rsid w:val="00C93D4D"/>
    <w:rsid w:val="00C94283"/>
    <w:rsid w:val="00C94BBD"/>
    <w:rsid w:val="00C95E67"/>
    <w:rsid w:val="00C96B63"/>
    <w:rsid w:val="00CA02E0"/>
    <w:rsid w:val="00CA0708"/>
    <w:rsid w:val="00CA0AAD"/>
    <w:rsid w:val="00CA1D0B"/>
    <w:rsid w:val="00CA1E91"/>
    <w:rsid w:val="00CA28F3"/>
    <w:rsid w:val="00CA2C31"/>
    <w:rsid w:val="00CA324E"/>
    <w:rsid w:val="00CA3943"/>
    <w:rsid w:val="00CA45A2"/>
    <w:rsid w:val="00CA466E"/>
    <w:rsid w:val="00CA4A25"/>
    <w:rsid w:val="00CA4E9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18C4"/>
    <w:rsid w:val="00CB210C"/>
    <w:rsid w:val="00CB27F7"/>
    <w:rsid w:val="00CB31EC"/>
    <w:rsid w:val="00CB3390"/>
    <w:rsid w:val="00CB3608"/>
    <w:rsid w:val="00CB412E"/>
    <w:rsid w:val="00CB4A71"/>
    <w:rsid w:val="00CB526C"/>
    <w:rsid w:val="00CB5311"/>
    <w:rsid w:val="00CB5664"/>
    <w:rsid w:val="00CB596D"/>
    <w:rsid w:val="00CB66AF"/>
    <w:rsid w:val="00CB680F"/>
    <w:rsid w:val="00CB6CF0"/>
    <w:rsid w:val="00CB6E19"/>
    <w:rsid w:val="00CB7129"/>
    <w:rsid w:val="00CB7387"/>
    <w:rsid w:val="00CB77D4"/>
    <w:rsid w:val="00CB7D4A"/>
    <w:rsid w:val="00CB7FF3"/>
    <w:rsid w:val="00CC03A4"/>
    <w:rsid w:val="00CC0588"/>
    <w:rsid w:val="00CC0890"/>
    <w:rsid w:val="00CC0ABC"/>
    <w:rsid w:val="00CC10A1"/>
    <w:rsid w:val="00CC1592"/>
    <w:rsid w:val="00CC1A27"/>
    <w:rsid w:val="00CC1BDA"/>
    <w:rsid w:val="00CC1E1B"/>
    <w:rsid w:val="00CC1E8F"/>
    <w:rsid w:val="00CC20E0"/>
    <w:rsid w:val="00CC269D"/>
    <w:rsid w:val="00CC2B4E"/>
    <w:rsid w:val="00CC2D7F"/>
    <w:rsid w:val="00CC303E"/>
    <w:rsid w:val="00CC352B"/>
    <w:rsid w:val="00CC399A"/>
    <w:rsid w:val="00CC3CB8"/>
    <w:rsid w:val="00CC4A87"/>
    <w:rsid w:val="00CC4DB0"/>
    <w:rsid w:val="00CC5E52"/>
    <w:rsid w:val="00CC74A3"/>
    <w:rsid w:val="00CC75B6"/>
    <w:rsid w:val="00CD024B"/>
    <w:rsid w:val="00CD0A80"/>
    <w:rsid w:val="00CD0EEA"/>
    <w:rsid w:val="00CD0F7D"/>
    <w:rsid w:val="00CD1CAA"/>
    <w:rsid w:val="00CD1F47"/>
    <w:rsid w:val="00CD1FD1"/>
    <w:rsid w:val="00CD2434"/>
    <w:rsid w:val="00CD258D"/>
    <w:rsid w:val="00CD27BD"/>
    <w:rsid w:val="00CD3694"/>
    <w:rsid w:val="00CD431E"/>
    <w:rsid w:val="00CD4873"/>
    <w:rsid w:val="00CD4D8F"/>
    <w:rsid w:val="00CD4DA6"/>
    <w:rsid w:val="00CD50B8"/>
    <w:rsid w:val="00CD5377"/>
    <w:rsid w:val="00CD53AD"/>
    <w:rsid w:val="00CD543C"/>
    <w:rsid w:val="00CD64B4"/>
    <w:rsid w:val="00CD69D7"/>
    <w:rsid w:val="00CD6B51"/>
    <w:rsid w:val="00CD74A0"/>
    <w:rsid w:val="00CD7555"/>
    <w:rsid w:val="00CE02DD"/>
    <w:rsid w:val="00CE0877"/>
    <w:rsid w:val="00CE0B2D"/>
    <w:rsid w:val="00CE0B9D"/>
    <w:rsid w:val="00CE0EDD"/>
    <w:rsid w:val="00CE1197"/>
    <w:rsid w:val="00CE19A4"/>
    <w:rsid w:val="00CE1DB0"/>
    <w:rsid w:val="00CE380C"/>
    <w:rsid w:val="00CE40AB"/>
    <w:rsid w:val="00CE41DA"/>
    <w:rsid w:val="00CE4F21"/>
    <w:rsid w:val="00CE51CA"/>
    <w:rsid w:val="00CE57E8"/>
    <w:rsid w:val="00CE582C"/>
    <w:rsid w:val="00CE5A36"/>
    <w:rsid w:val="00CE6261"/>
    <w:rsid w:val="00CE6773"/>
    <w:rsid w:val="00CE73B9"/>
    <w:rsid w:val="00CE79A2"/>
    <w:rsid w:val="00CE7A1B"/>
    <w:rsid w:val="00CE7B35"/>
    <w:rsid w:val="00CE7C9C"/>
    <w:rsid w:val="00CE7D3F"/>
    <w:rsid w:val="00CE7D93"/>
    <w:rsid w:val="00CF05D0"/>
    <w:rsid w:val="00CF06E0"/>
    <w:rsid w:val="00CF0E12"/>
    <w:rsid w:val="00CF0F57"/>
    <w:rsid w:val="00CF11BD"/>
    <w:rsid w:val="00CF1643"/>
    <w:rsid w:val="00CF3747"/>
    <w:rsid w:val="00CF399A"/>
    <w:rsid w:val="00CF3B36"/>
    <w:rsid w:val="00CF3BE1"/>
    <w:rsid w:val="00CF3CCC"/>
    <w:rsid w:val="00CF3E0B"/>
    <w:rsid w:val="00CF47DE"/>
    <w:rsid w:val="00CF4C95"/>
    <w:rsid w:val="00CF4FD3"/>
    <w:rsid w:val="00CF5564"/>
    <w:rsid w:val="00CF5ABB"/>
    <w:rsid w:val="00CF61A8"/>
    <w:rsid w:val="00CF7065"/>
    <w:rsid w:val="00CF744E"/>
    <w:rsid w:val="00CF7E31"/>
    <w:rsid w:val="00D0036E"/>
    <w:rsid w:val="00D00BF3"/>
    <w:rsid w:val="00D00E31"/>
    <w:rsid w:val="00D00FD2"/>
    <w:rsid w:val="00D011FF"/>
    <w:rsid w:val="00D014EA"/>
    <w:rsid w:val="00D01A0B"/>
    <w:rsid w:val="00D01C14"/>
    <w:rsid w:val="00D01FE3"/>
    <w:rsid w:val="00D02140"/>
    <w:rsid w:val="00D0284F"/>
    <w:rsid w:val="00D028A6"/>
    <w:rsid w:val="00D02A89"/>
    <w:rsid w:val="00D02B84"/>
    <w:rsid w:val="00D02C1F"/>
    <w:rsid w:val="00D02EE1"/>
    <w:rsid w:val="00D0348E"/>
    <w:rsid w:val="00D03AC4"/>
    <w:rsid w:val="00D041CB"/>
    <w:rsid w:val="00D042AA"/>
    <w:rsid w:val="00D045E1"/>
    <w:rsid w:val="00D050C0"/>
    <w:rsid w:val="00D05638"/>
    <w:rsid w:val="00D056A1"/>
    <w:rsid w:val="00D06179"/>
    <w:rsid w:val="00D06239"/>
    <w:rsid w:val="00D0665F"/>
    <w:rsid w:val="00D067BD"/>
    <w:rsid w:val="00D06B43"/>
    <w:rsid w:val="00D07E30"/>
    <w:rsid w:val="00D102E5"/>
    <w:rsid w:val="00D1082C"/>
    <w:rsid w:val="00D10F73"/>
    <w:rsid w:val="00D11701"/>
    <w:rsid w:val="00D11949"/>
    <w:rsid w:val="00D1212F"/>
    <w:rsid w:val="00D12389"/>
    <w:rsid w:val="00D128AF"/>
    <w:rsid w:val="00D1310B"/>
    <w:rsid w:val="00D13433"/>
    <w:rsid w:val="00D14122"/>
    <w:rsid w:val="00D14964"/>
    <w:rsid w:val="00D169AB"/>
    <w:rsid w:val="00D16A3B"/>
    <w:rsid w:val="00D20084"/>
    <w:rsid w:val="00D2011B"/>
    <w:rsid w:val="00D2013F"/>
    <w:rsid w:val="00D20FCA"/>
    <w:rsid w:val="00D2170A"/>
    <w:rsid w:val="00D217D2"/>
    <w:rsid w:val="00D218CF"/>
    <w:rsid w:val="00D21B8E"/>
    <w:rsid w:val="00D22511"/>
    <w:rsid w:val="00D22612"/>
    <w:rsid w:val="00D226E1"/>
    <w:rsid w:val="00D23532"/>
    <w:rsid w:val="00D2396F"/>
    <w:rsid w:val="00D23CD6"/>
    <w:rsid w:val="00D24AE1"/>
    <w:rsid w:val="00D252BC"/>
    <w:rsid w:val="00D258B0"/>
    <w:rsid w:val="00D25FAC"/>
    <w:rsid w:val="00D26038"/>
    <w:rsid w:val="00D26316"/>
    <w:rsid w:val="00D2676C"/>
    <w:rsid w:val="00D27438"/>
    <w:rsid w:val="00D27842"/>
    <w:rsid w:val="00D279DE"/>
    <w:rsid w:val="00D27AA0"/>
    <w:rsid w:val="00D27E55"/>
    <w:rsid w:val="00D27E5D"/>
    <w:rsid w:val="00D3011C"/>
    <w:rsid w:val="00D3012B"/>
    <w:rsid w:val="00D3049D"/>
    <w:rsid w:val="00D30538"/>
    <w:rsid w:val="00D30B89"/>
    <w:rsid w:val="00D3128B"/>
    <w:rsid w:val="00D317D5"/>
    <w:rsid w:val="00D31865"/>
    <w:rsid w:val="00D31877"/>
    <w:rsid w:val="00D31C4E"/>
    <w:rsid w:val="00D31C65"/>
    <w:rsid w:val="00D32026"/>
    <w:rsid w:val="00D32D74"/>
    <w:rsid w:val="00D332A9"/>
    <w:rsid w:val="00D33912"/>
    <w:rsid w:val="00D34546"/>
    <w:rsid w:val="00D34B46"/>
    <w:rsid w:val="00D35073"/>
    <w:rsid w:val="00D350EE"/>
    <w:rsid w:val="00D3534A"/>
    <w:rsid w:val="00D35696"/>
    <w:rsid w:val="00D35729"/>
    <w:rsid w:val="00D3588E"/>
    <w:rsid w:val="00D35C01"/>
    <w:rsid w:val="00D3655C"/>
    <w:rsid w:val="00D36A4E"/>
    <w:rsid w:val="00D3709D"/>
    <w:rsid w:val="00D3745E"/>
    <w:rsid w:val="00D37582"/>
    <w:rsid w:val="00D37642"/>
    <w:rsid w:val="00D37E71"/>
    <w:rsid w:val="00D40652"/>
    <w:rsid w:val="00D40FBA"/>
    <w:rsid w:val="00D41F4B"/>
    <w:rsid w:val="00D42214"/>
    <w:rsid w:val="00D42652"/>
    <w:rsid w:val="00D428D9"/>
    <w:rsid w:val="00D4334E"/>
    <w:rsid w:val="00D434B5"/>
    <w:rsid w:val="00D43583"/>
    <w:rsid w:val="00D435A4"/>
    <w:rsid w:val="00D438E7"/>
    <w:rsid w:val="00D43A84"/>
    <w:rsid w:val="00D43A85"/>
    <w:rsid w:val="00D43F13"/>
    <w:rsid w:val="00D44AFE"/>
    <w:rsid w:val="00D450C3"/>
    <w:rsid w:val="00D450CA"/>
    <w:rsid w:val="00D4515E"/>
    <w:rsid w:val="00D46903"/>
    <w:rsid w:val="00D46E3D"/>
    <w:rsid w:val="00D470DD"/>
    <w:rsid w:val="00D473E1"/>
    <w:rsid w:val="00D4757F"/>
    <w:rsid w:val="00D4784D"/>
    <w:rsid w:val="00D4797E"/>
    <w:rsid w:val="00D47C12"/>
    <w:rsid w:val="00D47CAD"/>
    <w:rsid w:val="00D502F3"/>
    <w:rsid w:val="00D51298"/>
    <w:rsid w:val="00D5187C"/>
    <w:rsid w:val="00D51C06"/>
    <w:rsid w:val="00D5205E"/>
    <w:rsid w:val="00D52409"/>
    <w:rsid w:val="00D525BD"/>
    <w:rsid w:val="00D52775"/>
    <w:rsid w:val="00D527E3"/>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145E"/>
    <w:rsid w:val="00D614A6"/>
    <w:rsid w:val="00D61BC0"/>
    <w:rsid w:val="00D61C2F"/>
    <w:rsid w:val="00D626EF"/>
    <w:rsid w:val="00D6276A"/>
    <w:rsid w:val="00D62C73"/>
    <w:rsid w:val="00D64913"/>
    <w:rsid w:val="00D654D8"/>
    <w:rsid w:val="00D66201"/>
    <w:rsid w:val="00D665FB"/>
    <w:rsid w:val="00D66E9F"/>
    <w:rsid w:val="00D670E6"/>
    <w:rsid w:val="00D67131"/>
    <w:rsid w:val="00D671EF"/>
    <w:rsid w:val="00D672A1"/>
    <w:rsid w:val="00D67399"/>
    <w:rsid w:val="00D67474"/>
    <w:rsid w:val="00D67813"/>
    <w:rsid w:val="00D67DCF"/>
    <w:rsid w:val="00D70152"/>
    <w:rsid w:val="00D70417"/>
    <w:rsid w:val="00D707AB"/>
    <w:rsid w:val="00D70DD6"/>
    <w:rsid w:val="00D72120"/>
    <w:rsid w:val="00D72523"/>
    <w:rsid w:val="00D731A6"/>
    <w:rsid w:val="00D7348E"/>
    <w:rsid w:val="00D73555"/>
    <w:rsid w:val="00D7366C"/>
    <w:rsid w:val="00D7369E"/>
    <w:rsid w:val="00D737F4"/>
    <w:rsid w:val="00D73959"/>
    <w:rsid w:val="00D7405C"/>
    <w:rsid w:val="00D74297"/>
    <w:rsid w:val="00D744C9"/>
    <w:rsid w:val="00D74657"/>
    <w:rsid w:val="00D74E9E"/>
    <w:rsid w:val="00D7516B"/>
    <w:rsid w:val="00D76515"/>
    <w:rsid w:val="00D7689B"/>
    <w:rsid w:val="00D76B82"/>
    <w:rsid w:val="00D76DBC"/>
    <w:rsid w:val="00D77323"/>
    <w:rsid w:val="00D77D04"/>
    <w:rsid w:val="00D77DA4"/>
    <w:rsid w:val="00D81476"/>
    <w:rsid w:val="00D817A6"/>
    <w:rsid w:val="00D818A8"/>
    <w:rsid w:val="00D81AC5"/>
    <w:rsid w:val="00D81E8C"/>
    <w:rsid w:val="00D81FB2"/>
    <w:rsid w:val="00D8264E"/>
    <w:rsid w:val="00D83778"/>
    <w:rsid w:val="00D8391A"/>
    <w:rsid w:val="00D83BE2"/>
    <w:rsid w:val="00D84A9F"/>
    <w:rsid w:val="00D84B0B"/>
    <w:rsid w:val="00D850C9"/>
    <w:rsid w:val="00D86132"/>
    <w:rsid w:val="00D8653E"/>
    <w:rsid w:val="00D8671C"/>
    <w:rsid w:val="00D86EC9"/>
    <w:rsid w:val="00D86ED6"/>
    <w:rsid w:val="00D87255"/>
    <w:rsid w:val="00D877A3"/>
    <w:rsid w:val="00D90161"/>
    <w:rsid w:val="00D916E7"/>
    <w:rsid w:val="00D91A37"/>
    <w:rsid w:val="00D91E7E"/>
    <w:rsid w:val="00D9202E"/>
    <w:rsid w:val="00D9207A"/>
    <w:rsid w:val="00D9213E"/>
    <w:rsid w:val="00D92357"/>
    <w:rsid w:val="00D92B68"/>
    <w:rsid w:val="00D9310B"/>
    <w:rsid w:val="00D939E5"/>
    <w:rsid w:val="00D9433B"/>
    <w:rsid w:val="00D94872"/>
    <w:rsid w:val="00D950F2"/>
    <w:rsid w:val="00D95117"/>
    <w:rsid w:val="00D953EE"/>
    <w:rsid w:val="00D95876"/>
    <w:rsid w:val="00D95EDC"/>
    <w:rsid w:val="00D95EF3"/>
    <w:rsid w:val="00D95F43"/>
    <w:rsid w:val="00D975D1"/>
    <w:rsid w:val="00D97609"/>
    <w:rsid w:val="00D9776C"/>
    <w:rsid w:val="00DA0AE4"/>
    <w:rsid w:val="00DA0F15"/>
    <w:rsid w:val="00DA1351"/>
    <w:rsid w:val="00DA19EB"/>
    <w:rsid w:val="00DA1A42"/>
    <w:rsid w:val="00DA1C84"/>
    <w:rsid w:val="00DA1D01"/>
    <w:rsid w:val="00DA2EFD"/>
    <w:rsid w:val="00DA3F46"/>
    <w:rsid w:val="00DA4A79"/>
    <w:rsid w:val="00DA4C82"/>
    <w:rsid w:val="00DA4DF5"/>
    <w:rsid w:val="00DA5717"/>
    <w:rsid w:val="00DA646B"/>
    <w:rsid w:val="00DA6645"/>
    <w:rsid w:val="00DA6B48"/>
    <w:rsid w:val="00DA769E"/>
    <w:rsid w:val="00DA78C1"/>
    <w:rsid w:val="00DB024B"/>
    <w:rsid w:val="00DB0821"/>
    <w:rsid w:val="00DB0990"/>
    <w:rsid w:val="00DB1696"/>
    <w:rsid w:val="00DB1E3B"/>
    <w:rsid w:val="00DB2095"/>
    <w:rsid w:val="00DB2218"/>
    <w:rsid w:val="00DB25AD"/>
    <w:rsid w:val="00DB2A4B"/>
    <w:rsid w:val="00DB2B43"/>
    <w:rsid w:val="00DB2C9A"/>
    <w:rsid w:val="00DB3960"/>
    <w:rsid w:val="00DB3A35"/>
    <w:rsid w:val="00DB3A9D"/>
    <w:rsid w:val="00DB5163"/>
    <w:rsid w:val="00DB57B4"/>
    <w:rsid w:val="00DB5C16"/>
    <w:rsid w:val="00DB61A1"/>
    <w:rsid w:val="00DB660F"/>
    <w:rsid w:val="00DB6BE7"/>
    <w:rsid w:val="00DB6F04"/>
    <w:rsid w:val="00DB7DBD"/>
    <w:rsid w:val="00DC02FA"/>
    <w:rsid w:val="00DC07E2"/>
    <w:rsid w:val="00DC0F1F"/>
    <w:rsid w:val="00DC1AD9"/>
    <w:rsid w:val="00DC1CCC"/>
    <w:rsid w:val="00DC20F0"/>
    <w:rsid w:val="00DC234E"/>
    <w:rsid w:val="00DC241F"/>
    <w:rsid w:val="00DC271B"/>
    <w:rsid w:val="00DC31E8"/>
    <w:rsid w:val="00DC4833"/>
    <w:rsid w:val="00DC4A89"/>
    <w:rsid w:val="00DC4E24"/>
    <w:rsid w:val="00DC5121"/>
    <w:rsid w:val="00DC5503"/>
    <w:rsid w:val="00DC5AFD"/>
    <w:rsid w:val="00DC61BF"/>
    <w:rsid w:val="00DC63C1"/>
    <w:rsid w:val="00DC643E"/>
    <w:rsid w:val="00DC6A67"/>
    <w:rsid w:val="00DC6C65"/>
    <w:rsid w:val="00DC7541"/>
    <w:rsid w:val="00DC790D"/>
    <w:rsid w:val="00DC7E14"/>
    <w:rsid w:val="00DD03E5"/>
    <w:rsid w:val="00DD09FB"/>
    <w:rsid w:val="00DD1280"/>
    <w:rsid w:val="00DD160F"/>
    <w:rsid w:val="00DD1BB7"/>
    <w:rsid w:val="00DD1E62"/>
    <w:rsid w:val="00DD2516"/>
    <w:rsid w:val="00DD2949"/>
    <w:rsid w:val="00DD3C67"/>
    <w:rsid w:val="00DD43D5"/>
    <w:rsid w:val="00DD457E"/>
    <w:rsid w:val="00DD4C29"/>
    <w:rsid w:val="00DD5005"/>
    <w:rsid w:val="00DD515F"/>
    <w:rsid w:val="00DD5E3B"/>
    <w:rsid w:val="00DD6FE8"/>
    <w:rsid w:val="00DD7050"/>
    <w:rsid w:val="00DD75AB"/>
    <w:rsid w:val="00DD78BE"/>
    <w:rsid w:val="00DD7AC2"/>
    <w:rsid w:val="00DD7B45"/>
    <w:rsid w:val="00DD7C94"/>
    <w:rsid w:val="00DE0527"/>
    <w:rsid w:val="00DE0AF3"/>
    <w:rsid w:val="00DE159F"/>
    <w:rsid w:val="00DE23B8"/>
    <w:rsid w:val="00DE2C09"/>
    <w:rsid w:val="00DE2E8F"/>
    <w:rsid w:val="00DE2F43"/>
    <w:rsid w:val="00DE2FB5"/>
    <w:rsid w:val="00DE303E"/>
    <w:rsid w:val="00DE3EEE"/>
    <w:rsid w:val="00DE3F19"/>
    <w:rsid w:val="00DE43B8"/>
    <w:rsid w:val="00DE4D03"/>
    <w:rsid w:val="00DE5859"/>
    <w:rsid w:val="00DE5867"/>
    <w:rsid w:val="00DE6E35"/>
    <w:rsid w:val="00DE6FB8"/>
    <w:rsid w:val="00DE7062"/>
    <w:rsid w:val="00DE789A"/>
    <w:rsid w:val="00DE7C40"/>
    <w:rsid w:val="00DE7C7C"/>
    <w:rsid w:val="00DE7EEE"/>
    <w:rsid w:val="00DF00C2"/>
    <w:rsid w:val="00DF043B"/>
    <w:rsid w:val="00DF06F5"/>
    <w:rsid w:val="00DF10D7"/>
    <w:rsid w:val="00DF113B"/>
    <w:rsid w:val="00DF1656"/>
    <w:rsid w:val="00DF1C69"/>
    <w:rsid w:val="00DF22CC"/>
    <w:rsid w:val="00DF2556"/>
    <w:rsid w:val="00DF2853"/>
    <w:rsid w:val="00DF2A5F"/>
    <w:rsid w:val="00DF2D4E"/>
    <w:rsid w:val="00DF2DC5"/>
    <w:rsid w:val="00DF317F"/>
    <w:rsid w:val="00DF3A8C"/>
    <w:rsid w:val="00DF4013"/>
    <w:rsid w:val="00DF4403"/>
    <w:rsid w:val="00DF4A6E"/>
    <w:rsid w:val="00DF5765"/>
    <w:rsid w:val="00DF6904"/>
    <w:rsid w:val="00DF6909"/>
    <w:rsid w:val="00DF6A71"/>
    <w:rsid w:val="00DF6C34"/>
    <w:rsid w:val="00DF6DBC"/>
    <w:rsid w:val="00DF70B9"/>
    <w:rsid w:val="00DF763F"/>
    <w:rsid w:val="00DF796E"/>
    <w:rsid w:val="00DF7BB6"/>
    <w:rsid w:val="00E002EE"/>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0B59"/>
    <w:rsid w:val="00E1133D"/>
    <w:rsid w:val="00E1163D"/>
    <w:rsid w:val="00E116AE"/>
    <w:rsid w:val="00E11742"/>
    <w:rsid w:val="00E1221B"/>
    <w:rsid w:val="00E123E3"/>
    <w:rsid w:val="00E1263E"/>
    <w:rsid w:val="00E12E21"/>
    <w:rsid w:val="00E12F87"/>
    <w:rsid w:val="00E13330"/>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0E8D"/>
    <w:rsid w:val="00E211B1"/>
    <w:rsid w:val="00E21309"/>
    <w:rsid w:val="00E2130A"/>
    <w:rsid w:val="00E21802"/>
    <w:rsid w:val="00E21BAD"/>
    <w:rsid w:val="00E22372"/>
    <w:rsid w:val="00E2247F"/>
    <w:rsid w:val="00E22CEF"/>
    <w:rsid w:val="00E237E7"/>
    <w:rsid w:val="00E23A79"/>
    <w:rsid w:val="00E23E33"/>
    <w:rsid w:val="00E24394"/>
    <w:rsid w:val="00E246F8"/>
    <w:rsid w:val="00E248AD"/>
    <w:rsid w:val="00E24AB5"/>
    <w:rsid w:val="00E253AB"/>
    <w:rsid w:val="00E261E3"/>
    <w:rsid w:val="00E262C1"/>
    <w:rsid w:val="00E2669D"/>
    <w:rsid w:val="00E2768F"/>
    <w:rsid w:val="00E27AFA"/>
    <w:rsid w:val="00E30368"/>
    <w:rsid w:val="00E30747"/>
    <w:rsid w:val="00E30A64"/>
    <w:rsid w:val="00E317F8"/>
    <w:rsid w:val="00E319D7"/>
    <w:rsid w:val="00E31A28"/>
    <w:rsid w:val="00E31CFB"/>
    <w:rsid w:val="00E320FE"/>
    <w:rsid w:val="00E32263"/>
    <w:rsid w:val="00E3293B"/>
    <w:rsid w:val="00E3319E"/>
    <w:rsid w:val="00E33809"/>
    <w:rsid w:val="00E33D04"/>
    <w:rsid w:val="00E3408F"/>
    <w:rsid w:val="00E34193"/>
    <w:rsid w:val="00E34778"/>
    <w:rsid w:val="00E3548D"/>
    <w:rsid w:val="00E3679B"/>
    <w:rsid w:val="00E36D66"/>
    <w:rsid w:val="00E36F8E"/>
    <w:rsid w:val="00E36FC1"/>
    <w:rsid w:val="00E374DD"/>
    <w:rsid w:val="00E37544"/>
    <w:rsid w:val="00E37695"/>
    <w:rsid w:val="00E37F68"/>
    <w:rsid w:val="00E4058C"/>
    <w:rsid w:val="00E40901"/>
    <w:rsid w:val="00E40B52"/>
    <w:rsid w:val="00E411C0"/>
    <w:rsid w:val="00E41DAF"/>
    <w:rsid w:val="00E426AE"/>
    <w:rsid w:val="00E42A84"/>
    <w:rsid w:val="00E43AF9"/>
    <w:rsid w:val="00E44194"/>
    <w:rsid w:val="00E4420D"/>
    <w:rsid w:val="00E44298"/>
    <w:rsid w:val="00E44366"/>
    <w:rsid w:val="00E44374"/>
    <w:rsid w:val="00E44901"/>
    <w:rsid w:val="00E45451"/>
    <w:rsid w:val="00E4553A"/>
    <w:rsid w:val="00E45DFB"/>
    <w:rsid w:val="00E462FA"/>
    <w:rsid w:val="00E46424"/>
    <w:rsid w:val="00E4649A"/>
    <w:rsid w:val="00E46BA5"/>
    <w:rsid w:val="00E470B2"/>
    <w:rsid w:val="00E5005D"/>
    <w:rsid w:val="00E500F2"/>
    <w:rsid w:val="00E5090D"/>
    <w:rsid w:val="00E50F45"/>
    <w:rsid w:val="00E510A5"/>
    <w:rsid w:val="00E51107"/>
    <w:rsid w:val="00E5126E"/>
    <w:rsid w:val="00E514D6"/>
    <w:rsid w:val="00E51BDA"/>
    <w:rsid w:val="00E51D60"/>
    <w:rsid w:val="00E51F84"/>
    <w:rsid w:val="00E52AA2"/>
    <w:rsid w:val="00E52F40"/>
    <w:rsid w:val="00E5315A"/>
    <w:rsid w:val="00E533BD"/>
    <w:rsid w:val="00E53E7C"/>
    <w:rsid w:val="00E547D8"/>
    <w:rsid w:val="00E549B6"/>
    <w:rsid w:val="00E54EAB"/>
    <w:rsid w:val="00E54FFB"/>
    <w:rsid w:val="00E5511E"/>
    <w:rsid w:val="00E5535A"/>
    <w:rsid w:val="00E55440"/>
    <w:rsid w:val="00E55C8A"/>
    <w:rsid w:val="00E55D3C"/>
    <w:rsid w:val="00E561E9"/>
    <w:rsid w:val="00E57040"/>
    <w:rsid w:val="00E57180"/>
    <w:rsid w:val="00E57993"/>
    <w:rsid w:val="00E57D09"/>
    <w:rsid w:val="00E57E0C"/>
    <w:rsid w:val="00E57FE5"/>
    <w:rsid w:val="00E601B9"/>
    <w:rsid w:val="00E60371"/>
    <w:rsid w:val="00E603A0"/>
    <w:rsid w:val="00E6041F"/>
    <w:rsid w:val="00E60725"/>
    <w:rsid w:val="00E60B8F"/>
    <w:rsid w:val="00E6125D"/>
    <w:rsid w:val="00E6148D"/>
    <w:rsid w:val="00E615B0"/>
    <w:rsid w:val="00E61753"/>
    <w:rsid w:val="00E6187E"/>
    <w:rsid w:val="00E62599"/>
    <w:rsid w:val="00E62AAC"/>
    <w:rsid w:val="00E62FEC"/>
    <w:rsid w:val="00E63759"/>
    <w:rsid w:val="00E63D3C"/>
    <w:rsid w:val="00E63DE1"/>
    <w:rsid w:val="00E63EFC"/>
    <w:rsid w:val="00E63FC1"/>
    <w:rsid w:val="00E63FD2"/>
    <w:rsid w:val="00E643C2"/>
    <w:rsid w:val="00E648C4"/>
    <w:rsid w:val="00E65146"/>
    <w:rsid w:val="00E653A3"/>
    <w:rsid w:val="00E6543D"/>
    <w:rsid w:val="00E65723"/>
    <w:rsid w:val="00E65763"/>
    <w:rsid w:val="00E65D6D"/>
    <w:rsid w:val="00E66207"/>
    <w:rsid w:val="00E664D9"/>
    <w:rsid w:val="00E66650"/>
    <w:rsid w:val="00E67113"/>
    <w:rsid w:val="00E672C3"/>
    <w:rsid w:val="00E673C3"/>
    <w:rsid w:val="00E673DF"/>
    <w:rsid w:val="00E6754E"/>
    <w:rsid w:val="00E67706"/>
    <w:rsid w:val="00E67E65"/>
    <w:rsid w:val="00E7042C"/>
    <w:rsid w:val="00E70B1C"/>
    <w:rsid w:val="00E70BC7"/>
    <w:rsid w:val="00E7198A"/>
    <w:rsid w:val="00E71FB5"/>
    <w:rsid w:val="00E72112"/>
    <w:rsid w:val="00E723F9"/>
    <w:rsid w:val="00E7284A"/>
    <w:rsid w:val="00E72A71"/>
    <w:rsid w:val="00E72DF5"/>
    <w:rsid w:val="00E730A8"/>
    <w:rsid w:val="00E73BEB"/>
    <w:rsid w:val="00E73FF4"/>
    <w:rsid w:val="00E74503"/>
    <w:rsid w:val="00E75F88"/>
    <w:rsid w:val="00E76CAF"/>
    <w:rsid w:val="00E76D61"/>
    <w:rsid w:val="00E76E63"/>
    <w:rsid w:val="00E76F55"/>
    <w:rsid w:val="00E77045"/>
    <w:rsid w:val="00E774C3"/>
    <w:rsid w:val="00E77636"/>
    <w:rsid w:val="00E777A4"/>
    <w:rsid w:val="00E77A80"/>
    <w:rsid w:val="00E8021F"/>
    <w:rsid w:val="00E804F2"/>
    <w:rsid w:val="00E813ED"/>
    <w:rsid w:val="00E81C6D"/>
    <w:rsid w:val="00E81D87"/>
    <w:rsid w:val="00E8200A"/>
    <w:rsid w:val="00E82463"/>
    <w:rsid w:val="00E82E85"/>
    <w:rsid w:val="00E8308D"/>
    <w:rsid w:val="00E83932"/>
    <w:rsid w:val="00E83C58"/>
    <w:rsid w:val="00E85205"/>
    <w:rsid w:val="00E857B9"/>
    <w:rsid w:val="00E85AAF"/>
    <w:rsid w:val="00E85F1E"/>
    <w:rsid w:val="00E86D92"/>
    <w:rsid w:val="00E87AAD"/>
    <w:rsid w:val="00E87BD5"/>
    <w:rsid w:val="00E9080D"/>
    <w:rsid w:val="00E90B70"/>
    <w:rsid w:val="00E90BEE"/>
    <w:rsid w:val="00E91296"/>
    <w:rsid w:val="00E915C4"/>
    <w:rsid w:val="00E92033"/>
    <w:rsid w:val="00E9223D"/>
    <w:rsid w:val="00E935DD"/>
    <w:rsid w:val="00E936CF"/>
    <w:rsid w:val="00E94202"/>
    <w:rsid w:val="00E94E8A"/>
    <w:rsid w:val="00E94F42"/>
    <w:rsid w:val="00E95553"/>
    <w:rsid w:val="00E95A6E"/>
    <w:rsid w:val="00E95B0A"/>
    <w:rsid w:val="00E9613C"/>
    <w:rsid w:val="00E96166"/>
    <w:rsid w:val="00E9773D"/>
    <w:rsid w:val="00E97837"/>
    <w:rsid w:val="00EA016E"/>
    <w:rsid w:val="00EA0AB0"/>
    <w:rsid w:val="00EA14E2"/>
    <w:rsid w:val="00EA15E8"/>
    <w:rsid w:val="00EA2187"/>
    <w:rsid w:val="00EA23C2"/>
    <w:rsid w:val="00EA2824"/>
    <w:rsid w:val="00EA3557"/>
    <w:rsid w:val="00EA385D"/>
    <w:rsid w:val="00EA38B7"/>
    <w:rsid w:val="00EA3F06"/>
    <w:rsid w:val="00EA420D"/>
    <w:rsid w:val="00EA48A3"/>
    <w:rsid w:val="00EA492D"/>
    <w:rsid w:val="00EA53DB"/>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194"/>
    <w:rsid w:val="00EB2816"/>
    <w:rsid w:val="00EB2EB2"/>
    <w:rsid w:val="00EB380C"/>
    <w:rsid w:val="00EB3BF1"/>
    <w:rsid w:val="00EB3EE1"/>
    <w:rsid w:val="00EB4002"/>
    <w:rsid w:val="00EB4106"/>
    <w:rsid w:val="00EB434F"/>
    <w:rsid w:val="00EB53E3"/>
    <w:rsid w:val="00EB5BE1"/>
    <w:rsid w:val="00EB6B82"/>
    <w:rsid w:val="00EB746E"/>
    <w:rsid w:val="00EB7FA2"/>
    <w:rsid w:val="00EC0211"/>
    <w:rsid w:val="00EC0379"/>
    <w:rsid w:val="00EC082E"/>
    <w:rsid w:val="00EC0956"/>
    <w:rsid w:val="00EC0D17"/>
    <w:rsid w:val="00EC0F65"/>
    <w:rsid w:val="00EC108D"/>
    <w:rsid w:val="00EC12C4"/>
    <w:rsid w:val="00EC2AC9"/>
    <w:rsid w:val="00EC2E35"/>
    <w:rsid w:val="00EC2F95"/>
    <w:rsid w:val="00EC3610"/>
    <w:rsid w:val="00EC4243"/>
    <w:rsid w:val="00EC424D"/>
    <w:rsid w:val="00EC46B4"/>
    <w:rsid w:val="00EC4F39"/>
    <w:rsid w:val="00EC549E"/>
    <w:rsid w:val="00EC5543"/>
    <w:rsid w:val="00EC6213"/>
    <w:rsid w:val="00EC685B"/>
    <w:rsid w:val="00EC6A53"/>
    <w:rsid w:val="00EC6DD6"/>
    <w:rsid w:val="00EC6E92"/>
    <w:rsid w:val="00EC717A"/>
    <w:rsid w:val="00EC73A2"/>
    <w:rsid w:val="00EC7621"/>
    <w:rsid w:val="00EC7639"/>
    <w:rsid w:val="00ED059A"/>
    <w:rsid w:val="00ED06A4"/>
    <w:rsid w:val="00ED0A22"/>
    <w:rsid w:val="00ED0B4A"/>
    <w:rsid w:val="00ED0D7F"/>
    <w:rsid w:val="00ED119F"/>
    <w:rsid w:val="00ED155D"/>
    <w:rsid w:val="00ED17B0"/>
    <w:rsid w:val="00ED18B4"/>
    <w:rsid w:val="00ED201D"/>
    <w:rsid w:val="00ED2150"/>
    <w:rsid w:val="00ED22BC"/>
    <w:rsid w:val="00ED2CC7"/>
    <w:rsid w:val="00ED353D"/>
    <w:rsid w:val="00ED3571"/>
    <w:rsid w:val="00ED3D32"/>
    <w:rsid w:val="00ED4053"/>
    <w:rsid w:val="00ED492C"/>
    <w:rsid w:val="00ED4AD6"/>
    <w:rsid w:val="00ED4B71"/>
    <w:rsid w:val="00ED4C0E"/>
    <w:rsid w:val="00ED500D"/>
    <w:rsid w:val="00ED50BC"/>
    <w:rsid w:val="00ED518B"/>
    <w:rsid w:val="00ED5522"/>
    <w:rsid w:val="00ED5D68"/>
    <w:rsid w:val="00ED7737"/>
    <w:rsid w:val="00ED77B5"/>
    <w:rsid w:val="00ED7D26"/>
    <w:rsid w:val="00EE0568"/>
    <w:rsid w:val="00EE14C9"/>
    <w:rsid w:val="00EE1922"/>
    <w:rsid w:val="00EE1AB1"/>
    <w:rsid w:val="00EE1E81"/>
    <w:rsid w:val="00EE1F31"/>
    <w:rsid w:val="00EE2158"/>
    <w:rsid w:val="00EE2236"/>
    <w:rsid w:val="00EE23CD"/>
    <w:rsid w:val="00EE2E8B"/>
    <w:rsid w:val="00EE32F5"/>
    <w:rsid w:val="00EE3E3E"/>
    <w:rsid w:val="00EE3F0E"/>
    <w:rsid w:val="00EE499B"/>
    <w:rsid w:val="00EE5550"/>
    <w:rsid w:val="00EE5CF9"/>
    <w:rsid w:val="00EE7A6C"/>
    <w:rsid w:val="00EE7EE2"/>
    <w:rsid w:val="00EF03B7"/>
    <w:rsid w:val="00EF0561"/>
    <w:rsid w:val="00EF0859"/>
    <w:rsid w:val="00EF0BAF"/>
    <w:rsid w:val="00EF10EE"/>
    <w:rsid w:val="00EF1331"/>
    <w:rsid w:val="00EF1942"/>
    <w:rsid w:val="00EF1AEA"/>
    <w:rsid w:val="00EF1BD4"/>
    <w:rsid w:val="00EF1D02"/>
    <w:rsid w:val="00EF1EAB"/>
    <w:rsid w:val="00EF295E"/>
    <w:rsid w:val="00EF2BD6"/>
    <w:rsid w:val="00EF314D"/>
    <w:rsid w:val="00EF3814"/>
    <w:rsid w:val="00EF3937"/>
    <w:rsid w:val="00EF3D11"/>
    <w:rsid w:val="00EF42FF"/>
    <w:rsid w:val="00EF43B2"/>
    <w:rsid w:val="00EF467B"/>
    <w:rsid w:val="00EF5320"/>
    <w:rsid w:val="00EF54DD"/>
    <w:rsid w:val="00EF5CE6"/>
    <w:rsid w:val="00EF617C"/>
    <w:rsid w:val="00EF67C4"/>
    <w:rsid w:val="00EF6DA0"/>
    <w:rsid w:val="00EF6E5C"/>
    <w:rsid w:val="00EF6EBD"/>
    <w:rsid w:val="00EF7CD7"/>
    <w:rsid w:val="00F00004"/>
    <w:rsid w:val="00F006F6"/>
    <w:rsid w:val="00F00A1B"/>
    <w:rsid w:val="00F010E3"/>
    <w:rsid w:val="00F01248"/>
    <w:rsid w:val="00F01878"/>
    <w:rsid w:val="00F01CF2"/>
    <w:rsid w:val="00F01F27"/>
    <w:rsid w:val="00F020EF"/>
    <w:rsid w:val="00F021D3"/>
    <w:rsid w:val="00F025ED"/>
    <w:rsid w:val="00F02C44"/>
    <w:rsid w:val="00F0314F"/>
    <w:rsid w:val="00F0316D"/>
    <w:rsid w:val="00F034FE"/>
    <w:rsid w:val="00F03814"/>
    <w:rsid w:val="00F038E1"/>
    <w:rsid w:val="00F03FED"/>
    <w:rsid w:val="00F04194"/>
    <w:rsid w:val="00F04394"/>
    <w:rsid w:val="00F043E7"/>
    <w:rsid w:val="00F04F03"/>
    <w:rsid w:val="00F053F3"/>
    <w:rsid w:val="00F05673"/>
    <w:rsid w:val="00F059F5"/>
    <w:rsid w:val="00F06451"/>
    <w:rsid w:val="00F06DA8"/>
    <w:rsid w:val="00F07CE2"/>
    <w:rsid w:val="00F1111B"/>
    <w:rsid w:val="00F11977"/>
    <w:rsid w:val="00F12B07"/>
    <w:rsid w:val="00F12F96"/>
    <w:rsid w:val="00F12FDF"/>
    <w:rsid w:val="00F1314E"/>
    <w:rsid w:val="00F136BD"/>
    <w:rsid w:val="00F14000"/>
    <w:rsid w:val="00F14221"/>
    <w:rsid w:val="00F147AB"/>
    <w:rsid w:val="00F14C18"/>
    <w:rsid w:val="00F14E7A"/>
    <w:rsid w:val="00F15B94"/>
    <w:rsid w:val="00F16292"/>
    <w:rsid w:val="00F16A59"/>
    <w:rsid w:val="00F16A9C"/>
    <w:rsid w:val="00F174FD"/>
    <w:rsid w:val="00F17AF2"/>
    <w:rsid w:val="00F20555"/>
    <w:rsid w:val="00F20E9A"/>
    <w:rsid w:val="00F21673"/>
    <w:rsid w:val="00F21742"/>
    <w:rsid w:val="00F219FB"/>
    <w:rsid w:val="00F2212B"/>
    <w:rsid w:val="00F2236F"/>
    <w:rsid w:val="00F223E8"/>
    <w:rsid w:val="00F226B7"/>
    <w:rsid w:val="00F22A47"/>
    <w:rsid w:val="00F22E2B"/>
    <w:rsid w:val="00F243F4"/>
    <w:rsid w:val="00F25007"/>
    <w:rsid w:val="00F2521B"/>
    <w:rsid w:val="00F25688"/>
    <w:rsid w:val="00F25D0F"/>
    <w:rsid w:val="00F260FC"/>
    <w:rsid w:val="00F2704C"/>
    <w:rsid w:val="00F27085"/>
    <w:rsid w:val="00F27491"/>
    <w:rsid w:val="00F27574"/>
    <w:rsid w:val="00F27A81"/>
    <w:rsid w:val="00F3040C"/>
    <w:rsid w:val="00F308B6"/>
    <w:rsid w:val="00F30937"/>
    <w:rsid w:val="00F30C77"/>
    <w:rsid w:val="00F30D25"/>
    <w:rsid w:val="00F30F80"/>
    <w:rsid w:val="00F3129D"/>
    <w:rsid w:val="00F31405"/>
    <w:rsid w:val="00F320A4"/>
    <w:rsid w:val="00F34A19"/>
    <w:rsid w:val="00F34C66"/>
    <w:rsid w:val="00F353DC"/>
    <w:rsid w:val="00F354D0"/>
    <w:rsid w:val="00F359EE"/>
    <w:rsid w:val="00F36287"/>
    <w:rsid w:val="00F36432"/>
    <w:rsid w:val="00F365D4"/>
    <w:rsid w:val="00F36E06"/>
    <w:rsid w:val="00F37683"/>
    <w:rsid w:val="00F377D3"/>
    <w:rsid w:val="00F37FA0"/>
    <w:rsid w:val="00F40204"/>
    <w:rsid w:val="00F41B99"/>
    <w:rsid w:val="00F42E06"/>
    <w:rsid w:val="00F42F93"/>
    <w:rsid w:val="00F43B97"/>
    <w:rsid w:val="00F45339"/>
    <w:rsid w:val="00F45643"/>
    <w:rsid w:val="00F46752"/>
    <w:rsid w:val="00F46C59"/>
    <w:rsid w:val="00F47146"/>
    <w:rsid w:val="00F4764C"/>
    <w:rsid w:val="00F47708"/>
    <w:rsid w:val="00F47EFB"/>
    <w:rsid w:val="00F509B0"/>
    <w:rsid w:val="00F50BF8"/>
    <w:rsid w:val="00F5109A"/>
    <w:rsid w:val="00F5289F"/>
    <w:rsid w:val="00F52B95"/>
    <w:rsid w:val="00F53B2F"/>
    <w:rsid w:val="00F541E8"/>
    <w:rsid w:val="00F553FA"/>
    <w:rsid w:val="00F55626"/>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26"/>
    <w:rsid w:val="00F64171"/>
    <w:rsid w:val="00F6451B"/>
    <w:rsid w:val="00F645D9"/>
    <w:rsid w:val="00F648A6"/>
    <w:rsid w:val="00F649A3"/>
    <w:rsid w:val="00F65126"/>
    <w:rsid w:val="00F6539B"/>
    <w:rsid w:val="00F65B8B"/>
    <w:rsid w:val="00F66168"/>
    <w:rsid w:val="00F66B9B"/>
    <w:rsid w:val="00F67362"/>
    <w:rsid w:val="00F70002"/>
    <w:rsid w:val="00F705F1"/>
    <w:rsid w:val="00F70793"/>
    <w:rsid w:val="00F70892"/>
    <w:rsid w:val="00F708E6"/>
    <w:rsid w:val="00F70915"/>
    <w:rsid w:val="00F70CD4"/>
    <w:rsid w:val="00F70F51"/>
    <w:rsid w:val="00F710A0"/>
    <w:rsid w:val="00F71AD7"/>
    <w:rsid w:val="00F7258A"/>
    <w:rsid w:val="00F73624"/>
    <w:rsid w:val="00F7417A"/>
    <w:rsid w:val="00F7438B"/>
    <w:rsid w:val="00F74680"/>
    <w:rsid w:val="00F74C29"/>
    <w:rsid w:val="00F74C58"/>
    <w:rsid w:val="00F74E18"/>
    <w:rsid w:val="00F755CF"/>
    <w:rsid w:val="00F75F7D"/>
    <w:rsid w:val="00F75F90"/>
    <w:rsid w:val="00F763A8"/>
    <w:rsid w:val="00F763B2"/>
    <w:rsid w:val="00F7650B"/>
    <w:rsid w:val="00F76D1C"/>
    <w:rsid w:val="00F80FDE"/>
    <w:rsid w:val="00F81373"/>
    <w:rsid w:val="00F8213E"/>
    <w:rsid w:val="00F82799"/>
    <w:rsid w:val="00F82C7D"/>
    <w:rsid w:val="00F8340C"/>
    <w:rsid w:val="00F83A80"/>
    <w:rsid w:val="00F8403F"/>
    <w:rsid w:val="00F844B8"/>
    <w:rsid w:val="00F84923"/>
    <w:rsid w:val="00F84957"/>
    <w:rsid w:val="00F849E3"/>
    <w:rsid w:val="00F857ED"/>
    <w:rsid w:val="00F85893"/>
    <w:rsid w:val="00F85A80"/>
    <w:rsid w:val="00F8694B"/>
    <w:rsid w:val="00F871D0"/>
    <w:rsid w:val="00F87304"/>
    <w:rsid w:val="00F9132C"/>
    <w:rsid w:val="00F91482"/>
    <w:rsid w:val="00F9189D"/>
    <w:rsid w:val="00F91EE1"/>
    <w:rsid w:val="00F92561"/>
    <w:rsid w:val="00F92584"/>
    <w:rsid w:val="00F9271D"/>
    <w:rsid w:val="00F92AA2"/>
    <w:rsid w:val="00F92CFE"/>
    <w:rsid w:val="00F92E29"/>
    <w:rsid w:val="00F930F8"/>
    <w:rsid w:val="00F9347C"/>
    <w:rsid w:val="00F9457A"/>
    <w:rsid w:val="00F94C96"/>
    <w:rsid w:val="00F94FBD"/>
    <w:rsid w:val="00F9541E"/>
    <w:rsid w:val="00F956A6"/>
    <w:rsid w:val="00F967A6"/>
    <w:rsid w:val="00F97822"/>
    <w:rsid w:val="00F97B17"/>
    <w:rsid w:val="00F97C2A"/>
    <w:rsid w:val="00F97CDD"/>
    <w:rsid w:val="00F97E1A"/>
    <w:rsid w:val="00FA05E6"/>
    <w:rsid w:val="00FA0819"/>
    <w:rsid w:val="00FA0C38"/>
    <w:rsid w:val="00FA0D58"/>
    <w:rsid w:val="00FA1A93"/>
    <w:rsid w:val="00FA2E08"/>
    <w:rsid w:val="00FA33E7"/>
    <w:rsid w:val="00FA36E8"/>
    <w:rsid w:val="00FA3FD1"/>
    <w:rsid w:val="00FA4BDC"/>
    <w:rsid w:val="00FA56C4"/>
    <w:rsid w:val="00FA5E8B"/>
    <w:rsid w:val="00FA5EED"/>
    <w:rsid w:val="00FA6807"/>
    <w:rsid w:val="00FA6D0A"/>
    <w:rsid w:val="00FB149E"/>
    <w:rsid w:val="00FB17DB"/>
    <w:rsid w:val="00FB18B2"/>
    <w:rsid w:val="00FB1D43"/>
    <w:rsid w:val="00FB205B"/>
    <w:rsid w:val="00FB2143"/>
    <w:rsid w:val="00FB2440"/>
    <w:rsid w:val="00FB2C33"/>
    <w:rsid w:val="00FB3334"/>
    <w:rsid w:val="00FB3589"/>
    <w:rsid w:val="00FB3895"/>
    <w:rsid w:val="00FB3A8D"/>
    <w:rsid w:val="00FB4037"/>
    <w:rsid w:val="00FB44F9"/>
    <w:rsid w:val="00FB47DF"/>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2A2"/>
    <w:rsid w:val="00FB76B8"/>
    <w:rsid w:val="00FB7AF5"/>
    <w:rsid w:val="00FB7C09"/>
    <w:rsid w:val="00FC0459"/>
    <w:rsid w:val="00FC1B02"/>
    <w:rsid w:val="00FC1F38"/>
    <w:rsid w:val="00FC215E"/>
    <w:rsid w:val="00FC27A7"/>
    <w:rsid w:val="00FC2BC3"/>
    <w:rsid w:val="00FC3654"/>
    <w:rsid w:val="00FC3B04"/>
    <w:rsid w:val="00FC3F95"/>
    <w:rsid w:val="00FC4002"/>
    <w:rsid w:val="00FC59B0"/>
    <w:rsid w:val="00FC5D23"/>
    <w:rsid w:val="00FC5D94"/>
    <w:rsid w:val="00FC6229"/>
    <w:rsid w:val="00FC628C"/>
    <w:rsid w:val="00FC635B"/>
    <w:rsid w:val="00FC65B6"/>
    <w:rsid w:val="00FC676F"/>
    <w:rsid w:val="00FC68DF"/>
    <w:rsid w:val="00FC6F54"/>
    <w:rsid w:val="00FC741A"/>
    <w:rsid w:val="00FC74D9"/>
    <w:rsid w:val="00FC792E"/>
    <w:rsid w:val="00FC7C8A"/>
    <w:rsid w:val="00FD051A"/>
    <w:rsid w:val="00FD0A5E"/>
    <w:rsid w:val="00FD1354"/>
    <w:rsid w:val="00FD1B4B"/>
    <w:rsid w:val="00FD1C84"/>
    <w:rsid w:val="00FD279C"/>
    <w:rsid w:val="00FD28ED"/>
    <w:rsid w:val="00FD2AFD"/>
    <w:rsid w:val="00FD3341"/>
    <w:rsid w:val="00FD3A7D"/>
    <w:rsid w:val="00FD3A87"/>
    <w:rsid w:val="00FD402F"/>
    <w:rsid w:val="00FD41F6"/>
    <w:rsid w:val="00FD4B18"/>
    <w:rsid w:val="00FD4C93"/>
    <w:rsid w:val="00FD52A7"/>
    <w:rsid w:val="00FD52C0"/>
    <w:rsid w:val="00FD5DE0"/>
    <w:rsid w:val="00FD5F53"/>
    <w:rsid w:val="00FD64DF"/>
    <w:rsid w:val="00FD671F"/>
    <w:rsid w:val="00FD6E1B"/>
    <w:rsid w:val="00FD7557"/>
    <w:rsid w:val="00FD762F"/>
    <w:rsid w:val="00FD7D5F"/>
    <w:rsid w:val="00FE00C7"/>
    <w:rsid w:val="00FE2427"/>
    <w:rsid w:val="00FE248D"/>
    <w:rsid w:val="00FE295F"/>
    <w:rsid w:val="00FE33FD"/>
    <w:rsid w:val="00FE350C"/>
    <w:rsid w:val="00FE37F9"/>
    <w:rsid w:val="00FE3899"/>
    <w:rsid w:val="00FE3F2D"/>
    <w:rsid w:val="00FE443C"/>
    <w:rsid w:val="00FE5073"/>
    <w:rsid w:val="00FE52C1"/>
    <w:rsid w:val="00FE5484"/>
    <w:rsid w:val="00FE579D"/>
    <w:rsid w:val="00FE5A78"/>
    <w:rsid w:val="00FE5CBB"/>
    <w:rsid w:val="00FE655D"/>
    <w:rsid w:val="00FE66F0"/>
    <w:rsid w:val="00FE6ADB"/>
    <w:rsid w:val="00FE6B0C"/>
    <w:rsid w:val="00FF225D"/>
    <w:rsid w:val="00FF2446"/>
    <w:rsid w:val="00FF24C1"/>
    <w:rsid w:val="00FF276E"/>
    <w:rsid w:val="00FF29CB"/>
    <w:rsid w:val="00FF2C0B"/>
    <w:rsid w:val="00FF2C63"/>
    <w:rsid w:val="00FF3275"/>
    <w:rsid w:val="00FF39D8"/>
    <w:rsid w:val="00FF3D10"/>
    <w:rsid w:val="00FF407B"/>
    <w:rsid w:val="00FF4319"/>
    <w:rsid w:val="00FF47C0"/>
    <w:rsid w:val="00FF4BD2"/>
    <w:rsid w:val="00FF4E23"/>
    <w:rsid w:val="00FF4E2C"/>
    <w:rsid w:val="00FF52F8"/>
    <w:rsid w:val="00FF58A9"/>
    <w:rsid w:val="00FF74CA"/>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67D5CCF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96DF8"/>
    <w:pPr>
      <w:spacing w:before="100" w:beforeAutospacing="1" w:after="100" w:afterAutospacing="1"/>
    </w:pPr>
    <w:rPr>
      <w:rFonts w:ascii="Times New Roman" w:hAnsi="Times New Roman"/>
      <w:sz w:val="24"/>
      <w:szCs w:val="24"/>
      <w:lang w:eastAsia="en-AU"/>
    </w:rPr>
  </w:style>
  <w:style w:type="character" w:customStyle="1" w:styleId="contentcontrolboundarysink">
    <w:name w:val="contentcontrolboundarysink"/>
    <w:basedOn w:val="DefaultParagraphFont"/>
    <w:rsid w:val="00EA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580018921">
      <w:bodyDiv w:val="1"/>
      <w:marLeft w:val="0"/>
      <w:marRight w:val="0"/>
      <w:marTop w:val="0"/>
      <w:marBottom w:val="0"/>
      <w:divBdr>
        <w:top w:val="none" w:sz="0" w:space="0" w:color="auto"/>
        <w:left w:val="none" w:sz="0" w:space="0" w:color="auto"/>
        <w:bottom w:val="none" w:sz="0" w:space="0" w:color="auto"/>
        <w:right w:val="none" w:sz="0" w:space="0" w:color="auto"/>
      </w:divBdr>
      <w:divsChild>
        <w:div w:id="1016267563">
          <w:marLeft w:val="0"/>
          <w:marRight w:val="0"/>
          <w:marTop w:val="0"/>
          <w:marBottom w:val="0"/>
          <w:divBdr>
            <w:top w:val="none" w:sz="0" w:space="0" w:color="auto"/>
            <w:left w:val="none" w:sz="0" w:space="0" w:color="auto"/>
            <w:bottom w:val="none" w:sz="0" w:space="0" w:color="auto"/>
            <w:right w:val="none" w:sz="0" w:space="0" w:color="auto"/>
          </w:divBdr>
        </w:div>
        <w:div w:id="1751536557">
          <w:marLeft w:val="0"/>
          <w:marRight w:val="0"/>
          <w:marTop w:val="0"/>
          <w:marBottom w:val="0"/>
          <w:divBdr>
            <w:top w:val="none" w:sz="0" w:space="0" w:color="auto"/>
            <w:left w:val="none" w:sz="0" w:space="0" w:color="auto"/>
            <w:bottom w:val="none" w:sz="0" w:space="0" w:color="auto"/>
            <w:right w:val="none" w:sz="0" w:space="0" w:color="auto"/>
          </w:divBdr>
        </w:div>
      </w:divsChild>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941112303">
      <w:bodyDiv w:val="1"/>
      <w:marLeft w:val="0"/>
      <w:marRight w:val="0"/>
      <w:marTop w:val="0"/>
      <w:marBottom w:val="0"/>
      <w:divBdr>
        <w:top w:val="none" w:sz="0" w:space="0" w:color="auto"/>
        <w:left w:val="none" w:sz="0" w:space="0" w:color="auto"/>
        <w:bottom w:val="none" w:sz="0" w:space="0" w:color="auto"/>
        <w:right w:val="none" w:sz="0" w:space="0" w:color="auto"/>
      </w:divBdr>
      <w:divsChild>
        <w:div w:id="1166479186">
          <w:marLeft w:val="0"/>
          <w:marRight w:val="0"/>
          <w:marTop w:val="0"/>
          <w:marBottom w:val="0"/>
          <w:divBdr>
            <w:top w:val="none" w:sz="0" w:space="0" w:color="auto"/>
            <w:left w:val="none" w:sz="0" w:space="0" w:color="auto"/>
            <w:bottom w:val="none" w:sz="0" w:space="0" w:color="auto"/>
            <w:right w:val="none" w:sz="0" w:space="0" w:color="auto"/>
          </w:divBdr>
          <w:divsChild>
            <w:div w:id="1088649573">
              <w:marLeft w:val="-75"/>
              <w:marRight w:val="0"/>
              <w:marTop w:val="30"/>
              <w:marBottom w:val="30"/>
              <w:divBdr>
                <w:top w:val="none" w:sz="0" w:space="0" w:color="auto"/>
                <w:left w:val="none" w:sz="0" w:space="0" w:color="auto"/>
                <w:bottom w:val="none" w:sz="0" w:space="0" w:color="auto"/>
                <w:right w:val="none" w:sz="0" w:space="0" w:color="auto"/>
              </w:divBdr>
              <w:divsChild>
                <w:div w:id="161513270">
                  <w:marLeft w:val="0"/>
                  <w:marRight w:val="0"/>
                  <w:marTop w:val="0"/>
                  <w:marBottom w:val="0"/>
                  <w:divBdr>
                    <w:top w:val="none" w:sz="0" w:space="0" w:color="auto"/>
                    <w:left w:val="none" w:sz="0" w:space="0" w:color="auto"/>
                    <w:bottom w:val="none" w:sz="0" w:space="0" w:color="auto"/>
                    <w:right w:val="none" w:sz="0" w:space="0" w:color="auto"/>
                  </w:divBdr>
                  <w:divsChild>
                    <w:div w:id="1995137495">
                      <w:marLeft w:val="0"/>
                      <w:marRight w:val="0"/>
                      <w:marTop w:val="0"/>
                      <w:marBottom w:val="0"/>
                      <w:divBdr>
                        <w:top w:val="none" w:sz="0" w:space="0" w:color="auto"/>
                        <w:left w:val="none" w:sz="0" w:space="0" w:color="auto"/>
                        <w:bottom w:val="none" w:sz="0" w:space="0" w:color="auto"/>
                        <w:right w:val="none" w:sz="0" w:space="0" w:color="auto"/>
                      </w:divBdr>
                    </w:div>
                  </w:divsChild>
                </w:div>
                <w:div w:id="802161900">
                  <w:marLeft w:val="0"/>
                  <w:marRight w:val="0"/>
                  <w:marTop w:val="0"/>
                  <w:marBottom w:val="0"/>
                  <w:divBdr>
                    <w:top w:val="none" w:sz="0" w:space="0" w:color="auto"/>
                    <w:left w:val="none" w:sz="0" w:space="0" w:color="auto"/>
                    <w:bottom w:val="none" w:sz="0" w:space="0" w:color="auto"/>
                    <w:right w:val="none" w:sz="0" w:space="0" w:color="auto"/>
                  </w:divBdr>
                  <w:divsChild>
                    <w:div w:id="1144738413">
                      <w:marLeft w:val="0"/>
                      <w:marRight w:val="0"/>
                      <w:marTop w:val="0"/>
                      <w:marBottom w:val="0"/>
                      <w:divBdr>
                        <w:top w:val="none" w:sz="0" w:space="0" w:color="auto"/>
                        <w:left w:val="none" w:sz="0" w:space="0" w:color="auto"/>
                        <w:bottom w:val="none" w:sz="0" w:space="0" w:color="auto"/>
                        <w:right w:val="none" w:sz="0" w:space="0" w:color="auto"/>
                      </w:divBdr>
                    </w:div>
                  </w:divsChild>
                </w:div>
                <w:div w:id="839782811">
                  <w:marLeft w:val="0"/>
                  <w:marRight w:val="0"/>
                  <w:marTop w:val="0"/>
                  <w:marBottom w:val="0"/>
                  <w:divBdr>
                    <w:top w:val="none" w:sz="0" w:space="0" w:color="auto"/>
                    <w:left w:val="none" w:sz="0" w:space="0" w:color="auto"/>
                    <w:bottom w:val="none" w:sz="0" w:space="0" w:color="auto"/>
                    <w:right w:val="none" w:sz="0" w:space="0" w:color="auto"/>
                  </w:divBdr>
                  <w:divsChild>
                    <w:div w:id="1320042625">
                      <w:marLeft w:val="0"/>
                      <w:marRight w:val="0"/>
                      <w:marTop w:val="0"/>
                      <w:marBottom w:val="0"/>
                      <w:divBdr>
                        <w:top w:val="none" w:sz="0" w:space="0" w:color="auto"/>
                        <w:left w:val="none" w:sz="0" w:space="0" w:color="auto"/>
                        <w:bottom w:val="none" w:sz="0" w:space="0" w:color="auto"/>
                        <w:right w:val="none" w:sz="0" w:space="0" w:color="auto"/>
                      </w:divBdr>
                    </w:div>
                  </w:divsChild>
                </w:div>
                <w:div w:id="910386559">
                  <w:marLeft w:val="0"/>
                  <w:marRight w:val="0"/>
                  <w:marTop w:val="0"/>
                  <w:marBottom w:val="0"/>
                  <w:divBdr>
                    <w:top w:val="none" w:sz="0" w:space="0" w:color="auto"/>
                    <w:left w:val="none" w:sz="0" w:space="0" w:color="auto"/>
                    <w:bottom w:val="none" w:sz="0" w:space="0" w:color="auto"/>
                    <w:right w:val="none" w:sz="0" w:space="0" w:color="auto"/>
                  </w:divBdr>
                  <w:divsChild>
                    <w:div w:id="270944182">
                      <w:marLeft w:val="0"/>
                      <w:marRight w:val="0"/>
                      <w:marTop w:val="0"/>
                      <w:marBottom w:val="0"/>
                      <w:divBdr>
                        <w:top w:val="none" w:sz="0" w:space="0" w:color="auto"/>
                        <w:left w:val="none" w:sz="0" w:space="0" w:color="auto"/>
                        <w:bottom w:val="none" w:sz="0" w:space="0" w:color="auto"/>
                        <w:right w:val="none" w:sz="0" w:space="0" w:color="auto"/>
                      </w:divBdr>
                    </w:div>
                  </w:divsChild>
                </w:div>
                <w:div w:id="937980986">
                  <w:marLeft w:val="0"/>
                  <w:marRight w:val="0"/>
                  <w:marTop w:val="0"/>
                  <w:marBottom w:val="0"/>
                  <w:divBdr>
                    <w:top w:val="none" w:sz="0" w:space="0" w:color="auto"/>
                    <w:left w:val="none" w:sz="0" w:space="0" w:color="auto"/>
                    <w:bottom w:val="none" w:sz="0" w:space="0" w:color="auto"/>
                    <w:right w:val="none" w:sz="0" w:space="0" w:color="auto"/>
                  </w:divBdr>
                  <w:divsChild>
                    <w:div w:id="1637251696">
                      <w:marLeft w:val="0"/>
                      <w:marRight w:val="0"/>
                      <w:marTop w:val="0"/>
                      <w:marBottom w:val="0"/>
                      <w:divBdr>
                        <w:top w:val="none" w:sz="0" w:space="0" w:color="auto"/>
                        <w:left w:val="none" w:sz="0" w:space="0" w:color="auto"/>
                        <w:bottom w:val="none" w:sz="0" w:space="0" w:color="auto"/>
                        <w:right w:val="none" w:sz="0" w:space="0" w:color="auto"/>
                      </w:divBdr>
                    </w:div>
                  </w:divsChild>
                </w:div>
                <w:div w:id="991645042">
                  <w:marLeft w:val="0"/>
                  <w:marRight w:val="0"/>
                  <w:marTop w:val="0"/>
                  <w:marBottom w:val="0"/>
                  <w:divBdr>
                    <w:top w:val="none" w:sz="0" w:space="0" w:color="auto"/>
                    <w:left w:val="none" w:sz="0" w:space="0" w:color="auto"/>
                    <w:bottom w:val="none" w:sz="0" w:space="0" w:color="auto"/>
                    <w:right w:val="none" w:sz="0" w:space="0" w:color="auto"/>
                  </w:divBdr>
                  <w:divsChild>
                    <w:div w:id="1793162891">
                      <w:marLeft w:val="0"/>
                      <w:marRight w:val="0"/>
                      <w:marTop w:val="0"/>
                      <w:marBottom w:val="0"/>
                      <w:divBdr>
                        <w:top w:val="none" w:sz="0" w:space="0" w:color="auto"/>
                        <w:left w:val="none" w:sz="0" w:space="0" w:color="auto"/>
                        <w:bottom w:val="none" w:sz="0" w:space="0" w:color="auto"/>
                        <w:right w:val="none" w:sz="0" w:space="0" w:color="auto"/>
                      </w:divBdr>
                    </w:div>
                  </w:divsChild>
                </w:div>
                <w:div w:id="1157840181">
                  <w:marLeft w:val="0"/>
                  <w:marRight w:val="0"/>
                  <w:marTop w:val="0"/>
                  <w:marBottom w:val="0"/>
                  <w:divBdr>
                    <w:top w:val="none" w:sz="0" w:space="0" w:color="auto"/>
                    <w:left w:val="none" w:sz="0" w:space="0" w:color="auto"/>
                    <w:bottom w:val="none" w:sz="0" w:space="0" w:color="auto"/>
                    <w:right w:val="none" w:sz="0" w:space="0" w:color="auto"/>
                  </w:divBdr>
                  <w:divsChild>
                    <w:div w:id="635373880">
                      <w:marLeft w:val="0"/>
                      <w:marRight w:val="0"/>
                      <w:marTop w:val="0"/>
                      <w:marBottom w:val="0"/>
                      <w:divBdr>
                        <w:top w:val="none" w:sz="0" w:space="0" w:color="auto"/>
                        <w:left w:val="none" w:sz="0" w:space="0" w:color="auto"/>
                        <w:bottom w:val="none" w:sz="0" w:space="0" w:color="auto"/>
                        <w:right w:val="none" w:sz="0" w:space="0" w:color="auto"/>
                      </w:divBdr>
                    </w:div>
                  </w:divsChild>
                </w:div>
                <w:div w:id="1188518379">
                  <w:marLeft w:val="0"/>
                  <w:marRight w:val="0"/>
                  <w:marTop w:val="0"/>
                  <w:marBottom w:val="0"/>
                  <w:divBdr>
                    <w:top w:val="none" w:sz="0" w:space="0" w:color="auto"/>
                    <w:left w:val="none" w:sz="0" w:space="0" w:color="auto"/>
                    <w:bottom w:val="none" w:sz="0" w:space="0" w:color="auto"/>
                    <w:right w:val="none" w:sz="0" w:space="0" w:color="auto"/>
                  </w:divBdr>
                  <w:divsChild>
                    <w:div w:id="1212154819">
                      <w:marLeft w:val="0"/>
                      <w:marRight w:val="0"/>
                      <w:marTop w:val="0"/>
                      <w:marBottom w:val="0"/>
                      <w:divBdr>
                        <w:top w:val="none" w:sz="0" w:space="0" w:color="auto"/>
                        <w:left w:val="none" w:sz="0" w:space="0" w:color="auto"/>
                        <w:bottom w:val="none" w:sz="0" w:space="0" w:color="auto"/>
                        <w:right w:val="none" w:sz="0" w:space="0" w:color="auto"/>
                      </w:divBdr>
                    </w:div>
                  </w:divsChild>
                </w:div>
                <w:div w:id="1382630335">
                  <w:marLeft w:val="0"/>
                  <w:marRight w:val="0"/>
                  <w:marTop w:val="0"/>
                  <w:marBottom w:val="0"/>
                  <w:divBdr>
                    <w:top w:val="none" w:sz="0" w:space="0" w:color="auto"/>
                    <w:left w:val="none" w:sz="0" w:space="0" w:color="auto"/>
                    <w:bottom w:val="none" w:sz="0" w:space="0" w:color="auto"/>
                    <w:right w:val="none" w:sz="0" w:space="0" w:color="auto"/>
                  </w:divBdr>
                  <w:divsChild>
                    <w:div w:id="1089162027">
                      <w:marLeft w:val="0"/>
                      <w:marRight w:val="0"/>
                      <w:marTop w:val="0"/>
                      <w:marBottom w:val="0"/>
                      <w:divBdr>
                        <w:top w:val="none" w:sz="0" w:space="0" w:color="auto"/>
                        <w:left w:val="none" w:sz="0" w:space="0" w:color="auto"/>
                        <w:bottom w:val="none" w:sz="0" w:space="0" w:color="auto"/>
                        <w:right w:val="none" w:sz="0" w:space="0" w:color="auto"/>
                      </w:divBdr>
                    </w:div>
                  </w:divsChild>
                </w:div>
                <w:div w:id="1969582069">
                  <w:marLeft w:val="0"/>
                  <w:marRight w:val="0"/>
                  <w:marTop w:val="0"/>
                  <w:marBottom w:val="0"/>
                  <w:divBdr>
                    <w:top w:val="none" w:sz="0" w:space="0" w:color="auto"/>
                    <w:left w:val="none" w:sz="0" w:space="0" w:color="auto"/>
                    <w:bottom w:val="none" w:sz="0" w:space="0" w:color="auto"/>
                    <w:right w:val="none" w:sz="0" w:space="0" w:color="auto"/>
                  </w:divBdr>
                  <w:divsChild>
                    <w:div w:id="3097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32286">
          <w:marLeft w:val="0"/>
          <w:marRight w:val="0"/>
          <w:marTop w:val="0"/>
          <w:marBottom w:val="0"/>
          <w:divBdr>
            <w:top w:val="none" w:sz="0" w:space="0" w:color="auto"/>
            <w:left w:val="none" w:sz="0" w:space="0" w:color="auto"/>
            <w:bottom w:val="none" w:sz="0" w:space="0" w:color="auto"/>
            <w:right w:val="none" w:sz="0" w:space="0" w:color="auto"/>
          </w:divBdr>
        </w:div>
        <w:div w:id="2038651492">
          <w:marLeft w:val="0"/>
          <w:marRight w:val="0"/>
          <w:marTop w:val="0"/>
          <w:marBottom w:val="0"/>
          <w:divBdr>
            <w:top w:val="none" w:sz="0" w:space="0" w:color="auto"/>
            <w:left w:val="none" w:sz="0" w:space="0" w:color="auto"/>
            <w:bottom w:val="none" w:sz="0" w:space="0" w:color="auto"/>
            <w:right w:val="none" w:sz="0" w:space="0" w:color="auto"/>
          </w:divBdr>
          <w:divsChild>
            <w:div w:id="649165946">
              <w:marLeft w:val="0"/>
              <w:marRight w:val="0"/>
              <w:marTop w:val="0"/>
              <w:marBottom w:val="0"/>
              <w:divBdr>
                <w:top w:val="none" w:sz="0" w:space="0" w:color="auto"/>
                <w:left w:val="none" w:sz="0" w:space="0" w:color="auto"/>
                <w:bottom w:val="none" w:sz="0" w:space="0" w:color="auto"/>
                <w:right w:val="none" w:sz="0" w:space="0" w:color="auto"/>
              </w:divBdr>
            </w:div>
            <w:div w:id="1264462456">
              <w:marLeft w:val="0"/>
              <w:marRight w:val="0"/>
              <w:marTop w:val="0"/>
              <w:marBottom w:val="0"/>
              <w:divBdr>
                <w:top w:val="none" w:sz="0" w:space="0" w:color="auto"/>
                <w:left w:val="none" w:sz="0" w:space="0" w:color="auto"/>
                <w:bottom w:val="none" w:sz="0" w:space="0" w:color="auto"/>
                <w:right w:val="none" w:sz="0" w:space="0" w:color="auto"/>
              </w:divBdr>
            </w:div>
            <w:div w:id="1574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4926784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264804950">
      <w:bodyDiv w:val="1"/>
      <w:marLeft w:val="0"/>
      <w:marRight w:val="0"/>
      <w:marTop w:val="0"/>
      <w:marBottom w:val="0"/>
      <w:divBdr>
        <w:top w:val="none" w:sz="0" w:space="0" w:color="auto"/>
        <w:left w:val="none" w:sz="0" w:space="0" w:color="auto"/>
        <w:bottom w:val="none" w:sz="0" w:space="0" w:color="auto"/>
        <w:right w:val="none" w:sz="0" w:space="0" w:color="auto"/>
      </w:divBdr>
      <w:divsChild>
        <w:div w:id="868881314">
          <w:marLeft w:val="0"/>
          <w:marRight w:val="0"/>
          <w:marTop w:val="0"/>
          <w:marBottom w:val="0"/>
          <w:divBdr>
            <w:top w:val="none" w:sz="0" w:space="0" w:color="auto"/>
            <w:left w:val="none" w:sz="0" w:space="0" w:color="auto"/>
            <w:bottom w:val="none" w:sz="0" w:space="0" w:color="auto"/>
            <w:right w:val="none" w:sz="0" w:space="0" w:color="auto"/>
          </w:divBdr>
          <w:divsChild>
            <w:div w:id="1538853346">
              <w:marLeft w:val="0"/>
              <w:marRight w:val="0"/>
              <w:marTop w:val="30"/>
              <w:marBottom w:val="30"/>
              <w:divBdr>
                <w:top w:val="none" w:sz="0" w:space="0" w:color="auto"/>
                <w:left w:val="none" w:sz="0" w:space="0" w:color="auto"/>
                <w:bottom w:val="none" w:sz="0" w:space="0" w:color="auto"/>
                <w:right w:val="none" w:sz="0" w:space="0" w:color="auto"/>
              </w:divBdr>
              <w:divsChild>
                <w:div w:id="422334780">
                  <w:marLeft w:val="0"/>
                  <w:marRight w:val="0"/>
                  <w:marTop w:val="0"/>
                  <w:marBottom w:val="0"/>
                  <w:divBdr>
                    <w:top w:val="none" w:sz="0" w:space="0" w:color="auto"/>
                    <w:left w:val="none" w:sz="0" w:space="0" w:color="auto"/>
                    <w:bottom w:val="none" w:sz="0" w:space="0" w:color="auto"/>
                    <w:right w:val="none" w:sz="0" w:space="0" w:color="auto"/>
                  </w:divBdr>
                  <w:divsChild>
                    <w:div w:id="2086301444">
                      <w:marLeft w:val="0"/>
                      <w:marRight w:val="0"/>
                      <w:marTop w:val="0"/>
                      <w:marBottom w:val="0"/>
                      <w:divBdr>
                        <w:top w:val="none" w:sz="0" w:space="0" w:color="auto"/>
                        <w:left w:val="none" w:sz="0" w:space="0" w:color="auto"/>
                        <w:bottom w:val="none" w:sz="0" w:space="0" w:color="auto"/>
                        <w:right w:val="none" w:sz="0" w:space="0" w:color="auto"/>
                      </w:divBdr>
                    </w:div>
                  </w:divsChild>
                </w:div>
                <w:div w:id="1113481252">
                  <w:marLeft w:val="0"/>
                  <w:marRight w:val="0"/>
                  <w:marTop w:val="0"/>
                  <w:marBottom w:val="0"/>
                  <w:divBdr>
                    <w:top w:val="none" w:sz="0" w:space="0" w:color="auto"/>
                    <w:left w:val="none" w:sz="0" w:space="0" w:color="auto"/>
                    <w:bottom w:val="none" w:sz="0" w:space="0" w:color="auto"/>
                    <w:right w:val="none" w:sz="0" w:space="0" w:color="auto"/>
                  </w:divBdr>
                  <w:divsChild>
                    <w:div w:id="112527772">
                      <w:marLeft w:val="0"/>
                      <w:marRight w:val="0"/>
                      <w:marTop w:val="0"/>
                      <w:marBottom w:val="0"/>
                      <w:divBdr>
                        <w:top w:val="none" w:sz="0" w:space="0" w:color="auto"/>
                        <w:left w:val="none" w:sz="0" w:space="0" w:color="auto"/>
                        <w:bottom w:val="none" w:sz="0" w:space="0" w:color="auto"/>
                        <w:right w:val="none" w:sz="0" w:space="0" w:color="auto"/>
                      </w:divBdr>
                    </w:div>
                  </w:divsChild>
                </w:div>
                <w:div w:id="1300066036">
                  <w:marLeft w:val="0"/>
                  <w:marRight w:val="0"/>
                  <w:marTop w:val="0"/>
                  <w:marBottom w:val="0"/>
                  <w:divBdr>
                    <w:top w:val="none" w:sz="0" w:space="0" w:color="auto"/>
                    <w:left w:val="none" w:sz="0" w:space="0" w:color="auto"/>
                    <w:bottom w:val="none" w:sz="0" w:space="0" w:color="auto"/>
                    <w:right w:val="none" w:sz="0" w:space="0" w:color="auto"/>
                  </w:divBdr>
                  <w:divsChild>
                    <w:div w:id="1588297338">
                      <w:marLeft w:val="0"/>
                      <w:marRight w:val="0"/>
                      <w:marTop w:val="0"/>
                      <w:marBottom w:val="0"/>
                      <w:divBdr>
                        <w:top w:val="none" w:sz="0" w:space="0" w:color="auto"/>
                        <w:left w:val="none" w:sz="0" w:space="0" w:color="auto"/>
                        <w:bottom w:val="none" w:sz="0" w:space="0" w:color="auto"/>
                        <w:right w:val="none" w:sz="0" w:space="0" w:color="auto"/>
                      </w:divBdr>
                    </w:div>
                  </w:divsChild>
                </w:div>
                <w:div w:id="1362319657">
                  <w:marLeft w:val="0"/>
                  <w:marRight w:val="0"/>
                  <w:marTop w:val="0"/>
                  <w:marBottom w:val="0"/>
                  <w:divBdr>
                    <w:top w:val="none" w:sz="0" w:space="0" w:color="auto"/>
                    <w:left w:val="none" w:sz="0" w:space="0" w:color="auto"/>
                    <w:bottom w:val="none" w:sz="0" w:space="0" w:color="auto"/>
                    <w:right w:val="none" w:sz="0" w:space="0" w:color="auto"/>
                  </w:divBdr>
                  <w:divsChild>
                    <w:div w:id="970868289">
                      <w:marLeft w:val="0"/>
                      <w:marRight w:val="0"/>
                      <w:marTop w:val="0"/>
                      <w:marBottom w:val="0"/>
                      <w:divBdr>
                        <w:top w:val="none" w:sz="0" w:space="0" w:color="auto"/>
                        <w:left w:val="none" w:sz="0" w:space="0" w:color="auto"/>
                        <w:bottom w:val="none" w:sz="0" w:space="0" w:color="auto"/>
                        <w:right w:val="none" w:sz="0" w:space="0" w:color="auto"/>
                      </w:divBdr>
                    </w:div>
                  </w:divsChild>
                </w:div>
                <w:div w:id="1469082656">
                  <w:marLeft w:val="0"/>
                  <w:marRight w:val="0"/>
                  <w:marTop w:val="0"/>
                  <w:marBottom w:val="0"/>
                  <w:divBdr>
                    <w:top w:val="none" w:sz="0" w:space="0" w:color="auto"/>
                    <w:left w:val="none" w:sz="0" w:space="0" w:color="auto"/>
                    <w:bottom w:val="none" w:sz="0" w:space="0" w:color="auto"/>
                    <w:right w:val="none" w:sz="0" w:space="0" w:color="auto"/>
                  </w:divBdr>
                  <w:divsChild>
                    <w:div w:id="457723158">
                      <w:marLeft w:val="0"/>
                      <w:marRight w:val="0"/>
                      <w:marTop w:val="0"/>
                      <w:marBottom w:val="0"/>
                      <w:divBdr>
                        <w:top w:val="none" w:sz="0" w:space="0" w:color="auto"/>
                        <w:left w:val="none" w:sz="0" w:space="0" w:color="auto"/>
                        <w:bottom w:val="none" w:sz="0" w:space="0" w:color="auto"/>
                        <w:right w:val="none" w:sz="0" w:space="0" w:color="auto"/>
                      </w:divBdr>
                    </w:div>
                  </w:divsChild>
                </w:div>
                <w:div w:id="1618639915">
                  <w:marLeft w:val="0"/>
                  <w:marRight w:val="0"/>
                  <w:marTop w:val="0"/>
                  <w:marBottom w:val="0"/>
                  <w:divBdr>
                    <w:top w:val="none" w:sz="0" w:space="0" w:color="auto"/>
                    <w:left w:val="none" w:sz="0" w:space="0" w:color="auto"/>
                    <w:bottom w:val="none" w:sz="0" w:space="0" w:color="auto"/>
                    <w:right w:val="none" w:sz="0" w:space="0" w:color="auto"/>
                  </w:divBdr>
                  <w:divsChild>
                    <w:div w:id="1826505872">
                      <w:marLeft w:val="0"/>
                      <w:marRight w:val="0"/>
                      <w:marTop w:val="0"/>
                      <w:marBottom w:val="0"/>
                      <w:divBdr>
                        <w:top w:val="none" w:sz="0" w:space="0" w:color="auto"/>
                        <w:left w:val="none" w:sz="0" w:space="0" w:color="auto"/>
                        <w:bottom w:val="none" w:sz="0" w:space="0" w:color="auto"/>
                        <w:right w:val="none" w:sz="0" w:space="0" w:color="auto"/>
                      </w:divBdr>
                    </w:div>
                  </w:divsChild>
                </w:div>
                <w:div w:id="1798907829">
                  <w:marLeft w:val="0"/>
                  <w:marRight w:val="0"/>
                  <w:marTop w:val="0"/>
                  <w:marBottom w:val="0"/>
                  <w:divBdr>
                    <w:top w:val="none" w:sz="0" w:space="0" w:color="auto"/>
                    <w:left w:val="none" w:sz="0" w:space="0" w:color="auto"/>
                    <w:bottom w:val="none" w:sz="0" w:space="0" w:color="auto"/>
                    <w:right w:val="none" w:sz="0" w:space="0" w:color="auto"/>
                  </w:divBdr>
                  <w:divsChild>
                    <w:div w:id="898783651">
                      <w:marLeft w:val="0"/>
                      <w:marRight w:val="0"/>
                      <w:marTop w:val="0"/>
                      <w:marBottom w:val="0"/>
                      <w:divBdr>
                        <w:top w:val="none" w:sz="0" w:space="0" w:color="auto"/>
                        <w:left w:val="none" w:sz="0" w:space="0" w:color="auto"/>
                        <w:bottom w:val="none" w:sz="0" w:space="0" w:color="auto"/>
                        <w:right w:val="none" w:sz="0" w:space="0" w:color="auto"/>
                      </w:divBdr>
                    </w:div>
                  </w:divsChild>
                </w:div>
                <w:div w:id="2001077732">
                  <w:marLeft w:val="0"/>
                  <w:marRight w:val="0"/>
                  <w:marTop w:val="0"/>
                  <w:marBottom w:val="0"/>
                  <w:divBdr>
                    <w:top w:val="none" w:sz="0" w:space="0" w:color="auto"/>
                    <w:left w:val="none" w:sz="0" w:space="0" w:color="auto"/>
                    <w:bottom w:val="none" w:sz="0" w:space="0" w:color="auto"/>
                    <w:right w:val="none" w:sz="0" w:space="0" w:color="auto"/>
                  </w:divBdr>
                  <w:divsChild>
                    <w:div w:id="7851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71559">
          <w:marLeft w:val="0"/>
          <w:marRight w:val="0"/>
          <w:marTop w:val="0"/>
          <w:marBottom w:val="0"/>
          <w:divBdr>
            <w:top w:val="none" w:sz="0" w:space="0" w:color="auto"/>
            <w:left w:val="none" w:sz="0" w:space="0" w:color="auto"/>
            <w:bottom w:val="none" w:sz="0" w:space="0" w:color="auto"/>
            <w:right w:val="none" w:sz="0" w:space="0" w:color="auto"/>
          </w:divBdr>
        </w:div>
      </w:divsChild>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program.org/training/consumer-and-community-involvement-in-health-research/" TargetMode="External"/><Relationship Id="rId18" Type="http://schemas.openxmlformats.org/officeDocument/2006/relationships/hyperlink" Target="http://coi.hdwa.health.wa.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rcid.org/" TargetMode="External"/><Relationship Id="rId17" Type="http://schemas.openxmlformats.org/officeDocument/2006/relationships/hyperlink" Target="https://retprogram.org/training/consumer-and-community-involvement-in-health-research/" TargetMode="External"/><Relationship Id="rId25" Type="http://schemas.openxmlformats.org/officeDocument/2006/relationships/header" Target="header4.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rcid.org/" TargetMode="External"/><Relationship Id="rId20" Type="http://schemas.openxmlformats.org/officeDocument/2006/relationships/header" Target="header1.xml"/><Relationship Id="rId29" Type="http://schemas.openxmlformats.org/officeDocument/2006/relationships/image" Target="media/image2.t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24" Type="http://schemas.openxmlformats.org/officeDocument/2006/relationships/footer" Target="footer2.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www.nhmrc.gov.au/about-us/nhmrc-policies-and-priorities" TargetMode="External"/><Relationship Id="rId23" Type="http://schemas.openxmlformats.org/officeDocument/2006/relationships/header" Target="header3.xml"/><Relationship Id="rId28" Type="http://schemas.openxmlformats.org/officeDocument/2006/relationships/hyperlink" Target="http://www.health.wa.gov.au/" TargetMode="External"/><Relationship Id="rId10" Type="http://schemas.openxmlformats.org/officeDocument/2006/relationships/endnotes" Target="endnotes.xml"/><Relationship Id="rId19" Type="http://schemas.openxmlformats.org/officeDocument/2006/relationships/hyperlink" Target="https://www.health.wa.gov.au/About-us/Policy-frameworks/Integrity/Mandatory-requirements/Managing-Conflicts-of-Interest-Policy"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iprogram.org/consumer-community-involvement-and-grant-writing-e-course/"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Laing, Ingrid</DisplayName>
        <AccountId>2370</AccountId>
        <AccountType/>
      </UserInfo>
    </SharedWithUsers>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Props1.xml><?xml version="1.0" encoding="utf-8"?>
<ds:datastoreItem xmlns:ds="http://schemas.openxmlformats.org/officeDocument/2006/customXml" ds:itemID="{A27CE312-A672-41F6-BB50-EA0D74DB6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3.xml><?xml version="1.0" encoding="utf-8"?>
<ds:datastoreItem xmlns:ds="http://schemas.openxmlformats.org/officeDocument/2006/customXml" ds:itemID="{6F99DAAC-3937-4BDE-96B0-7B22CA477CCF}">
  <ds:schemaRefs>
    <ds:schemaRef ds:uri="http://schemas.microsoft.com/sharepoint/v3/contenttype/forms"/>
  </ds:schemaRefs>
</ds:datastoreItem>
</file>

<file path=customXml/itemProps4.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3221</Words>
  <Characters>18360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97</cp:revision>
  <cp:lastPrinted>2022-11-06T23:49:00Z</cp:lastPrinted>
  <dcterms:created xsi:type="dcterms:W3CDTF">2024-11-25T10:54:00Z</dcterms:created>
  <dcterms:modified xsi:type="dcterms:W3CDTF">2024-12-04T08:25:00Z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