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5F4490B5" w:rsidR="00804B24" w:rsidRPr="005C332A" w:rsidRDefault="00F30F53" w:rsidP="003F6709">
      <w:pPr>
        <w:spacing w:before="1680" w:after="120"/>
        <w:jc w:val="center"/>
        <w:rPr>
          <w:rFonts w:ascii="Arial" w:eastAsia="Calibri" w:hAnsi="Arial" w:cs="Arial"/>
          <w:b/>
          <w:color w:val="AD4900"/>
          <w:sz w:val="36"/>
          <w:szCs w:val="40"/>
        </w:rPr>
      </w:pPr>
      <w:bookmarkStart w:id="0" w:name="_Toc82671557"/>
      <w:r w:rsidRPr="005C332A">
        <w:rPr>
          <w:rFonts w:ascii="Arial" w:eastAsia="Calibri" w:hAnsi="Arial" w:cs="Arial"/>
          <w:b/>
          <w:color w:val="AD4900"/>
          <w:sz w:val="36"/>
          <w:szCs w:val="40"/>
        </w:rPr>
        <w:t>Major Research and Innovation Application Support</w:t>
      </w:r>
    </w:p>
    <w:p w14:paraId="56553F89" w14:textId="086D7838" w:rsidR="008F6487" w:rsidRPr="005C332A" w:rsidRDefault="008F6487" w:rsidP="00262AC7">
      <w:pPr>
        <w:pStyle w:val="Heading1"/>
        <w:spacing w:before="0" w:line="240" w:lineRule="auto"/>
        <w:jc w:val="center"/>
        <w:rPr>
          <w:rFonts w:cs="Times New Roman"/>
          <w:b/>
          <w:bCs/>
          <w:color w:val="auto"/>
        </w:rPr>
      </w:pPr>
      <w:bookmarkStart w:id="1" w:name="_Toc51150322"/>
      <w:r w:rsidRPr="005C332A">
        <w:rPr>
          <w:rFonts w:cs="Times New Roman"/>
          <w:b/>
          <w:bCs/>
          <w:color w:val="auto"/>
        </w:rPr>
        <w:t>Application Form</w:t>
      </w:r>
      <w:bookmarkEnd w:id="1"/>
    </w:p>
    <w:p w14:paraId="1DFD0E4E" w14:textId="0A2FF8DC" w:rsidR="00E57E0C" w:rsidRPr="00F30F53" w:rsidRDefault="00A65EBD" w:rsidP="005708C2">
      <w:pPr>
        <w:pStyle w:val="Heading5"/>
        <w:spacing w:after="240" w:line="240" w:lineRule="auto"/>
      </w:pPr>
      <w:r w:rsidRPr="005C332A">
        <w:t>D</w:t>
      </w:r>
      <w:r w:rsidR="0017734E" w:rsidRPr="005C332A">
        <w:t>ue by</w:t>
      </w:r>
      <w:r w:rsidR="00E57E0C" w:rsidRPr="005C332A">
        <w:t>: 1:00</w:t>
      </w:r>
      <w:r w:rsidR="000C0303" w:rsidRPr="005C332A">
        <w:t xml:space="preserve"> </w:t>
      </w:r>
      <w:r w:rsidR="00C23DD1" w:rsidRPr="005C332A">
        <w:t>pm</w:t>
      </w:r>
      <w:r w:rsidR="00C23DD1" w:rsidRPr="005C332A">
        <w:rPr>
          <w:rFonts w:asciiTheme="minorHAnsi" w:hAnsiTheme="minorHAnsi" w:cstheme="minorHAnsi"/>
          <w:bCs/>
          <w:szCs w:val="24"/>
        </w:rPr>
        <w:t xml:space="preserve"> </w:t>
      </w:r>
      <w:r w:rsidR="00E57E0C" w:rsidRPr="005C332A">
        <w:rPr>
          <w:rFonts w:asciiTheme="minorHAnsi" w:hAnsiTheme="minorHAnsi" w:cstheme="minorHAnsi"/>
          <w:bCs/>
          <w:szCs w:val="24"/>
        </w:rPr>
        <w:t xml:space="preserve">(AWST) </w:t>
      </w:r>
      <w:r w:rsidR="00B900C6">
        <w:t>Monday</w:t>
      </w:r>
      <w:r w:rsidR="00B11349" w:rsidRPr="0031276A">
        <w:t xml:space="preserve"> </w:t>
      </w:r>
      <w:r w:rsidR="00B900C6">
        <w:t>25</w:t>
      </w:r>
      <w:r w:rsidR="00F30F53" w:rsidRPr="0031276A">
        <w:t xml:space="preserve"> </w:t>
      </w:r>
      <w:r w:rsidR="00B900C6">
        <w:t>November</w:t>
      </w:r>
      <w:r w:rsidR="00F30F53" w:rsidRPr="0031276A">
        <w:t xml:space="preserve"> 2024</w:t>
      </w:r>
    </w:p>
    <w:p w14:paraId="27DEDB05" w14:textId="0D2D6CF8" w:rsidR="008F6487" w:rsidRPr="00F30F53" w:rsidRDefault="00245C72" w:rsidP="002A026B">
      <w:pPr>
        <w:pStyle w:val="ListParagraph"/>
        <w:numPr>
          <w:ilvl w:val="0"/>
          <w:numId w:val="15"/>
        </w:numPr>
        <w:ind w:left="360"/>
        <w:jc w:val="both"/>
        <w:rPr>
          <w:rFonts w:ascii="Arial" w:hAnsi="Arial"/>
          <w:b/>
          <w:bCs/>
          <w:i/>
          <w:sz w:val="20"/>
        </w:rPr>
      </w:pPr>
      <w:r w:rsidRPr="00F30F53">
        <w:rPr>
          <w:rFonts w:ascii="Arial" w:hAnsi="Arial"/>
          <w:b/>
          <w:bCs/>
          <w:i/>
          <w:sz w:val="20"/>
        </w:rPr>
        <w:t>Please r</w:t>
      </w:r>
      <w:r w:rsidR="00490A1D" w:rsidRPr="00F30F53">
        <w:rPr>
          <w:rFonts w:ascii="Arial" w:hAnsi="Arial"/>
          <w:b/>
          <w:bCs/>
          <w:i/>
          <w:sz w:val="20"/>
        </w:rPr>
        <w:t>efer</w:t>
      </w:r>
      <w:r w:rsidR="006041F2" w:rsidRPr="00F30F53">
        <w:rPr>
          <w:rFonts w:ascii="Arial" w:hAnsi="Arial"/>
          <w:b/>
          <w:bCs/>
          <w:i/>
          <w:sz w:val="20"/>
        </w:rPr>
        <w:t xml:space="preserve"> to the</w:t>
      </w:r>
      <w:r w:rsidR="001E6174" w:rsidRPr="00F30F53">
        <w:rPr>
          <w:rFonts w:ascii="Arial" w:hAnsi="Arial"/>
          <w:b/>
          <w:bCs/>
          <w:i/>
          <w:sz w:val="20"/>
        </w:rPr>
        <w:t xml:space="preserve"> relevant</w:t>
      </w:r>
      <w:r w:rsidR="00490A1D" w:rsidRPr="00F30F53">
        <w:rPr>
          <w:rFonts w:ascii="Arial" w:hAnsi="Arial"/>
          <w:b/>
          <w:bCs/>
          <w:i/>
          <w:sz w:val="20"/>
        </w:rPr>
        <w:t xml:space="preserve"> </w:t>
      </w:r>
      <w:hyperlink r:id="rId8" w:history="1">
        <w:r w:rsidR="00D37E71" w:rsidRPr="00F30F53">
          <w:rPr>
            <w:rStyle w:val="Hyperlink"/>
            <w:rFonts w:ascii="Arial" w:hAnsi="Arial"/>
            <w:b/>
            <w:bCs/>
            <w:i/>
            <w:sz w:val="20"/>
          </w:rPr>
          <w:t>Guidelines and Conditions</w:t>
        </w:r>
      </w:hyperlink>
      <w:r w:rsidR="006041F2" w:rsidRPr="00F30F53">
        <w:rPr>
          <w:rFonts w:ascii="Arial" w:hAnsi="Arial"/>
          <w:b/>
          <w:bCs/>
          <w:i/>
          <w:sz w:val="20"/>
        </w:rPr>
        <w:t xml:space="preserve"> which include application instructions.</w:t>
      </w:r>
    </w:p>
    <w:p w14:paraId="0F384044" w14:textId="43C6E46F" w:rsidR="00651277" w:rsidRPr="00F30F53" w:rsidRDefault="00651277" w:rsidP="002A026B">
      <w:pPr>
        <w:pStyle w:val="ListParagraph"/>
        <w:numPr>
          <w:ilvl w:val="0"/>
          <w:numId w:val="15"/>
        </w:numPr>
        <w:ind w:left="360"/>
        <w:jc w:val="both"/>
        <w:rPr>
          <w:rFonts w:ascii="Arial" w:hAnsi="Arial"/>
          <w:b/>
          <w:bCs/>
          <w:i/>
          <w:sz w:val="20"/>
        </w:rPr>
      </w:pPr>
      <w:r w:rsidRPr="007D60C0">
        <w:rPr>
          <w:rFonts w:ascii="Arial" w:hAnsi="Arial"/>
          <w:b/>
          <w:bCs/>
          <w:i/>
          <w:sz w:val="20"/>
        </w:rPr>
        <w:t>A</w:t>
      </w:r>
      <w:r w:rsidR="0071445A" w:rsidRPr="007D60C0">
        <w:rPr>
          <w:rFonts w:ascii="Arial" w:hAnsi="Arial"/>
          <w:b/>
          <w:bCs/>
          <w:i/>
          <w:sz w:val="20"/>
        </w:rPr>
        <w:t>ctivity Leads</w:t>
      </w:r>
      <w:r w:rsidRPr="007D60C0">
        <w:rPr>
          <w:rFonts w:ascii="Arial" w:hAnsi="Arial"/>
          <w:b/>
          <w:i/>
          <w:sz w:val="20"/>
        </w:rPr>
        <w:t xml:space="preserve"> are responsible for complying with internal deadlines</w:t>
      </w:r>
      <w:r w:rsidR="00B53C61" w:rsidRPr="007D60C0">
        <w:rPr>
          <w:rFonts w:ascii="Arial" w:hAnsi="Arial"/>
          <w:b/>
          <w:i/>
          <w:sz w:val="20"/>
        </w:rPr>
        <w:t xml:space="preserve"> and ensuring all </w:t>
      </w:r>
      <w:r w:rsidRPr="007D60C0">
        <w:rPr>
          <w:rFonts w:ascii="Arial" w:hAnsi="Arial"/>
          <w:b/>
          <w:i/>
          <w:sz w:val="20"/>
        </w:rPr>
        <w:t>certification</w:t>
      </w:r>
      <w:r w:rsidR="00EF67C4" w:rsidRPr="007D60C0">
        <w:rPr>
          <w:rFonts w:ascii="Arial" w:hAnsi="Arial"/>
          <w:b/>
          <w:i/>
          <w:sz w:val="20"/>
        </w:rPr>
        <w:t>s</w:t>
      </w:r>
      <w:r w:rsidR="00B53C61" w:rsidRPr="007D60C0">
        <w:rPr>
          <w:rFonts w:ascii="Arial" w:hAnsi="Arial"/>
          <w:b/>
          <w:i/>
          <w:sz w:val="20"/>
        </w:rPr>
        <w:t xml:space="preserve"> are complete prior to submission</w:t>
      </w:r>
      <w:r w:rsidRPr="00F30F53">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F30F53">
        <w:rPr>
          <w:rFonts w:cs="Times New Roman"/>
          <w:color w:val="AD4900"/>
          <w:sz w:val="28"/>
          <w:szCs w:val="26"/>
        </w:rPr>
        <w:t>Activity</w:t>
      </w:r>
      <w:r w:rsidR="00A52062" w:rsidRPr="00F30F53">
        <w:rPr>
          <w:rFonts w:cs="Times New Roman"/>
          <w:bCs/>
          <w:color w:val="AD4900"/>
          <w:sz w:val="28"/>
          <w:szCs w:val="26"/>
        </w:rPr>
        <w:t xml:space="preserve"> </w:t>
      </w:r>
      <w:r w:rsidR="00EF0859" w:rsidRPr="00F30F53">
        <w:rPr>
          <w:rFonts w:cs="Times New Roman"/>
          <w:bCs/>
          <w:color w:val="AD4900"/>
          <w:sz w:val="28"/>
          <w:szCs w:val="26"/>
        </w:rPr>
        <w:t>t</w:t>
      </w:r>
      <w:r w:rsidR="00C12B74" w:rsidRPr="00F30F53">
        <w:rPr>
          <w:rFonts w:cs="Times New Roman"/>
          <w:bCs/>
          <w:color w:val="AD4900"/>
          <w:sz w:val="28"/>
          <w:szCs w:val="26"/>
        </w:rPr>
        <w:t>itle</w:t>
      </w:r>
    </w:p>
    <w:p w14:paraId="0642376C" w14:textId="288A4863" w:rsidR="00067F1C" w:rsidRPr="006136EB" w:rsidRDefault="005117E6" w:rsidP="002A026B">
      <w:pPr>
        <w:spacing w:after="120"/>
        <w:jc w:val="both"/>
      </w:pPr>
      <w:r>
        <w:rPr>
          <w:rStyle w:val="normaltextrun"/>
          <w:rFonts w:ascii="Arial" w:hAnsi="Arial" w:cs="Arial"/>
          <w:color w:val="000000"/>
          <w:szCs w:val="22"/>
          <w:shd w:val="clear" w:color="auto" w:fill="FFFFFF"/>
        </w:rPr>
        <w:t xml:space="preserve">The Major Research and Innovation Application Support (MRIAS) application should have the same title as the planned application to the </w:t>
      </w:r>
      <w:r w:rsidR="006136EB">
        <w:rPr>
          <w:rStyle w:val="normaltextrun"/>
          <w:rFonts w:ascii="Arial" w:hAnsi="Arial" w:cs="Arial"/>
          <w:color w:val="000000"/>
          <w:szCs w:val="22"/>
          <w:shd w:val="clear" w:color="auto" w:fill="FFFFFF"/>
        </w:rPr>
        <w:t>External Program</w:t>
      </w:r>
      <w:r>
        <w:rPr>
          <w:rStyle w:val="normaltextrun"/>
          <w:rFonts w:ascii="Arial" w:hAnsi="Arial" w:cs="Arial"/>
          <w:color w:val="000000"/>
          <w:szCs w:val="22"/>
          <w:shd w:val="clear" w:color="auto" w:fill="FFFFFF"/>
        </w:rPr>
        <w:t>.</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25A138CC"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6136EB">
        <w:rPr>
          <w:rFonts w:ascii="Arial" w:hAnsi="Arial" w:cs="Arial"/>
          <w:szCs w:val="22"/>
        </w:rPr>
        <w:t>health and</w:t>
      </w:r>
      <w:r w:rsidR="00085558" w:rsidRPr="006136EB">
        <w:rPr>
          <w:rFonts w:ascii="Arial" w:hAnsi="Arial" w:cs="Arial"/>
          <w:szCs w:val="22"/>
        </w:rPr>
        <w:t>/or</w:t>
      </w:r>
      <w:r w:rsidR="00580130" w:rsidRPr="006136EB">
        <w:rPr>
          <w:rFonts w:ascii="Arial" w:hAnsi="Arial" w:cs="Arial"/>
          <w:szCs w:val="22"/>
        </w:rPr>
        <w:t xml:space="preserve"> wellbeing of the WA community</w:t>
      </w:r>
      <w:r w:rsidR="00512B2F" w:rsidRPr="00AF3A6E">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692522F7" w:rsidR="00643CC7" w:rsidRDefault="003A58D4"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F</w:t>
      </w:r>
      <w:r w:rsidR="00643CC7" w:rsidRPr="005B5CCF">
        <w:rPr>
          <w:rFonts w:cs="Times New Roman"/>
          <w:bCs/>
          <w:color w:val="AD4900"/>
          <w:sz w:val="28"/>
          <w:szCs w:val="26"/>
        </w:rPr>
        <w:t>unding request</w:t>
      </w:r>
    </w:p>
    <w:p w14:paraId="51498419" w14:textId="21982D34" w:rsidR="00055F01" w:rsidRDefault="00132B77" w:rsidP="002A026B">
      <w:pPr>
        <w:ind w:left="142"/>
        <w:jc w:val="both"/>
      </w:pPr>
      <w:r w:rsidRPr="00132B77">
        <w:t>The information provided below must align with the ‘Budget request’ table.</w:t>
      </w:r>
      <w:r w:rsidR="00507373">
        <w:t xml:space="preserve"> </w:t>
      </w:r>
      <w:r w:rsidR="00055F01" w:rsidRPr="00055F01">
        <w:t>All amounts must exclud</w:t>
      </w:r>
      <w:r w:rsidR="00321146">
        <w:t>e</w:t>
      </w:r>
      <w:r w:rsidR="00055F01" w:rsidRPr="00055F01">
        <w:t xml:space="preserve"> GST.</w:t>
      </w:r>
    </w:p>
    <w:p w14:paraId="297C2586" w14:textId="77777777" w:rsidR="00055F01" w:rsidRPr="00055F01" w:rsidRDefault="00055F01" w:rsidP="00055F01"/>
    <w:tbl>
      <w:tblPr>
        <w:tblStyle w:val="TableGrid"/>
        <w:tblW w:w="9526" w:type="dxa"/>
        <w:tblInd w:w="108" w:type="dxa"/>
        <w:tblLook w:val="04A0" w:firstRow="1" w:lastRow="0" w:firstColumn="1" w:lastColumn="0" w:noHBand="0" w:noVBand="1"/>
      </w:tblPr>
      <w:tblGrid>
        <w:gridCol w:w="6691"/>
        <w:gridCol w:w="2835"/>
      </w:tblGrid>
      <w:tr w:rsidR="00700DE0" w:rsidRPr="00700DE0" w14:paraId="29792BA1" w14:textId="77777777" w:rsidTr="00424C26">
        <w:tc>
          <w:tcPr>
            <w:tcW w:w="6691" w:type="dxa"/>
          </w:tcPr>
          <w:p w14:paraId="3292F8FD" w14:textId="5FA499E5" w:rsidR="00700DE0" w:rsidRPr="00700DE0" w:rsidRDefault="00700DE0" w:rsidP="00700DE0">
            <w:pPr>
              <w:spacing w:before="120" w:after="120"/>
              <w:rPr>
                <w:rFonts w:ascii="Arial" w:hAnsi="Arial" w:cs="Arial"/>
                <w:sz w:val="22"/>
                <w:szCs w:val="22"/>
              </w:rPr>
            </w:pPr>
            <w:r w:rsidRPr="00700DE0">
              <w:rPr>
                <w:rFonts w:ascii="Arial" w:hAnsi="Arial" w:cs="Arial"/>
                <w:sz w:val="22"/>
                <w:szCs w:val="22"/>
              </w:rPr>
              <w:t>A. MR</w:t>
            </w:r>
            <w:r w:rsidR="00055F01">
              <w:rPr>
                <w:rFonts w:ascii="Arial" w:hAnsi="Arial" w:cs="Arial"/>
                <w:sz w:val="22"/>
                <w:szCs w:val="22"/>
              </w:rPr>
              <w:t>I</w:t>
            </w:r>
            <w:r w:rsidRPr="00700DE0">
              <w:rPr>
                <w:rFonts w:ascii="Arial" w:hAnsi="Arial" w:cs="Arial"/>
                <w:sz w:val="22"/>
                <w:szCs w:val="22"/>
              </w:rPr>
              <w:t xml:space="preserve">AS </w:t>
            </w:r>
            <w:r w:rsidR="003A628A">
              <w:rPr>
                <w:rFonts w:ascii="Arial" w:hAnsi="Arial" w:cs="Arial"/>
                <w:sz w:val="22"/>
                <w:szCs w:val="22"/>
              </w:rPr>
              <w:t xml:space="preserve">co-funding </w:t>
            </w:r>
            <w:r w:rsidRPr="00700DE0">
              <w:rPr>
                <w:rFonts w:ascii="Arial" w:hAnsi="Arial" w:cs="Arial"/>
                <w:sz w:val="22"/>
                <w:szCs w:val="22"/>
              </w:rPr>
              <w:t xml:space="preserve">cash request </w:t>
            </w:r>
          </w:p>
          <w:p w14:paraId="109390D0" w14:textId="7DCC6909" w:rsidR="00700DE0" w:rsidRPr="00700DE0" w:rsidRDefault="00055F01" w:rsidP="00700DE0">
            <w:pPr>
              <w:spacing w:before="120" w:after="120"/>
              <w:rPr>
                <w:rFonts w:asciiTheme="majorHAnsi" w:hAnsiTheme="majorHAnsi" w:cstheme="majorHAnsi"/>
                <w:sz w:val="22"/>
                <w:szCs w:val="22"/>
              </w:rPr>
            </w:pPr>
            <w:r>
              <w:rPr>
                <w:rFonts w:ascii="Arial" w:hAnsi="Arial" w:cs="Arial"/>
                <w:i/>
                <w:szCs w:val="22"/>
              </w:rPr>
              <w:t xml:space="preserve">Less than or equal to </w:t>
            </w:r>
            <w:r w:rsidR="00700DE0" w:rsidRPr="00700DE0">
              <w:rPr>
                <w:rFonts w:ascii="Arial" w:hAnsi="Arial" w:cs="Arial"/>
                <w:i/>
                <w:szCs w:val="22"/>
              </w:rPr>
              <w:t>$1,000,000</w:t>
            </w:r>
          </w:p>
        </w:tc>
        <w:tc>
          <w:tcPr>
            <w:tcW w:w="2835" w:type="dxa"/>
          </w:tcPr>
          <w:p w14:paraId="65272311" w14:textId="77777777" w:rsidR="00700DE0" w:rsidRPr="00700DE0" w:rsidRDefault="00700DE0" w:rsidP="00700DE0">
            <w:pPr>
              <w:spacing w:before="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61A30437" w14:textId="77777777" w:rsidTr="00424C26">
        <w:tc>
          <w:tcPr>
            <w:tcW w:w="6691" w:type="dxa"/>
          </w:tcPr>
          <w:p w14:paraId="288B7AE8" w14:textId="525FA2DA" w:rsidR="00700DE0" w:rsidRPr="00700DE0" w:rsidRDefault="00700DE0" w:rsidP="008B6BE8">
            <w:pPr>
              <w:spacing w:before="120" w:after="120"/>
              <w:ind w:left="350" w:hanging="350"/>
              <w:rPr>
                <w:rFonts w:asciiTheme="majorHAnsi" w:hAnsiTheme="majorHAnsi" w:cstheme="majorHAnsi"/>
                <w:i/>
                <w:iCs/>
                <w:sz w:val="22"/>
                <w:szCs w:val="22"/>
              </w:rPr>
            </w:pPr>
            <w:r w:rsidRPr="00700DE0">
              <w:rPr>
                <w:rFonts w:ascii="Arial" w:hAnsi="Arial" w:cs="Arial"/>
                <w:sz w:val="22"/>
                <w:szCs w:val="22"/>
              </w:rPr>
              <w:t xml:space="preserve">B. </w:t>
            </w:r>
            <w:r w:rsidR="00FD79A2" w:rsidRPr="00700DE0">
              <w:rPr>
                <w:rFonts w:ascii="Arial" w:hAnsi="Arial" w:cs="Arial"/>
                <w:sz w:val="22"/>
                <w:szCs w:val="22"/>
              </w:rPr>
              <w:t xml:space="preserve">Funding requested from the External Program </w:t>
            </w:r>
            <w:r w:rsidR="00FD79A2">
              <w:rPr>
                <w:rFonts w:ascii="Arial" w:hAnsi="Arial" w:cs="Arial"/>
                <w:sz w:val="22"/>
                <w:szCs w:val="22"/>
              </w:rPr>
              <w:t>funding body</w:t>
            </w:r>
            <w:r w:rsidR="00FD79A2" w:rsidRPr="00700DE0">
              <w:rPr>
                <w:rFonts w:ascii="Arial" w:hAnsi="Arial" w:cs="Arial"/>
                <w:sz w:val="22"/>
                <w:szCs w:val="22"/>
              </w:rPr>
              <w:t xml:space="preserve"> </w:t>
            </w:r>
          </w:p>
        </w:tc>
        <w:tc>
          <w:tcPr>
            <w:tcW w:w="2835" w:type="dxa"/>
          </w:tcPr>
          <w:p w14:paraId="09F6F1B3" w14:textId="77777777" w:rsidR="00700DE0" w:rsidRPr="00700DE0" w:rsidRDefault="00700DE0" w:rsidP="00700DE0">
            <w:pPr>
              <w:spacing w:before="120" w:after="120"/>
              <w:jc w:val="both"/>
              <w:rPr>
                <w:rFonts w:asciiTheme="minorHAnsi" w:hAnsiTheme="minorHAnsi" w:cstheme="minorHAnsi"/>
                <w:b/>
                <w:sz w:val="22"/>
                <w:szCs w:val="22"/>
              </w:rPr>
            </w:pPr>
            <w:r w:rsidRPr="00700DE0">
              <w:rPr>
                <w:rFonts w:asciiTheme="minorHAnsi" w:hAnsiTheme="minorHAnsi" w:cstheme="minorHAnsi"/>
                <w:bCs/>
                <w:sz w:val="22"/>
                <w:szCs w:val="22"/>
              </w:rPr>
              <w:t>$</w:t>
            </w:r>
          </w:p>
        </w:tc>
      </w:tr>
      <w:tr w:rsidR="00700DE0" w:rsidRPr="00700DE0" w14:paraId="241C7BC2" w14:textId="77777777" w:rsidTr="00424C26">
        <w:tc>
          <w:tcPr>
            <w:tcW w:w="6691" w:type="dxa"/>
          </w:tcPr>
          <w:p w14:paraId="45E5A7EB" w14:textId="48FA8094" w:rsidR="00700DE0" w:rsidRPr="00700DE0" w:rsidRDefault="00700DE0" w:rsidP="00FD79A2">
            <w:pPr>
              <w:spacing w:before="120" w:after="120"/>
              <w:ind w:left="350" w:hanging="350"/>
              <w:rPr>
                <w:rFonts w:ascii="Arial" w:hAnsi="Arial" w:cs="Arial"/>
                <w:sz w:val="22"/>
                <w:szCs w:val="22"/>
              </w:rPr>
            </w:pPr>
            <w:r w:rsidRPr="00700DE0">
              <w:rPr>
                <w:rFonts w:ascii="Arial" w:hAnsi="Arial" w:cs="Arial"/>
                <w:sz w:val="22"/>
                <w:szCs w:val="22"/>
              </w:rPr>
              <w:t xml:space="preserve">C. </w:t>
            </w:r>
            <w:r w:rsidR="00FD79A2" w:rsidRPr="00700DE0">
              <w:rPr>
                <w:rFonts w:ascii="Arial" w:hAnsi="Arial" w:cs="Arial"/>
                <w:sz w:val="22"/>
                <w:szCs w:val="22"/>
              </w:rPr>
              <w:t>Other partner cash contributions</w:t>
            </w:r>
            <w:r w:rsidR="00FD79A2">
              <w:rPr>
                <w:rFonts w:ascii="Arial" w:hAnsi="Arial" w:cs="Arial"/>
                <w:sz w:val="22"/>
                <w:szCs w:val="22"/>
              </w:rPr>
              <w:t xml:space="preserve"> to be</w:t>
            </w:r>
            <w:r w:rsidR="00FD79A2" w:rsidRPr="00700DE0">
              <w:rPr>
                <w:rFonts w:ascii="Arial" w:hAnsi="Arial" w:cs="Arial"/>
                <w:sz w:val="22"/>
                <w:szCs w:val="22"/>
              </w:rPr>
              <w:t xml:space="preserve"> included in the External</w:t>
            </w:r>
            <w:r w:rsidR="00FD79A2">
              <w:rPr>
                <w:rFonts w:ascii="Arial" w:hAnsi="Arial" w:cs="Arial"/>
                <w:sz w:val="22"/>
                <w:szCs w:val="22"/>
              </w:rPr>
              <w:t xml:space="preserve"> </w:t>
            </w:r>
            <w:r w:rsidR="00FD79A2" w:rsidRPr="00700DE0">
              <w:rPr>
                <w:rFonts w:ascii="Arial" w:hAnsi="Arial" w:cs="Arial"/>
                <w:sz w:val="22"/>
                <w:szCs w:val="22"/>
              </w:rPr>
              <w:t>Program application</w:t>
            </w:r>
          </w:p>
        </w:tc>
        <w:tc>
          <w:tcPr>
            <w:tcW w:w="2835" w:type="dxa"/>
          </w:tcPr>
          <w:p w14:paraId="1667B877" w14:textId="77777777" w:rsidR="00700DE0" w:rsidRPr="00700DE0" w:rsidRDefault="00700DE0" w:rsidP="00700DE0">
            <w:pPr>
              <w:spacing w:before="120" w:after="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52102216" w14:textId="77777777" w:rsidTr="00424C26">
        <w:tc>
          <w:tcPr>
            <w:tcW w:w="6691" w:type="dxa"/>
          </w:tcPr>
          <w:p w14:paraId="0E14A07D" w14:textId="03ACD9CC" w:rsidR="00700DE0" w:rsidRPr="00700DE0" w:rsidRDefault="00FF2DC1" w:rsidP="00700DE0">
            <w:pPr>
              <w:spacing w:before="120" w:after="120"/>
              <w:rPr>
                <w:rFonts w:ascii="Arial" w:hAnsi="Arial" w:cs="Arial"/>
                <w:bCs/>
                <w:szCs w:val="22"/>
              </w:rPr>
            </w:pPr>
            <w:r>
              <w:rPr>
                <w:rFonts w:ascii="Arial" w:hAnsi="Arial" w:cs="Arial"/>
                <w:bCs/>
                <w:sz w:val="22"/>
                <w:szCs w:val="24"/>
              </w:rPr>
              <w:t>Confirm that</w:t>
            </w:r>
            <w:r w:rsidR="00700DE0" w:rsidRPr="00700DE0">
              <w:rPr>
                <w:rFonts w:ascii="Arial" w:hAnsi="Arial" w:cs="Arial"/>
                <w:bCs/>
                <w:sz w:val="22"/>
                <w:szCs w:val="24"/>
              </w:rPr>
              <w:t xml:space="preserve"> (B) Funding requested from the External Program fund</w:t>
            </w:r>
            <w:r w:rsidR="004342D4">
              <w:rPr>
                <w:rFonts w:ascii="Arial" w:hAnsi="Arial" w:cs="Arial"/>
                <w:bCs/>
                <w:sz w:val="22"/>
                <w:szCs w:val="24"/>
              </w:rPr>
              <w:t>ing body</w:t>
            </w:r>
            <w:r w:rsidR="00700DE0" w:rsidRPr="00700DE0">
              <w:rPr>
                <w:rFonts w:ascii="Arial" w:hAnsi="Arial" w:cs="Arial"/>
                <w:bCs/>
                <w:sz w:val="22"/>
                <w:szCs w:val="24"/>
              </w:rPr>
              <w:t xml:space="preserve"> </w:t>
            </w:r>
            <w:r w:rsidR="004342D4">
              <w:rPr>
                <w:rFonts w:ascii="Arial" w:hAnsi="Arial" w:cs="Arial"/>
                <w:bCs/>
                <w:sz w:val="22"/>
                <w:szCs w:val="24"/>
              </w:rPr>
              <w:t>+</w:t>
            </w:r>
            <w:r w:rsidR="00700DE0" w:rsidRPr="00700DE0">
              <w:rPr>
                <w:rFonts w:ascii="Arial" w:hAnsi="Arial" w:cs="Arial"/>
                <w:bCs/>
                <w:sz w:val="22"/>
                <w:szCs w:val="24"/>
              </w:rPr>
              <w:t xml:space="preserve"> (C) </w:t>
            </w:r>
            <w:r w:rsidR="004342D4">
              <w:rPr>
                <w:rFonts w:ascii="Arial" w:hAnsi="Arial" w:cs="Arial"/>
                <w:bCs/>
                <w:sz w:val="22"/>
                <w:szCs w:val="24"/>
              </w:rPr>
              <w:t xml:space="preserve">Other partner cash contributions </w:t>
            </w:r>
            <w:proofErr w:type="gramStart"/>
            <w:r w:rsidR="00700DE0" w:rsidRPr="00700DE0">
              <w:rPr>
                <w:rFonts w:ascii="Arial" w:hAnsi="Arial" w:cs="Arial"/>
                <w:bCs/>
                <w:sz w:val="22"/>
                <w:szCs w:val="24"/>
              </w:rPr>
              <w:t>is</w:t>
            </w:r>
            <w:proofErr w:type="gramEnd"/>
            <w:r w:rsidR="00700DE0" w:rsidRPr="00700DE0">
              <w:rPr>
                <w:rFonts w:ascii="Arial" w:hAnsi="Arial" w:cs="Arial"/>
                <w:bCs/>
                <w:sz w:val="22"/>
                <w:szCs w:val="24"/>
              </w:rPr>
              <w:t xml:space="preserve"> greater than or equal to the MR</w:t>
            </w:r>
            <w:r w:rsidR="004821DF">
              <w:rPr>
                <w:rFonts w:ascii="Arial" w:hAnsi="Arial" w:cs="Arial"/>
                <w:bCs/>
                <w:sz w:val="22"/>
                <w:szCs w:val="24"/>
              </w:rPr>
              <w:t>I</w:t>
            </w:r>
            <w:r w:rsidR="00700DE0" w:rsidRPr="00700DE0">
              <w:rPr>
                <w:rFonts w:ascii="Arial" w:hAnsi="Arial" w:cs="Arial"/>
                <w:bCs/>
                <w:sz w:val="22"/>
                <w:szCs w:val="24"/>
              </w:rPr>
              <w:t xml:space="preserve">AS </w:t>
            </w:r>
            <w:r w:rsidR="00C95FC5">
              <w:rPr>
                <w:rFonts w:ascii="Arial" w:hAnsi="Arial" w:cs="Arial"/>
                <w:bCs/>
                <w:sz w:val="22"/>
                <w:szCs w:val="24"/>
              </w:rPr>
              <w:t xml:space="preserve">co-funding </w:t>
            </w:r>
            <w:r w:rsidR="00700DE0" w:rsidRPr="00700DE0">
              <w:rPr>
                <w:rFonts w:ascii="Arial" w:hAnsi="Arial" w:cs="Arial"/>
                <w:bCs/>
                <w:sz w:val="22"/>
                <w:szCs w:val="24"/>
              </w:rPr>
              <w:t>cash request (A)</w:t>
            </w:r>
          </w:p>
        </w:tc>
        <w:tc>
          <w:tcPr>
            <w:tcW w:w="2835" w:type="dxa"/>
          </w:tcPr>
          <w:p w14:paraId="42954EDA" w14:textId="05B5136E" w:rsidR="0053557A" w:rsidRPr="00700DE0" w:rsidRDefault="0053557A" w:rsidP="0053557A">
            <w:pPr>
              <w:rPr>
                <w:rFonts w:ascii="Arial" w:hAnsi="Arial" w:cs="Arial"/>
              </w:rPr>
            </w:pPr>
            <w:r>
              <w:rPr>
                <w:rFonts w:ascii="Arial" w:hAnsi="Arial" w:cs="Arial"/>
                <w:b/>
                <w:bCs/>
                <w:sz w:val="24"/>
                <w:szCs w:val="24"/>
              </w:rPr>
              <w:t xml:space="preserve">   Yes </w:t>
            </w:r>
            <w:sdt>
              <w:sdtPr>
                <w:rPr>
                  <w:rFonts w:ascii="Arial" w:hAnsi="Arial" w:cs="Arial"/>
                  <w:b/>
                  <w:bCs/>
                  <w:sz w:val="24"/>
                  <w:szCs w:val="24"/>
                </w:rPr>
                <w:id w:val="-1631627583"/>
                <w14:checkbox>
                  <w14:checked w14:val="0"/>
                  <w14:checkedState w14:val="2612" w14:font="MS Gothic"/>
                  <w14:uncheckedState w14:val="2610" w14:font="MS Gothic"/>
                </w14:checkbox>
              </w:sdtPr>
              <w:sdtContent>
                <w:r w:rsidR="0089212D">
                  <w:rPr>
                    <w:rFonts w:ascii="MS Gothic" w:eastAsia="MS Gothic" w:hAnsi="MS Gothic" w:cs="Arial" w:hint="eastAsia"/>
                    <w:b/>
                    <w:bCs/>
                    <w:sz w:val="24"/>
                    <w:szCs w:val="24"/>
                  </w:rPr>
                  <w:t>☐</w:t>
                </w:r>
              </w:sdtContent>
            </w:sdt>
            <w:r w:rsidRPr="00700DE0">
              <w:rPr>
                <w:rFonts w:ascii="Arial" w:hAnsi="Arial" w:cs="Arial"/>
                <w:sz w:val="24"/>
                <w:szCs w:val="24"/>
              </w:rPr>
              <w:t xml:space="preserve"> </w:t>
            </w:r>
            <w:r w:rsidR="00C95FC5">
              <w:rPr>
                <w:rFonts w:ascii="Arial" w:hAnsi="Arial" w:cs="Arial"/>
                <w:sz w:val="24"/>
                <w:szCs w:val="24"/>
              </w:rPr>
              <w:t>(</w:t>
            </w:r>
            <w:r w:rsidRPr="00700DE0">
              <w:rPr>
                <w:rFonts w:ascii="Arial" w:hAnsi="Arial" w:cs="Arial"/>
                <w:bCs/>
                <w:sz w:val="22"/>
                <w:szCs w:val="22"/>
              </w:rPr>
              <w:t>B + C ≥ A</w:t>
            </w:r>
            <w:r w:rsidR="00C95FC5">
              <w:rPr>
                <w:rFonts w:ascii="Arial" w:hAnsi="Arial" w:cs="Arial"/>
                <w:bCs/>
                <w:sz w:val="22"/>
                <w:szCs w:val="22"/>
              </w:rPr>
              <w:t>)</w:t>
            </w:r>
            <w:r w:rsidRPr="00700DE0">
              <w:rPr>
                <w:rFonts w:ascii="Arial" w:hAnsi="Arial" w:cs="Arial"/>
                <w:bCs/>
                <w:sz w:val="22"/>
                <w:szCs w:val="22"/>
              </w:rPr>
              <w:t xml:space="preserve"> </w:t>
            </w:r>
          </w:p>
          <w:p w14:paraId="476D9594" w14:textId="77777777" w:rsidR="00700DE0" w:rsidRPr="00700DE0" w:rsidRDefault="00700DE0" w:rsidP="00E60A97">
            <w:pPr>
              <w:rPr>
                <w:rFonts w:ascii="Arial" w:hAnsi="Arial" w:cs="Arial"/>
                <w:szCs w:val="22"/>
              </w:rPr>
            </w:pPr>
          </w:p>
        </w:tc>
      </w:tr>
    </w:tbl>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376A59EB" w:rsidR="008F6487" w:rsidRPr="00DC055E" w:rsidRDefault="00667A93" w:rsidP="000148E2">
            <w:pPr>
              <w:spacing w:before="120"/>
              <w:rPr>
                <w:rFonts w:ascii="Arial" w:hAnsi="Arial" w:cs="Arial"/>
                <w:i/>
                <w:sz w:val="18"/>
              </w:rPr>
            </w:pPr>
            <w:r w:rsidRPr="00DC055E">
              <w:rPr>
                <w:rFonts w:ascii="Arial" w:hAnsi="Arial" w:cs="Arial"/>
                <w:bCs/>
                <w:i/>
                <w:sz w:val="18"/>
              </w:rPr>
              <w:lastRenderedPageBreak/>
              <w:t>Entity</w:t>
            </w:r>
            <w:r w:rsidR="008F6487" w:rsidRPr="00DC055E">
              <w:rPr>
                <w:rFonts w:ascii="Arial" w:hAnsi="Arial" w:cs="Arial"/>
                <w:i/>
                <w:sz w:val="18"/>
              </w:rPr>
              <w:t xml:space="preserve"> which </w:t>
            </w:r>
            <w:r w:rsidR="000F0D8E" w:rsidRPr="00DC055E">
              <w:rPr>
                <w:rFonts w:ascii="Arial" w:hAnsi="Arial" w:cs="Arial"/>
                <w:i/>
                <w:sz w:val="18"/>
              </w:rPr>
              <w:t>would administer</w:t>
            </w:r>
            <w:r w:rsidR="008F6487" w:rsidRPr="00DC055E">
              <w:rPr>
                <w:rFonts w:ascii="Arial" w:hAnsi="Arial" w:cs="Arial"/>
                <w:i/>
                <w:sz w:val="18"/>
              </w:rPr>
              <w:t xml:space="preserve"> </w:t>
            </w:r>
            <w:r w:rsidR="00183F1E" w:rsidRPr="00DC055E">
              <w:rPr>
                <w:rFonts w:ascii="Arial" w:hAnsi="Arial" w:cs="Arial"/>
                <w:i/>
                <w:sz w:val="18"/>
              </w:rPr>
              <w:t xml:space="preserve">grant </w:t>
            </w:r>
            <w:r w:rsidR="008F6487" w:rsidRPr="00DC055E">
              <w:rPr>
                <w:rFonts w:ascii="Arial" w:hAnsi="Arial" w:cs="Arial"/>
                <w:i/>
                <w:sz w:val="18"/>
              </w:rPr>
              <w:t>fund</w:t>
            </w:r>
            <w:r w:rsidR="00183F1E" w:rsidRPr="00DC055E">
              <w:rPr>
                <w:rFonts w:ascii="Arial" w:hAnsi="Arial" w:cs="Arial"/>
                <w:i/>
                <w:sz w:val="18"/>
              </w:rPr>
              <w:t>s</w:t>
            </w:r>
            <w:r w:rsidR="00C62F99">
              <w:rPr>
                <w:rFonts w:ascii="Arial" w:hAnsi="Arial" w:cs="Arial"/>
                <w:i/>
                <w:sz w:val="18"/>
              </w:rPr>
              <w:t>.</w:t>
            </w:r>
          </w:p>
          <w:p w14:paraId="5982B5E7" w14:textId="262F2556" w:rsidR="008F6487" w:rsidRPr="009403BB" w:rsidRDefault="00F66168" w:rsidP="006003A2">
            <w:pPr>
              <w:spacing w:after="120"/>
              <w:rPr>
                <w:rFonts w:ascii="Arial" w:hAnsi="Arial" w:cs="Arial"/>
                <w:i/>
                <w:sz w:val="18"/>
                <w:highlight w:val="yellow"/>
              </w:rPr>
            </w:pPr>
            <w:r w:rsidRPr="00DC055E">
              <w:rPr>
                <w:rFonts w:ascii="Arial" w:hAnsi="Arial" w:cs="Arial"/>
                <w:i/>
                <w:sz w:val="18"/>
              </w:rPr>
              <w:t xml:space="preserve">Must be </w:t>
            </w:r>
            <w:r w:rsidR="00C62F99">
              <w:rPr>
                <w:rFonts w:ascii="Arial" w:hAnsi="Arial" w:cs="Arial"/>
                <w:i/>
                <w:sz w:val="18"/>
              </w:rPr>
              <w:t xml:space="preserve">considered </w:t>
            </w:r>
            <w:r w:rsidRPr="00DC055E">
              <w:rPr>
                <w:rFonts w:ascii="Arial" w:hAnsi="Arial" w:cs="Arial"/>
                <w:i/>
                <w:sz w:val="18"/>
              </w:rPr>
              <w:t>a</w:t>
            </w:r>
            <w:r w:rsidR="009403BB" w:rsidRPr="00DC055E">
              <w:rPr>
                <w:rFonts w:ascii="Arial" w:hAnsi="Arial" w:cs="Arial"/>
                <w:i/>
                <w:sz w:val="18"/>
              </w:rPr>
              <w:t xml:space="preserve">n eligible entity in accordance with the External Program’s </w:t>
            </w:r>
            <w:r w:rsidR="00C62F99">
              <w:rPr>
                <w:rFonts w:ascii="Arial" w:hAnsi="Arial" w:cs="Arial"/>
                <w:i/>
                <w:sz w:val="18"/>
              </w:rPr>
              <w:t>definition</w:t>
            </w:r>
            <w:r w:rsidR="009403BB" w:rsidRPr="00DC055E">
              <w:rPr>
                <w:rFonts w:ascii="Arial" w:hAnsi="Arial" w:cs="Arial"/>
                <w:i/>
                <w:sz w:val="18"/>
              </w:rPr>
              <w:t>.</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3452A8C3" w:rsidR="00B3516B" w:rsidRPr="00B20403" w:rsidRDefault="0062338D" w:rsidP="00B3516B">
            <w:pPr>
              <w:spacing w:before="120" w:after="120"/>
              <w:rPr>
                <w:rFonts w:ascii="Arial" w:hAnsi="Arial" w:cs="Arial"/>
                <w:sz w:val="22"/>
                <w:szCs w:val="28"/>
              </w:rPr>
            </w:pPr>
            <w:r w:rsidRPr="002A026B">
              <w:rPr>
                <w:rFonts w:ascii="Arial" w:hAnsi="Arial" w:cs="Arial"/>
                <w:szCs w:val="28"/>
              </w:rPr>
              <w:t xml:space="preserve">Contact </w:t>
            </w:r>
            <w:r w:rsidR="005E628C" w:rsidRPr="002A026B">
              <w:rPr>
                <w:rFonts w:ascii="Arial" w:hAnsi="Arial" w:cs="Arial"/>
                <w:szCs w:val="28"/>
              </w:rPr>
              <w:t>o</w:t>
            </w:r>
            <w:r w:rsidRPr="002A026B">
              <w:rPr>
                <w:rFonts w:ascii="Arial" w:hAnsi="Arial" w:cs="Arial"/>
                <w:szCs w:val="28"/>
              </w:rPr>
              <w:t>fficer</w:t>
            </w:r>
            <w:r w:rsidR="00E253AA" w:rsidRPr="002A026B">
              <w:rPr>
                <w:rFonts w:ascii="Arial" w:hAnsi="Arial" w:cs="Arial"/>
                <w:szCs w:val="28"/>
              </w:rPr>
              <w:t xml:space="preserve"> pre-</w:t>
            </w:r>
            <w:proofErr w:type="gramStart"/>
            <w:r w:rsidR="00C50721" w:rsidRPr="00B20403">
              <w:rPr>
                <w:rFonts w:ascii="Arial" w:hAnsi="Arial" w:cs="Arial"/>
                <w:szCs w:val="28"/>
              </w:rPr>
              <w:t>a</w:t>
            </w:r>
            <w:r w:rsidR="00E253AA" w:rsidRPr="002A026B">
              <w:rPr>
                <w:rFonts w:ascii="Arial" w:hAnsi="Arial" w:cs="Arial"/>
                <w:szCs w:val="28"/>
              </w:rPr>
              <w:t>ward</w:t>
            </w:r>
            <w:proofErr w:type="gramEnd"/>
          </w:p>
          <w:p w14:paraId="7B71E21E" w14:textId="2957B8D7" w:rsidR="00587ACB" w:rsidRPr="00115483" w:rsidRDefault="00115483" w:rsidP="00E253AA">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sidR="003F1BEB">
              <w:rPr>
                <w:rFonts w:asciiTheme="minorHAnsi" w:hAnsiTheme="minorHAnsi" w:cstheme="minorHAnsi"/>
                <w:bCs/>
                <w:i/>
                <w:iCs/>
                <w:sz w:val="18"/>
                <w:szCs w:val="18"/>
              </w:rPr>
              <w:t>must be</w:t>
            </w:r>
            <w:r w:rsidR="00BE0B4F">
              <w:rPr>
                <w:rFonts w:asciiTheme="minorHAnsi" w:hAnsiTheme="minorHAnsi" w:cstheme="minorHAnsi"/>
                <w:bCs/>
                <w:i/>
                <w:iCs/>
                <w:sz w:val="18"/>
                <w:szCs w:val="18"/>
              </w:rPr>
              <w:t xml:space="preserve"> </w:t>
            </w:r>
            <w:r w:rsidRPr="00115483">
              <w:rPr>
                <w:rFonts w:asciiTheme="minorHAnsi" w:hAnsiTheme="minorHAnsi" w:cstheme="minorHAnsi"/>
                <w:bCs/>
                <w:i/>
                <w:iCs/>
                <w:sz w:val="18"/>
                <w:szCs w:val="18"/>
              </w:rPr>
              <w:t>different to the Activity Lead)</w:t>
            </w: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00EE5CF9">
        <w:tc>
          <w:tcPr>
            <w:tcW w:w="2128" w:type="pct"/>
          </w:tcPr>
          <w:p w14:paraId="7B68AE3B" w14:textId="3C8428A1"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0E83C7E3" w:rsidR="001D2602" w:rsidRPr="00115483" w:rsidRDefault="00115483" w:rsidP="001C116C">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sidR="003F1BEB">
              <w:rPr>
                <w:rFonts w:asciiTheme="minorHAnsi" w:hAnsiTheme="minorHAnsi" w:cstheme="minorHAnsi"/>
                <w:bCs/>
                <w:i/>
                <w:sz w:val="18"/>
                <w:szCs w:val="18"/>
              </w:rPr>
              <w:t>must be</w:t>
            </w:r>
            <w:r w:rsidR="006E33BF">
              <w:rPr>
                <w:rFonts w:asciiTheme="minorHAnsi" w:hAnsiTheme="minorHAnsi" w:cstheme="minorHAnsi"/>
                <w:bCs/>
                <w:i/>
                <w:sz w:val="18"/>
                <w:szCs w:val="18"/>
              </w:rPr>
              <w:t xml:space="preserve"> </w:t>
            </w:r>
            <w:r w:rsidRPr="00115483">
              <w:rPr>
                <w:rFonts w:asciiTheme="minorHAnsi" w:hAnsiTheme="minorHAnsi" w:cstheme="minorHAnsi"/>
                <w:bCs/>
                <w:i/>
                <w:sz w:val="18"/>
                <w:szCs w:val="18"/>
              </w:rPr>
              <w:t>different to the Activity Lead)</w:t>
            </w:r>
          </w:p>
        </w:tc>
        <w:tc>
          <w:tcPr>
            <w:tcW w:w="2872" w:type="pct"/>
          </w:tcPr>
          <w:p w14:paraId="4810F0FA" w14:textId="46509774" w:rsidR="00286782" w:rsidRDefault="00000000"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33B64BFA" w14:textId="519853C5" w:rsidR="00A92365"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4F6DD7" w:rsidDel="001651D9">
        <w:rPr>
          <w:rFonts w:cstheme="minorHAnsi"/>
          <w:szCs w:val="22"/>
          <w:lang w:val="en-US"/>
        </w:rPr>
        <w:t xml:space="preserve">key </w:t>
      </w:r>
      <w:r w:rsidR="006D43CC" w:rsidRPr="004F6DD7">
        <w:rPr>
          <w:rFonts w:cstheme="minorHAnsi"/>
          <w:szCs w:val="22"/>
          <w:lang w:val="en-US"/>
        </w:rPr>
        <w:t>research</w:t>
      </w:r>
      <w:r w:rsidR="00D7287B">
        <w:rPr>
          <w:rFonts w:cstheme="minorHAnsi"/>
          <w:szCs w:val="22"/>
          <w:lang w:val="en-US"/>
        </w:rPr>
        <w:t xml:space="preserve"> and/or</w:t>
      </w:r>
      <w:r w:rsidR="00646CE4" w:rsidRPr="004F6DD7" w:rsidDel="001651D9">
        <w:rPr>
          <w:rFonts w:cstheme="minorHAnsi"/>
          <w:szCs w:val="22"/>
          <w:lang w:val="en-US"/>
        </w:rPr>
        <w:t xml:space="preserve"> innovation achievements</w:t>
      </w:r>
      <w:r w:rsidR="00A92365" w:rsidRPr="0000206E" w:rsidDel="001651D9">
        <w:rPr>
          <w:rFonts w:cstheme="minorHAnsi"/>
          <w:szCs w:val="22"/>
          <w:lang w:val="en-US"/>
        </w:rPr>
        <w:t xml:space="preserve"> </w:t>
      </w:r>
      <w:r w:rsidR="00EA6018" w:rsidRPr="0000206E" w:rsidDel="001651D9">
        <w:rPr>
          <w:rFonts w:cstheme="minorHAnsi"/>
          <w:szCs w:val="22"/>
          <w:lang w:val="en-US"/>
        </w:rPr>
        <w:t xml:space="preserve">over </w:t>
      </w:r>
      <w:r w:rsidR="00A92365" w:rsidRPr="0000206E" w:rsidDel="001651D9">
        <w:rPr>
          <w:rFonts w:cstheme="minorHAnsi"/>
          <w:szCs w:val="22"/>
          <w:lang w:val="en-US"/>
        </w:rPr>
        <w:t xml:space="preserve">the last 5 years. CVs can be inserted </w:t>
      </w:r>
      <w:r w:rsidR="009436B0" w:rsidRPr="0000206E" w:rsidDel="001651D9">
        <w:rPr>
          <w:rFonts w:cstheme="minorHAnsi"/>
          <w:szCs w:val="22"/>
          <w:lang w:val="en-US"/>
        </w:rPr>
        <w:t>at</w:t>
      </w:r>
      <w:r w:rsidR="00A92365" w:rsidRPr="0000206E" w:rsidDel="001651D9">
        <w:rPr>
          <w:rFonts w:cstheme="minorHAnsi"/>
          <w:szCs w:val="22"/>
          <w:lang w:val="en-US"/>
        </w:rPr>
        <w:t xml:space="preserve"> the </w:t>
      </w:r>
      <w:r w:rsidR="00C7466E" w:rsidRPr="0000206E" w:rsidDel="001651D9">
        <w:rPr>
          <w:rFonts w:cstheme="minorHAnsi"/>
          <w:szCs w:val="22"/>
          <w:lang w:val="en-US"/>
        </w:rPr>
        <w:t xml:space="preserve">end </w:t>
      </w:r>
      <w:r w:rsidR="00A92365" w:rsidRPr="0000206E" w:rsidDel="001651D9">
        <w:rPr>
          <w:rFonts w:cstheme="minorHAnsi"/>
          <w:szCs w:val="22"/>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BE611A" w:rsidRPr="00BE611A" w14:paraId="7E4224C2" w14:textId="77777777" w:rsidTr="00F94F7E">
        <w:tc>
          <w:tcPr>
            <w:tcW w:w="4111" w:type="dxa"/>
          </w:tcPr>
          <w:p w14:paraId="725287BC" w14:textId="77777777" w:rsidR="00BE611A" w:rsidRPr="00BE611A" w:rsidRDefault="00BE611A" w:rsidP="00BE611A">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(e.g. Dr, Ms) First name SURNAME</w:t>
            </w:r>
          </w:p>
        </w:tc>
        <w:tc>
          <w:tcPr>
            <w:tcW w:w="5528" w:type="dxa"/>
          </w:tcPr>
          <w:p w14:paraId="632E3207" w14:textId="77777777" w:rsidR="00BE611A" w:rsidRPr="00BE611A" w:rsidRDefault="00BE611A" w:rsidP="00BE611A">
            <w:pPr>
              <w:spacing w:before="120"/>
              <w:jc w:val="both"/>
              <w:rPr>
                <w:rFonts w:asciiTheme="majorHAnsi" w:hAnsiTheme="majorHAnsi" w:cstheme="majorHAnsi"/>
                <w:bCs/>
                <w:iCs/>
                <w:sz w:val="22"/>
                <w:szCs w:val="22"/>
              </w:rPr>
            </w:pPr>
          </w:p>
        </w:tc>
      </w:tr>
      <w:tr w:rsidR="00F6415F" w:rsidRPr="00BE611A" w14:paraId="66C58F8F" w14:textId="77777777" w:rsidTr="00F94F7E">
        <w:tc>
          <w:tcPr>
            <w:tcW w:w="4111" w:type="dxa"/>
          </w:tcPr>
          <w:p w14:paraId="25A8DFF3" w14:textId="4A11302B"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telephone number</w:t>
            </w:r>
          </w:p>
        </w:tc>
        <w:tc>
          <w:tcPr>
            <w:tcW w:w="5528" w:type="dxa"/>
          </w:tcPr>
          <w:p w14:paraId="5AA428FE" w14:textId="77777777" w:rsidR="00F6415F" w:rsidRPr="00BE611A" w:rsidRDefault="00F6415F" w:rsidP="00F6415F">
            <w:pPr>
              <w:spacing w:before="120"/>
              <w:jc w:val="both"/>
              <w:rPr>
                <w:rFonts w:asciiTheme="majorHAnsi" w:hAnsiTheme="majorHAnsi" w:cstheme="majorHAnsi"/>
                <w:bCs/>
                <w:iCs/>
                <w:szCs w:val="22"/>
              </w:rPr>
            </w:pPr>
          </w:p>
        </w:tc>
      </w:tr>
      <w:tr w:rsidR="00F6415F" w:rsidRPr="00BE611A" w14:paraId="6A968D77" w14:textId="77777777" w:rsidTr="00F94F7E">
        <w:tc>
          <w:tcPr>
            <w:tcW w:w="4111" w:type="dxa"/>
          </w:tcPr>
          <w:p w14:paraId="23F50E6F" w14:textId="1071C940"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email address</w:t>
            </w:r>
          </w:p>
        </w:tc>
        <w:tc>
          <w:tcPr>
            <w:tcW w:w="5528" w:type="dxa"/>
          </w:tcPr>
          <w:p w14:paraId="0B377BD7" w14:textId="77777777" w:rsidR="00F6415F" w:rsidRPr="00BE611A" w:rsidRDefault="00F6415F" w:rsidP="00F6415F">
            <w:pPr>
              <w:spacing w:before="120"/>
              <w:jc w:val="both"/>
              <w:rPr>
                <w:rFonts w:asciiTheme="majorHAnsi" w:hAnsiTheme="majorHAnsi" w:cstheme="majorHAnsi"/>
                <w:bCs/>
                <w:iCs/>
                <w:szCs w:val="22"/>
              </w:rPr>
            </w:pPr>
          </w:p>
        </w:tc>
      </w:tr>
      <w:tr w:rsidR="00BE611A" w:rsidRPr="00BE611A" w14:paraId="1D8CC4DB" w14:textId="77777777" w:rsidTr="00F94F7E">
        <w:trPr>
          <w:trHeight w:val="853"/>
        </w:trPr>
        <w:tc>
          <w:tcPr>
            <w:tcW w:w="4111" w:type="dxa"/>
          </w:tcPr>
          <w:p w14:paraId="4A892E19" w14:textId="1B114EEB" w:rsidR="00BE611A" w:rsidRPr="00BE611A" w:rsidRDefault="00BE611A" w:rsidP="00BE611A">
            <w:pPr>
              <w:autoSpaceDE w:val="0"/>
              <w:autoSpaceDN w:val="0"/>
              <w:adjustRightInd w:val="0"/>
              <w:spacing w:before="120"/>
              <w:rPr>
                <w:rFonts w:ascii="Arial" w:hAnsi="Arial" w:cs="Arial"/>
                <w:color w:val="000000"/>
                <w:sz w:val="24"/>
                <w:szCs w:val="24"/>
              </w:rPr>
            </w:pPr>
            <w:r w:rsidRPr="00BE611A">
              <w:rPr>
                <w:rFonts w:asciiTheme="majorHAnsi" w:hAnsiTheme="majorHAnsi" w:cstheme="majorHAnsi"/>
                <w:color w:val="000000"/>
                <w:sz w:val="22"/>
                <w:szCs w:val="22"/>
              </w:rPr>
              <w:t xml:space="preserve">ORCiD </w:t>
            </w:r>
            <w:r w:rsidR="00387FD2">
              <w:rPr>
                <w:rFonts w:asciiTheme="majorHAnsi" w:hAnsiTheme="majorHAnsi" w:cstheme="majorHAnsi"/>
                <w:color w:val="000000"/>
                <w:sz w:val="22"/>
                <w:szCs w:val="22"/>
              </w:rPr>
              <w:t xml:space="preserve">(if </w:t>
            </w:r>
            <w:r w:rsidR="00052D65">
              <w:rPr>
                <w:rFonts w:asciiTheme="majorHAnsi" w:hAnsiTheme="majorHAnsi" w:cstheme="majorHAnsi"/>
                <w:color w:val="000000"/>
                <w:sz w:val="22"/>
                <w:szCs w:val="22"/>
              </w:rPr>
              <w:t>relevant</w:t>
            </w:r>
            <w:r w:rsidR="00387FD2">
              <w:rPr>
                <w:rFonts w:asciiTheme="majorHAnsi" w:hAnsiTheme="majorHAnsi" w:cstheme="majorHAnsi"/>
                <w:color w:val="000000"/>
                <w:sz w:val="22"/>
                <w:szCs w:val="22"/>
              </w:rPr>
              <w:t>)</w:t>
            </w:r>
          </w:p>
          <w:p w14:paraId="0BBA463C" w14:textId="77777777" w:rsidR="00BE611A" w:rsidRPr="00BE611A" w:rsidRDefault="00BE611A" w:rsidP="00BE611A">
            <w:pPr>
              <w:autoSpaceDE w:val="0"/>
              <w:autoSpaceDN w:val="0"/>
              <w:adjustRightInd w:val="0"/>
              <w:spacing w:before="120" w:after="120"/>
              <w:rPr>
                <w:rFonts w:asciiTheme="majorHAnsi" w:hAnsiTheme="majorHAnsi" w:cstheme="majorHAnsi"/>
                <w:b/>
                <w:color w:val="000000"/>
              </w:rPr>
            </w:pPr>
            <w:r w:rsidRPr="00BE611A">
              <w:rPr>
                <w:rFonts w:ascii="Arial" w:hAnsi="Arial" w:cs="Arial"/>
                <w:i/>
                <w:iCs/>
                <w:color w:val="000000"/>
              </w:rPr>
              <w:t xml:space="preserve">An ORCiD can be generated for free at </w:t>
            </w:r>
            <w:hyperlink r:id="rId9" w:history="1">
              <w:r w:rsidRPr="00BE611A">
                <w:rPr>
                  <w:rFonts w:ascii="Arial" w:hAnsi="Arial" w:cs="Arial"/>
                  <w:i/>
                  <w:iCs/>
                  <w:color w:val="0563C1" w:themeColor="hyperlink"/>
                  <w:u w:val="single"/>
                </w:rPr>
                <w:t>https://orcid.org/</w:t>
              </w:r>
            </w:hyperlink>
          </w:p>
        </w:tc>
        <w:tc>
          <w:tcPr>
            <w:tcW w:w="5528" w:type="dxa"/>
          </w:tcPr>
          <w:p w14:paraId="04251469" w14:textId="77777777" w:rsidR="00BE611A" w:rsidRPr="00BE611A" w:rsidRDefault="00BE611A" w:rsidP="00BE611A">
            <w:pPr>
              <w:spacing w:before="120"/>
              <w:jc w:val="both"/>
              <w:rPr>
                <w:rFonts w:asciiTheme="majorHAnsi" w:hAnsiTheme="majorHAnsi" w:cstheme="majorHAnsi"/>
                <w:bCs/>
                <w:iCs/>
                <w:sz w:val="22"/>
                <w:szCs w:val="22"/>
              </w:rPr>
            </w:pPr>
          </w:p>
        </w:tc>
      </w:tr>
      <w:tr w:rsidR="00BE611A" w:rsidRPr="00BE611A" w14:paraId="7C596B5F" w14:textId="77777777" w:rsidTr="00F94F7E">
        <w:trPr>
          <w:trHeight w:val="939"/>
        </w:trPr>
        <w:tc>
          <w:tcPr>
            <w:tcW w:w="4111" w:type="dxa"/>
          </w:tcPr>
          <w:p w14:paraId="3C68CEB0" w14:textId="77777777" w:rsidR="00BE611A" w:rsidRPr="00BE611A" w:rsidRDefault="00BE611A" w:rsidP="00BE611A">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5528" w:type="dxa"/>
          </w:tcPr>
          <w:p w14:paraId="1BCE1A92" w14:textId="77777777" w:rsidR="00BE611A" w:rsidRPr="00BE611A" w:rsidRDefault="00000000" w:rsidP="00BE611A">
            <w:pPr>
              <w:spacing w:before="120"/>
              <w:jc w:val="both"/>
              <w:rPr>
                <w:rFonts w:ascii="Arial" w:hAnsi="Arial" w:cs="Arial"/>
                <w:bCs/>
              </w:rPr>
            </w:pPr>
            <w:sdt>
              <w:sdtPr>
                <w:rPr>
                  <w:rFonts w:ascii="Arial" w:hAnsi="Arial" w:cs="Arial"/>
                  <w:bCs/>
                </w:rPr>
                <w:id w:val="-388491168"/>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Australian citizen</w:t>
            </w:r>
            <w:r w:rsidR="00BE611A" w:rsidRPr="00BE611A">
              <w:rPr>
                <w:rFonts w:ascii="Arial" w:hAnsi="Arial" w:cs="Arial"/>
                <w:bCs/>
              </w:rPr>
              <w:tab/>
              <w:t xml:space="preserve">    </w:t>
            </w:r>
            <w:sdt>
              <w:sdtPr>
                <w:rPr>
                  <w:rFonts w:ascii="Arial" w:hAnsi="Arial" w:cs="Arial"/>
                  <w:bCs/>
                </w:rPr>
                <w:id w:val="-168566224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 permanent resident</w:t>
            </w:r>
          </w:p>
          <w:p w14:paraId="4CDE0457" w14:textId="77777777" w:rsidR="00BE611A" w:rsidRPr="00BE611A" w:rsidRDefault="00000000" w:rsidP="00BE611A">
            <w:pPr>
              <w:spacing w:before="120"/>
              <w:jc w:val="both"/>
              <w:rPr>
                <w:rFonts w:ascii="Arial" w:hAnsi="Arial" w:cs="Arial"/>
                <w:bCs/>
              </w:rPr>
            </w:pPr>
            <w:sdt>
              <w:sdtPr>
                <w:rPr>
                  <w:rFonts w:ascii="Arial" w:hAnsi="Arial" w:cs="Arial"/>
                  <w:bCs/>
                </w:rPr>
                <w:id w:val="1669749471"/>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New Zealand citizen</w:t>
            </w:r>
            <w:r w:rsidR="00BE611A" w:rsidRPr="00BE611A">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appropriate work visa</w:t>
            </w:r>
          </w:p>
        </w:tc>
      </w:tr>
      <w:tr w:rsidR="00F721ED" w:rsidRPr="00BE611A" w14:paraId="5DC5A2CF" w14:textId="77777777" w:rsidTr="00F94F7E">
        <w:tc>
          <w:tcPr>
            <w:tcW w:w="4111" w:type="dxa"/>
          </w:tcPr>
          <w:p w14:paraId="0504C1CE"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sz w:val="22"/>
                <w:szCs w:val="22"/>
              </w:rPr>
              <w:t>Primarily based in WA</w:t>
            </w:r>
          </w:p>
          <w:p w14:paraId="3CC679DF" w14:textId="7A248720" w:rsidR="00F721ED" w:rsidRPr="00BE611A" w:rsidRDefault="00F721ED" w:rsidP="00F721ED">
            <w:pPr>
              <w:spacing w:before="120" w:after="120"/>
              <w:rPr>
                <w:rFonts w:asciiTheme="majorHAnsi" w:hAnsiTheme="majorHAnsi" w:cstheme="majorHAnsi"/>
                <w:szCs w:val="22"/>
              </w:rPr>
            </w:pPr>
            <w:r w:rsidRPr="00BE611A">
              <w:rPr>
                <w:rFonts w:ascii="Arial" w:hAnsi="Arial" w:cs="Arial"/>
                <w:i/>
                <w:szCs w:val="22"/>
              </w:rPr>
              <w:t xml:space="preserve">Confirm that you will </w:t>
            </w:r>
            <w:r w:rsidR="008175F5">
              <w:rPr>
                <w:rFonts w:ascii="Arial" w:hAnsi="Arial" w:cs="Arial"/>
                <w:i/>
                <w:szCs w:val="22"/>
              </w:rPr>
              <w:t>physically reside</w:t>
            </w:r>
            <w:r w:rsidR="008175F5" w:rsidRPr="00BE611A">
              <w:rPr>
                <w:rFonts w:ascii="Arial" w:hAnsi="Arial" w:cs="Arial"/>
                <w:i/>
                <w:szCs w:val="22"/>
              </w:rPr>
              <w:t xml:space="preserve"> </w:t>
            </w:r>
            <w:r w:rsidRPr="00BE611A">
              <w:rPr>
                <w:rFonts w:ascii="Arial" w:hAnsi="Arial" w:cs="Arial"/>
                <w:i/>
                <w:szCs w:val="22"/>
              </w:rPr>
              <w:t>in WA for a minimum of 80% during the grant</w:t>
            </w:r>
            <w:r w:rsidRPr="00BE611A">
              <w:rPr>
                <w:rFonts w:asciiTheme="minorHAnsi" w:hAnsiTheme="minorHAnsi" w:cstheme="minorHAnsi"/>
                <w:i/>
                <w:szCs w:val="22"/>
                <w:lang w:val="en-US"/>
              </w:rPr>
              <w:t xml:space="preserve">. </w:t>
            </w:r>
          </w:p>
        </w:tc>
        <w:tc>
          <w:tcPr>
            <w:tcW w:w="5528" w:type="dxa"/>
          </w:tcPr>
          <w:p w14:paraId="253E3009" w14:textId="664F8506" w:rsidR="00F721ED" w:rsidRPr="00B20403" w:rsidRDefault="00000000" w:rsidP="00F721ED">
            <w:pPr>
              <w:spacing w:before="120"/>
              <w:jc w:val="both"/>
              <w:rPr>
                <w:rFonts w:ascii="Arial" w:hAnsi="Arial" w:cs="Arial"/>
                <w:bCs/>
                <w:iCs/>
                <w:sz w:val="22"/>
                <w:szCs w:val="22"/>
              </w:rPr>
            </w:pPr>
            <w:sdt>
              <w:sdtPr>
                <w:rPr>
                  <w:rFonts w:ascii="Arial" w:hAnsi="Arial" w:cs="Arial"/>
                  <w:szCs w:val="22"/>
                </w:rPr>
                <w:id w:val="-567648650"/>
                <w14:checkbox>
                  <w14:checked w14:val="0"/>
                  <w14:checkedState w14:val="2612" w14:font="MS Gothic"/>
                  <w14:uncheckedState w14:val="2610" w14:font="MS Gothic"/>
                </w14:checkbox>
              </w:sdtPr>
              <w:sdtContent>
                <w:r w:rsidR="00F721ED" w:rsidRPr="00B20403">
                  <w:rPr>
                    <w:rFonts w:ascii="Segoe UI Symbol" w:eastAsia="MS Gothic" w:hAnsi="Segoe UI Symbol" w:cs="Segoe UI Symbol"/>
                    <w:sz w:val="22"/>
                    <w:szCs w:val="22"/>
                  </w:rPr>
                  <w:t>☐</w:t>
                </w:r>
              </w:sdtContent>
            </w:sdt>
            <w:r w:rsidR="00F721ED" w:rsidRPr="002A026B">
              <w:rPr>
                <w:rFonts w:ascii="Arial" w:hAnsi="Arial" w:cs="Arial"/>
                <w:szCs w:val="22"/>
              </w:rPr>
              <w:t xml:space="preserve"> Yes</w:t>
            </w:r>
            <w:r w:rsidR="00F721ED" w:rsidRPr="002A026B">
              <w:rPr>
                <w:rFonts w:ascii="Arial" w:hAnsi="Arial" w:cs="Arial"/>
                <w:bCs/>
                <w:szCs w:val="22"/>
              </w:rPr>
              <w:t xml:space="preserve">  </w:t>
            </w:r>
          </w:p>
        </w:tc>
      </w:tr>
      <w:tr w:rsidR="00F721ED" w:rsidRPr="00BE611A" w14:paraId="3606674B" w14:textId="77777777" w:rsidTr="00B20403">
        <w:trPr>
          <w:trHeight w:val="686"/>
        </w:trPr>
        <w:tc>
          <w:tcPr>
            <w:tcW w:w="4111" w:type="dxa"/>
          </w:tcPr>
          <w:p w14:paraId="605E161C" w14:textId="77777777" w:rsidR="00F721ED" w:rsidRDefault="00F721ED" w:rsidP="00F721ED">
            <w:pPr>
              <w:spacing w:before="120" w:after="120"/>
              <w:rPr>
                <w:rFonts w:asciiTheme="minorHAnsi" w:hAnsiTheme="minorHAnsi" w:cstheme="minorHAnsi"/>
                <w:sz w:val="22"/>
                <w:szCs w:val="24"/>
              </w:rPr>
            </w:pPr>
            <w:r w:rsidRPr="00BE611A">
              <w:rPr>
                <w:rFonts w:asciiTheme="minorHAnsi" w:hAnsiTheme="minorHAnsi" w:cstheme="minorHAnsi"/>
                <w:sz w:val="22"/>
                <w:szCs w:val="24"/>
              </w:rPr>
              <w:t xml:space="preserve">Completed the free online 30 minute </w:t>
            </w:r>
            <w:hyperlink r:id="rId10" w:history="1">
              <w:r w:rsidRPr="00BE611A">
                <w:rPr>
                  <w:rFonts w:asciiTheme="minorHAnsi" w:hAnsiTheme="minorHAnsi" w:cstheme="minorHAnsi"/>
                  <w:color w:val="0563C1" w:themeColor="hyperlink"/>
                  <w:sz w:val="22"/>
                  <w:szCs w:val="22"/>
                  <w:u w:val="single"/>
                </w:rPr>
                <w:t xml:space="preserve">Consumer and Community Involvement </w:t>
              </w:r>
              <w:r w:rsidRPr="00BE611A">
                <w:rPr>
                  <w:rFonts w:asciiTheme="minorHAnsi" w:hAnsiTheme="minorHAnsi" w:cstheme="minorHAnsi"/>
                  <w:color w:val="0563C1" w:themeColor="hyperlink"/>
                  <w:sz w:val="22"/>
                  <w:szCs w:val="22"/>
                  <w:u w:val="single"/>
                </w:rPr>
                <w:lastRenderedPageBreak/>
                <w:t>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p w14:paraId="2039DD6E" w14:textId="579FF171" w:rsidR="00F721ED" w:rsidRPr="00BE611A" w:rsidRDefault="00E40071" w:rsidP="00F721ED">
            <w:pPr>
              <w:spacing w:before="120" w:after="120"/>
              <w:rPr>
                <w:rFonts w:ascii="Arial" w:hAnsi="Arial" w:cs="Arial"/>
                <w:szCs w:val="24"/>
              </w:rPr>
            </w:pPr>
            <w:r w:rsidRPr="00E40071">
              <w:rPr>
                <w:rFonts w:ascii="Arial" w:hAnsi="Arial" w:cs="Arial"/>
                <w:i/>
                <w:iCs/>
                <w:sz w:val="18"/>
                <w:szCs w:val="22"/>
              </w:rPr>
              <w:t>Note: Although this training is for ‘research’ it contains insights which also have relevance to innovation activities</w:t>
            </w:r>
          </w:p>
        </w:tc>
        <w:tc>
          <w:tcPr>
            <w:tcW w:w="5528" w:type="dxa"/>
            <w:vAlign w:val="center"/>
          </w:tcPr>
          <w:p w14:paraId="6EBD864B" w14:textId="77777777" w:rsidR="00F721ED" w:rsidRDefault="00000000" w:rsidP="00B20403">
            <w:pPr>
              <w:spacing w:before="120"/>
              <w:rPr>
                <w:rFonts w:ascii="Arial" w:hAnsi="Arial" w:cs="Arial"/>
                <w:bCs/>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F721ED" w:rsidRPr="002A026B">
                  <w:rPr>
                    <w:rFonts w:ascii="Segoe UI Symbol" w:eastAsia="MS Gothic" w:hAnsi="Segoe UI Symbol" w:cs="Segoe UI Symbol"/>
                    <w:b/>
                    <w:szCs w:val="22"/>
                  </w:rPr>
                  <w:t>☐</w:t>
                </w:r>
              </w:sdtContent>
            </w:sdt>
            <w:r w:rsidR="00F721ED" w:rsidRPr="002A026B">
              <w:rPr>
                <w:rFonts w:ascii="Arial" w:hAnsi="Arial" w:cs="Arial"/>
                <w:szCs w:val="22"/>
              </w:rPr>
              <w:t xml:space="preserve"> Yes</w:t>
            </w:r>
            <w:r w:rsidR="00F721ED" w:rsidRPr="002A026B">
              <w:rPr>
                <w:rFonts w:ascii="Arial" w:hAnsi="Arial" w:cs="Arial"/>
                <w:bCs/>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F721ED" w:rsidRPr="002A026B">
                  <w:rPr>
                    <w:rFonts w:ascii="Segoe UI Symbol" w:eastAsia="MS Gothic" w:hAnsi="Segoe UI Symbol" w:cs="Segoe UI Symbol"/>
                    <w:b/>
                    <w:bCs/>
                    <w:szCs w:val="22"/>
                  </w:rPr>
                  <w:t>☐</w:t>
                </w:r>
              </w:sdtContent>
            </w:sdt>
            <w:r w:rsidR="00F721ED" w:rsidRPr="002A026B">
              <w:rPr>
                <w:rFonts w:ascii="Arial" w:hAnsi="Arial" w:cs="Arial"/>
                <w:b/>
                <w:bCs/>
                <w:szCs w:val="22"/>
              </w:rPr>
              <w:t xml:space="preserve">  </w:t>
            </w:r>
            <w:r w:rsidR="00F721ED" w:rsidRPr="002A026B">
              <w:rPr>
                <w:rFonts w:ascii="Arial" w:hAnsi="Arial" w:cs="Arial"/>
                <w:bCs/>
                <w:szCs w:val="22"/>
              </w:rPr>
              <w:t>No</w:t>
            </w:r>
          </w:p>
          <w:p w14:paraId="23F8E644" w14:textId="77777777" w:rsidR="004B1CBB" w:rsidRDefault="004B1CBB" w:rsidP="004B1CBB">
            <w:pPr>
              <w:spacing w:before="120"/>
              <w:rPr>
                <w:rFonts w:ascii="Arial" w:hAnsi="Arial" w:cs="Arial"/>
                <w:bCs/>
                <w:sz w:val="22"/>
                <w:szCs w:val="22"/>
              </w:rPr>
            </w:pPr>
            <w:r>
              <w:rPr>
                <w:rFonts w:ascii="Arial" w:hAnsi="Arial" w:cs="Arial"/>
                <w:bCs/>
                <w:sz w:val="22"/>
                <w:szCs w:val="22"/>
              </w:rPr>
              <w:t>If applicable, equivalent course name:</w:t>
            </w:r>
          </w:p>
          <w:p w14:paraId="66F09163" w14:textId="77777777" w:rsidR="004B1CBB" w:rsidRPr="00B20403" w:rsidRDefault="004B1CBB" w:rsidP="00F721ED">
            <w:pPr>
              <w:rPr>
                <w:rFonts w:ascii="Arial" w:hAnsi="Arial" w:cs="Arial"/>
                <w:sz w:val="22"/>
                <w:szCs w:val="22"/>
              </w:rPr>
            </w:pPr>
          </w:p>
        </w:tc>
      </w:tr>
      <w:tr w:rsidR="00F721ED" w:rsidRPr="00BE611A" w14:paraId="3B92BC8A" w14:textId="77777777" w:rsidTr="00F94F7E">
        <w:tc>
          <w:tcPr>
            <w:tcW w:w="4111" w:type="dxa"/>
          </w:tcPr>
          <w:p w14:paraId="2EB58A67" w14:textId="77777777" w:rsidR="00F721ED" w:rsidRPr="00BE611A" w:rsidRDefault="00F721ED" w:rsidP="00F721ED">
            <w:pPr>
              <w:spacing w:before="120"/>
              <w:rPr>
                <w:rFonts w:ascii="Arial" w:hAnsi="Arial" w:cs="Arial"/>
                <w:sz w:val="22"/>
                <w:szCs w:val="24"/>
              </w:rPr>
            </w:pPr>
            <w:r w:rsidRPr="00BE611A">
              <w:rPr>
                <w:rFonts w:ascii="Arial" w:hAnsi="Arial" w:cs="Arial"/>
                <w:sz w:val="22"/>
                <w:szCs w:val="24"/>
              </w:rPr>
              <w:lastRenderedPageBreak/>
              <w:t xml:space="preserve">CV attached </w:t>
            </w:r>
          </w:p>
          <w:p w14:paraId="058B6950" w14:textId="77777777" w:rsidR="00F721ED" w:rsidRPr="00BE611A" w:rsidRDefault="00F721ED" w:rsidP="00F721ED">
            <w:pPr>
              <w:rPr>
                <w:rFonts w:ascii="Arial" w:hAnsi="Arial" w:cs="Arial"/>
                <w:sz w:val="12"/>
                <w:szCs w:val="24"/>
              </w:rPr>
            </w:pPr>
            <w:r w:rsidRPr="00BE611A">
              <w:rPr>
                <w:rFonts w:ascii="Arial" w:hAnsi="Arial" w:cs="Arial"/>
                <w:i/>
                <w:szCs w:val="24"/>
              </w:rPr>
              <w:t>Maximum two pages</w:t>
            </w:r>
          </w:p>
        </w:tc>
        <w:tc>
          <w:tcPr>
            <w:tcW w:w="5528" w:type="dxa"/>
            <w:vAlign w:val="center"/>
          </w:tcPr>
          <w:p w14:paraId="5053D803" w14:textId="77777777" w:rsidR="00F721ED" w:rsidRPr="00B20403" w:rsidRDefault="00000000" w:rsidP="00F721ED">
            <w:pPr>
              <w:rPr>
                <w:rFonts w:ascii="Arial" w:hAnsi="Arial" w:cs="Arial"/>
                <w:sz w:val="22"/>
                <w:szCs w:val="22"/>
              </w:rPr>
            </w:pPr>
            <w:sdt>
              <w:sdtPr>
                <w:rPr>
                  <w:rFonts w:ascii="Arial" w:hAnsi="Arial" w:cs="Arial"/>
                  <w:b/>
                  <w:bCs/>
                  <w:szCs w:val="22"/>
                </w:rPr>
                <w:id w:val="-677268969"/>
                <w14:checkbox>
                  <w14:checked w14:val="0"/>
                  <w14:checkedState w14:val="2612" w14:font="MS Gothic"/>
                  <w14:uncheckedState w14:val="2610" w14:font="MS Gothic"/>
                </w14:checkbox>
              </w:sdtPr>
              <w:sdtContent>
                <w:r w:rsidR="00F721ED" w:rsidRPr="00B20403">
                  <w:rPr>
                    <w:rFonts w:ascii="Segoe UI Symbol" w:eastAsia="MS Gothic" w:hAnsi="Segoe UI Symbol" w:cs="Segoe UI Symbol"/>
                    <w:b/>
                    <w:bCs/>
                    <w:szCs w:val="22"/>
                  </w:rPr>
                  <w:t>☐</w:t>
                </w:r>
              </w:sdtContent>
            </w:sdt>
            <w:r w:rsidR="00F721ED" w:rsidRPr="002A026B">
              <w:rPr>
                <w:rFonts w:ascii="Arial" w:hAnsi="Arial" w:cs="Arial"/>
                <w:szCs w:val="22"/>
              </w:rPr>
              <w:t xml:space="preserve"> </w:t>
            </w:r>
            <w:r w:rsidR="00F721ED" w:rsidRPr="002A026B">
              <w:rPr>
                <w:rFonts w:ascii="Arial" w:hAnsi="Arial" w:cs="Arial"/>
                <w:bCs/>
                <w:szCs w:val="22"/>
              </w:rPr>
              <w:t>Yes</w:t>
            </w:r>
          </w:p>
        </w:tc>
      </w:tr>
      <w:tr w:rsidR="00F721ED" w:rsidRPr="00BE611A" w14:paraId="748C8036" w14:textId="77777777" w:rsidTr="00F94F7E">
        <w:tc>
          <w:tcPr>
            <w:tcW w:w="4111" w:type="dxa"/>
          </w:tcPr>
          <w:p w14:paraId="604657A4"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bCs/>
                <w:iCs/>
                <w:sz w:val="22"/>
                <w:szCs w:val="22"/>
              </w:rPr>
              <w:t>Has no overdue reports for any OMRI or FHRI Fund grant programs</w:t>
            </w:r>
          </w:p>
        </w:tc>
        <w:tc>
          <w:tcPr>
            <w:tcW w:w="5528" w:type="dxa"/>
          </w:tcPr>
          <w:p w14:paraId="059D09C5" w14:textId="1D53EF6B" w:rsidR="00F721ED" w:rsidRPr="00B20403" w:rsidRDefault="00000000" w:rsidP="00F721ED">
            <w:pPr>
              <w:spacing w:before="120" w:after="120"/>
              <w:jc w:val="both"/>
              <w:rPr>
                <w:rFonts w:ascii="Arial" w:hAnsi="Arial" w:cs="Arial"/>
                <w:bCs/>
                <w:iCs/>
                <w:sz w:val="22"/>
                <w:szCs w:val="22"/>
              </w:rPr>
            </w:pPr>
            <w:sdt>
              <w:sdtPr>
                <w:rPr>
                  <w:rFonts w:ascii="Arial" w:hAnsi="Arial" w:cs="Arial"/>
                  <w:b/>
                  <w:bCs/>
                  <w:szCs w:val="22"/>
                </w:rPr>
                <w:id w:val="197747429"/>
                <w14:checkbox>
                  <w14:checked w14:val="0"/>
                  <w14:checkedState w14:val="2612" w14:font="MS Gothic"/>
                  <w14:uncheckedState w14:val="2610" w14:font="MS Gothic"/>
                </w14:checkbox>
              </w:sdtPr>
              <w:sdtContent>
                <w:r w:rsidR="00996A80" w:rsidRPr="00B20403">
                  <w:rPr>
                    <w:rFonts w:ascii="Segoe UI Symbol" w:eastAsia="MS Gothic" w:hAnsi="Segoe UI Symbol" w:cs="Segoe UI Symbol"/>
                    <w:b/>
                    <w:bCs/>
                    <w:szCs w:val="22"/>
                  </w:rPr>
                  <w:t>☐</w:t>
                </w:r>
              </w:sdtContent>
            </w:sdt>
            <w:r w:rsidR="00996A80" w:rsidRPr="002A026B">
              <w:rPr>
                <w:rFonts w:ascii="Arial" w:hAnsi="Arial" w:cs="Arial"/>
                <w:szCs w:val="22"/>
              </w:rPr>
              <w:t xml:space="preserve"> </w:t>
            </w:r>
            <w:r w:rsidR="00996A80" w:rsidRPr="002A026B">
              <w:rPr>
                <w:rFonts w:ascii="Arial" w:hAnsi="Arial" w:cs="Arial"/>
                <w:bCs/>
                <w:szCs w:val="22"/>
              </w:rPr>
              <w:t>Yes</w:t>
            </w:r>
          </w:p>
        </w:tc>
      </w:tr>
    </w:tbl>
    <w:p w14:paraId="45300370" w14:textId="77777777" w:rsidR="00961AFD" w:rsidRDefault="00961AFD" w:rsidP="00933FE8">
      <w:pPr>
        <w:spacing w:after="120"/>
        <w:jc w:val="both"/>
        <w:rPr>
          <w:rFonts w:cstheme="minorHAnsi"/>
          <w:szCs w:val="22"/>
          <w:lang w:val="en-US"/>
        </w:rPr>
      </w:pPr>
    </w:p>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000000"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000000"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134AD7A9" w:rsidR="00300E8B" w:rsidRDefault="00550A44" w:rsidP="00955377">
      <w:pPr>
        <w:spacing w:after="120"/>
        <w:rPr>
          <w:b/>
          <w:bCs/>
        </w:rPr>
      </w:pPr>
      <w:r>
        <w:rPr>
          <w:b/>
          <w:bCs/>
        </w:rPr>
        <w:t xml:space="preserve">Other </w:t>
      </w:r>
      <w:r w:rsidR="00515B3F">
        <w:rPr>
          <w:b/>
        </w:rPr>
        <w:t>e</w:t>
      </w:r>
      <w:r w:rsidR="001A36B7" w:rsidRPr="00955377">
        <w:rPr>
          <w:b/>
        </w:rPr>
        <w:t xml:space="preserve">mployment </w:t>
      </w:r>
      <w:r w:rsidR="00AA4221">
        <w:rPr>
          <w:b/>
          <w:bCs/>
        </w:rPr>
        <w:t>and affiliations</w:t>
      </w:r>
    </w:p>
    <w:p w14:paraId="7E4C7C67" w14:textId="302088BF"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w:t>
      </w:r>
      <w:r w:rsidR="00CB4DA5">
        <w:rPr>
          <w:rFonts w:cs="Arial"/>
        </w:rPr>
        <w:t xml:space="preserve">this involves </w:t>
      </w:r>
      <w:r>
        <w:rPr>
          <w:rFonts w:cs="Arial"/>
        </w:rPr>
        <w:t xml:space="preserve">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E94FCA">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EB2BF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EB2BF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EB2BF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EB2BF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EB2BF6">
            <w:pPr>
              <w:jc w:val="center"/>
              <w:textAlignment w:val="baseline"/>
              <w:rPr>
                <w:rFonts w:cs="Arial"/>
                <w:lang w:eastAsia="en-AU"/>
              </w:rPr>
            </w:pPr>
          </w:p>
        </w:tc>
      </w:tr>
      <w:tr w:rsidR="00630AF4" w:rsidRPr="00E948E1" w14:paraId="0CC9CEE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EB2BF6">
            <w:pPr>
              <w:jc w:val="center"/>
              <w:textAlignment w:val="baseline"/>
              <w:rPr>
                <w:rFonts w:cs="Arial"/>
                <w:lang w:eastAsia="en-AU"/>
              </w:rPr>
            </w:pPr>
          </w:p>
        </w:tc>
      </w:tr>
      <w:tr w:rsidR="00630AF4" w:rsidRPr="00E948E1" w14:paraId="01760FBC"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EB2BF6">
            <w:pPr>
              <w:jc w:val="center"/>
              <w:textAlignment w:val="baseline"/>
              <w:rPr>
                <w:rFonts w:cs="Arial"/>
                <w:lang w:eastAsia="en-AU"/>
              </w:rPr>
            </w:pPr>
          </w:p>
        </w:tc>
      </w:tr>
    </w:tbl>
    <w:p w14:paraId="269A6257" w14:textId="77777777" w:rsidR="00300E8B" w:rsidRDefault="00300E8B">
      <w:pPr>
        <w:rPr>
          <w:b/>
          <w:bCs/>
        </w:rPr>
      </w:pPr>
    </w:p>
    <w:p w14:paraId="7652311A" w14:textId="77777777" w:rsidR="000939E3" w:rsidRDefault="000939E3" w:rsidP="00955377">
      <w:pPr>
        <w:spacing w:after="120"/>
        <w:rPr>
          <w:b/>
        </w:rPr>
      </w:pPr>
    </w:p>
    <w:p w14:paraId="13CBD533" w14:textId="77777777" w:rsidR="000939E3" w:rsidRDefault="000939E3" w:rsidP="00955377">
      <w:pPr>
        <w:spacing w:after="120"/>
        <w:rPr>
          <w:b/>
        </w:rPr>
      </w:pPr>
    </w:p>
    <w:p w14:paraId="19A0568A" w14:textId="4A32A409" w:rsidR="00550A44" w:rsidRPr="00955377" w:rsidRDefault="00CA02E0" w:rsidP="00955377">
      <w:pPr>
        <w:spacing w:after="120"/>
        <w:rPr>
          <w:b/>
        </w:rPr>
      </w:pPr>
      <w:r w:rsidRPr="00955377">
        <w:rPr>
          <w:b/>
        </w:rPr>
        <w:lastRenderedPageBreak/>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00E94FCA">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00E94FCA">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626534B2"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w:t>
            </w:r>
            <w:r w:rsidR="00D9243B">
              <w:rPr>
                <w:rFonts w:asciiTheme="minorHAnsi" w:hAnsiTheme="minorHAnsi" w:cstheme="minorHAnsi"/>
                <w:b w:val="0"/>
                <w:sz w:val="22"/>
                <w:szCs w:val="22"/>
              </w:rPr>
              <w:t>t</w:t>
            </w:r>
            <w:r w:rsidR="002F288F">
              <w:rPr>
                <w:rFonts w:asciiTheme="minorHAnsi" w:hAnsiTheme="minorHAnsi" w:cstheme="minorHAnsi"/>
                <w:b w:val="0"/>
                <w:sz w:val="22"/>
                <w:szCs w:val="22"/>
              </w:rPr>
              <w:t>-clinician</w:t>
            </w:r>
            <w:r w:rsidR="00C16A58">
              <w:rPr>
                <w:rFonts w:asciiTheme="minorHAnsi" w:hAnsiTheme="minorHAnsi" w:cstheme="minorHAnsi"/>
                <w:b w:val="0"/>
                <w:sz w:val="22"/>
                <w:szCs w:val="22"/>
              </w:rPr>
              <w:t xml:space="preserve"> (not</w:t>
            </w:r>
            <w:r w:rsidR="00704595">
              <w:rPr>
                <w:rFonts w:asciiTheme="minorHAnsi" w:hAnsiTheme="minorHAnsi" w:cstheme="minorHAnsi"/>
                <w:b w:val="0"/>
                <w:sz w:val="22"/>
                <w:szCs w:val="22"/>
              </w:rPr>
              <w:t xml:space="preserve"> applicable</w:t>
            </w:r>
            <w:r w:rsidR="00C16A58">
              <w:rPr>
                <w:rFonts w:asciiTheme="minorHAnsi" w:hAnsiTheme="minorHAnsi" w:cstheme="minorHAnsi"/>
                <w:b w:val="0"/>
                <w:sz w:val="22"/>
                <w:szCs w:val="22"/>
              </w:rPr>
              <w:t>)</w:t>
            </w:r>
          </w:p>
        </w:tc>
      </w:tr>
      <w:tr w:rsidR="008F64C7" w:rsidRPr="00CC113F" w:rsidDel="001651D9" w14:paraId="584C07AB" w14:textId="412C089F" w:rsidTr="00E94FCA">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1"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000000"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5C3C54CA" w:rsidR="008F64C7" w:rsidRPr="00CE7A1B" w:rsidDel="001651D9" w:rsidRDefault="00000000"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w:t>
            </w:r>
            <w:r w:rsidR="0024360D">
              <w:rPr>
                <w:rFonts w:asciiTheme="minorHAnsi" w:hAnsiTheme="minorHAnsi" w:cstheme="minorHAnsi"/>
                <w:b w:val="0"/>
                <w:sz w:val="22"/>
                <w:szCs w:val="22"/>
              </w:rPr>
              <w:t xml:space="preserve">t </w:t>
            </w:r>
            <w:r w:rsidR="00C16A58">
              <w:rPr>
                <w:rFonts w:asciiTheme="minorHAnsi" w:hAnsiTheme="minorHAnsi" w:cstheme="minorHAnsi"/>
                <w:b w:val="0"/>
                <w:sz w:val="22"/>
                <w:szCs w:val="22"/>
              </w:rPr>
              <w:t xml:space="preserve">postgraduate degree (not </w:t>
            </w:r>
            <w:r w:rsidR="0024360D">
              <w:rPr>
                <w:rFonts w:asciiTheme="minorHAnsi" w:hAnsiTheme="minorHAnsi" w:cstheme="minorHAnsi"/>
                <w:b w:val="0"/>
                <w:sz w:val="22"/>
                <w:szCs w:val="22"/>
              </w:rPr>
              <w:t>applicable</w:t>
            </w:r>
            <w:r w:rsidR="00C16A58">
              <w:rPr>
                <w:rFonts w:asciiTheme="minorHAnsi" w:hAnsiTheme="minorHAnsi" w:cstheme="minorHAnsi"/>
                <w:b w:val="0"/>
                <w:sz w:val="22"/>
                <w:szCs w:val="22"/>
              </w:rPr>
              <w:t>)</w:t>
            </w:r>
          </w:p>
        </w:tc>
      </w:tr>
      <w:tr w:rsidR="00EC0F65" w:rsidRPr="00D52409" w14:paraId="1A0E8710" w14:textId="77777777" w:rsidTr="00E94FCA">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000000">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25A3BDE5" w14:textId="2809E137" w:rsidR="00145923" w:rsidRPr="00454976" w:rsidRDefault="00145923" w:rsidP="00850654">
      <w:pPr>
        <w:spacing w:after="120"/>
        <w:rPr>
          <w:rFonts w:cstheme="minorHAnsi"/>
          <w:i/>
          <w:sz w:val="12"/>
          <w:szCs w:val="22"/>
        </w:rPr>
      </w:pPr>
    </w:p>
    <w:p w14:paraId="1DD725DB" w14:textId="77777777" w:rsidR="00C81647" w:rsidRPr="008F38F5" w:rsidDel="00D13433" w:rsidRDefault="00C81647" w:rsidP="00C81647">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1D401A5" w14:textId="77777777" w:rsidR="00C81647" w:rsidDel="00D13433" w:rsidRDefault="00C81647" w:rsidP="00C81647">
      <w:pPr>
        <w:spacing w:after="120"/>
        <w:jc w:val="both"/>
        <w:rPr>
          <w:rFonts w:ascii="Arial" w:hAnsi="Arial" w:cs="Arial"/>
          <w:szCs w:val="22"/>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organisations</w:t>
      </w:r>
      <w:r w:rsidRPr="00212559" w:rsidDel="00D13433">
        <w:rPr>
          <w:rFonts w:ascii="Arial" w:hAnsi="Arial" w:cs="Arial"/>
          <w:szCs w:val="22"/>
        </w:rPr>
        <w:t>.</w:t>
      </w:r>
    </w:p>
    <w:p w14:paraId="1D5014E6" w14:textId="77777777" w:rsidR="00C81647" w:rsidRPr="000F65B8" w:rsidDel="00D13433" w:rsidRDefault="00C81647" w:rsidP="00C81647">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(two-page maximum) CV of each team member, which </w:t>
      </w:r>
      <w:r w:rsidRPr="00B24BBC" w:rsidDel="00D13433">
        <w:rPr>
          <w:rFonts w:asciiTheme="minorHAnsi" w:hAnsiTheme="minorHAnsi" w:cstheme="minorHAnsi"/>
          <w:bCs w:val="0"/>
          <w:iCs w:val="0"/>
          <w:lang w:val="en-US"/>
        </w:rPr>
        <w:t>includes</w:t>
      </w:r>
      <w:r w:rsidRPr="00B24BBC">
        <w:rPr>
          <w:rFonts w:asciiTheme="minorHAnsi" w:hAnsiTheme="minorHAnsi" w:cstheme="minorHAnsi"/>
          <w:bCs w:val="0"/>
          <w:iCs w:val="0"/>
          <w:lang w:val="en-US"/>
        </w:rPr>
        <w:t xml:space="preserve"> relevant</w:t>
      </w:r>
      <w:r w:rsidRPr="00B24BBC" w:rsidDel="00D13433">
        <w:rPr>
          <w:rFonts w:asciiTheme="minorHAnsi" w:hAnsiTheme="minorHAnsi" w:cstheme="minorHAnsi"/>
          <w:bCs w:val="0"/>
          <w:iCs w:val="0"/>
          <w:lang w:val="en-US"/>
        </w:rPr>
        <w:t xml:space="preserve"> key achievements</w:t>
      </w:r>
      <w:r w:rsidRPr="000F65B8" w:rsidDel="00D13433">
        <w:rPr>
          <w:rFonts w:asciiTheme="minorHAnsi" w:hAnsiTheme="minorHAnsi" w:cstheme="minorHAnsi"/>
          <w:bCs w:val="0"/>
          <w:iCs w:val="0"/>
          <w:lang w:val="en-US"/>
        </w:rPr>
        <w:t xml:space="preserve"> </w:t>
      </w:r>
      <w:r w:rsidDel="00D13433">
        <w:rPr>
          <w:rFonts w:asciiTheme="minorHAnsi" w:hAnsiTheme="minorHAnsi" w:cstheme="minorHAnsi"/>
          <w:bCs w:val="0"/>
          <w:iCs w:val="0"/>
          <w:lang w:val="en-US"/>
        </w:rPr>
        <w:t>over</w:t>
      </w:r>
      <w:r w:rsidRPr="000F65B8" w:rsidDel="00D13433">
        <w:rPr>
          <w:rFonts w:asciiTheme="minorHAnsi" w:hAnsiTheme="minorHAnsi" w:cstheme="minorHAnsi"/>
          <w:bCs w:val="0"/>
          <w:iCs w:val="0"/>
          <w:lang w:val="en-US"/>
        </w:rPr>
        <w:t xml:space="preserve"> the last 5 years. CVs can be inserted at the end of this application form.</w:t>
      </w:r>
    </w:p>
    <w:p w14:paraId="243E7BFF" w14:textId="77777777" w:rsidR="00C81647" w:rsidRPr="00212559" w:rsidDel="00D13433" w:rsidRDefault="00C81647" w:rsidP="00C81647">
      <w:pPr>
        <w:spacing w:after="120"/>
        <w:jc w:val="both"/>
        <w:rPr>
          <w:rFonts w:ascii="Arial" w:hAnsi="Arial" w:cs="Arial"/>
          <w:szCs w:val="22"/>
        </w:rPr>
      </w:pPr>
      <w:r w:rsidRPr="00212559" w:rsidDel="00D13433">
        <w:rPr>
          <w:rFonts w:ascii="Arial" w:hAnsi="Arial" w:cs="Arial"/>
          <w:szCs w:val="22"/>
        </w:rPr>
        <w:t xml:space="preserve">Insert additional </w:t>
      </w:r>
      <w:r w:rsidDel="00D13433">
        <w:rPr>
          <w:rFonts w:ascii="Arial" w:hAnsi="Arial" w:cs="Arial"/>
          <w:szCs w:val="22"/>
        </w:rPr>
        <w:t xml:space="preserve">team member </w:t>
      </w:r>
      <w:r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5528"/>
      </w:tblGrid>
      <w:tr w:rsidR="00C81647" w:rsidDel="00D13433" w14:paraId="6760313D" w14:textId="77777777" w:rsidTr="00E94FCA">
        <w:trPr>
          <w:trHeight w:val="448"/>
        </w:trPr>
        <w:tc>
          <w:tcPr>
            <w:tcW w:w="9639" w:type="dxa"/>
            <w:gridSpan w:val="2"/>
            <w:vAlign w:val="center"/>
          </w:tcPr>
          <w:p w14:paraId="0C27A135" w14:textId="77777777" w:rsidR="00C81647" w:rsidRPr="00EF295E" w:rsidDel="00D13433" w:rsidRDefault="00C81647" w:rsidP="000A0A64">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C81647" w:rsidDel="00D13433" w14:paraId="313DD63A" w14:textId="77777777" w:rsidTr="00E94FCA">
        <w:trPr>
          <w:trHeight w:val="448"/>
        </w:trPr>
        <w:tc>
          <w:tcPr>
            <w:tcW w:w="4111" w:type="dxa"/>
            <w:vAlign w:val="center"/>
          </w:tcPr>
          <w:p w14:paraId="704DD9D5" w14:textId="77777777" w:rsidR="00C81647" w:rsidRPr="00EF295E" w:rsidDel="00D13433" w:rsidRDefault="00C81647" w:rsidP="00F7273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Pr>
                <w:rFonts w:asciiTheme="minorHAnsi" w:hAnsiTheme="minorHAnsi" w:cstheme="minorHAnsi"/>
                <w:sz w:val="22"/>
                <w:szCs w:val="22"/>
              </w:rPr>
              <w:t xml:space="preserve"> (e.g. Dr, Ms)</w:t>
            </w:r>
            <w:r w:rsidRPr="00EF295E" w:rsidDel="00D13433">
              <w:rPr>
                <w:rFonts w:asciiTheme="minorHAnsi" w:hAnsiTheme="minorHAnsi" w:cstheme="minorHAnsi"/>
                <w:sz w:val="22"/>
                <w:szCs w:val="22"/>
              </w:rPr>
              <w:t>, First name, SURNAME</w:t>
            </w:r>
          </w:p>
        </w:tc>
        <w:tc>
          <w:tcPr>
            <w:tcW w:w="5528" w:type="dxa"/>
            <w:vAlign w:val="center"/>
          </w:tcPr>
          <w:p w14:paraId="75AAB710"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4B4CA09" w14:textId="77777777" w:rsidTr="00E94FCA">
        <w:trPr>
          <w:trHeight w:val="448"/>
        </w:trPr>
        <w:tc>
          <w:tcPr>
            <w:tcW w:w="4111" w:type="dxa"/>
            <w:vAlign w:val="center"/>
          </w:tcPr>
          <w:p w14:paraId="2C503AD3" w14:textId="77777777" w:rsidR="00C81647" w:rsidRDefault="00C81647" w:rsidP="00F7273F">
            <w:pPr>
              <w:spacing w:before="120" w:after="120"/>
              <w:rPr>
                <w:rFonts w:asciiTheme="majorHAnsi" w:hAnsiTheme="majorHAnsi" w:cstheme="majorHAnsi"/>
                <w:sz w:val="22"/>
                <w:szCs w:val="22"/>
              </w:rPr>
            </w:pPr>
            <w:r w:rsidRPr="00680C71" w:rsidDel="00D13433">
              <w:rPr>
                <w:rFonts w:asciiTheme="minorHAnsi" w:hAnsiTheme="minorHAnsi" w:cstheme="minorHAnsi"/>
                <w:sz w:val="22"/>
                <w:szCs w:val="22"/>
              </w:rPr>
              <w:t xml:space="preserve">ORCiD </w:t>
            </w:r>
            <w:r w:rsidRPr="00680C71" w:rsidDel="00D13433">
              <w:rPr>
                <w:rFonts w:asciiTheme="majorHAnsi" w:hAnsiTheme="majorHAnsi" w:cstheme="majorHAnsi"/>
                <w:sz w:val="22"/>
                <w:szCs w:val="22"/>
              </w:rPr>
              <w:t>(if relevant)</w:t>
            </w:r>
          </w:p>
          <w:p w14:paraId="1CED7CA2" w14:textId="77777777" w:rsidR="00C81647" w:rsidRPr="00117E92" w:rsidDel="00D13433" w:rsidRDefault="00C81647" w:rsidP="00F7273F">
            <w:pPr>
              <w:spacing w:before="120" w:after="120"/>
              <w:rPr>
                <w:rFonts w:asciiTheme="majorHAnsi" w:hAnsiTheme="majorHAnsi" w:cstheme="majorHAnsi"/>
                <w:sz w:val="22"/>
                <w:szCs w:val="22"/>
              </w:rPr>
            </w:pPr>
            <w:r w:rsidRPr="00117E92" w:rsidDel="001651D9">
              <w:rPr>
                <w:rFonts w:asciiTheme="majorHAnsi" w:hAnsiTheme="majorHAnsi" w:cstheme="majorHAnsi"/>
                <w:i/>
                <w:iCs/>
              </w:rPr>
              <w:t xml:space="preserve">An ORCiD can be generated for free at </w:t>
            </w:r>
            <w:hyperlink r:id="rId12" w:history="1">
              <w:r w:rsidRPr="00117E92" w:rsidDel="001651D9">
                <w:rPr>
                  <w:rStyle w:val="Hyperlink"/>
                  <w:rFonts w:asciiTheme="majorHAnsi" w:hAnsiTheme="majorHAnsi" w:cstheme="majorHAnsi"/>
                  <w:i/>
                  <w:iCs/>
                </w:rPr>
                <w:t>https://orcid.org/</w:t>
              </w:r>
            </w:hyperlink>
          </w:p>
        </w:tc>
        <w:tc>
          <w:tcPr>
            <w:tcW w:w="5528" w:type="dxa"/>
            <w:vAlign w:val="center"/>
          </w:tcPr>
          <w:p w14:paraId="5DD30D5E" w14:textId="77777777" w:rsidR="00C81647" w:rsidRPr="00EF295E" w:rsidDel="00D13433" w:rsidRDefault="00C81647" w:rsidP="000A0A64">
            <w:pPr>
              <w:jc w:val="both"/>
              <w:rPr>
                <w:rFonts w:asciiTheme="minorHAnsi" w:hAnsiTheme="minorHAnsi" w:cstheme="minorHAnsi"/>
                <w:bCs/>
                <w:iCs/>
                <w:szCs w:val="22"/>
              </w:rPr>
            </w:pPr>
          </w:p>
        </w:tc>
      </w:tr>
      <w:tr w:rsidR="00C81647" w:rsidDel="00D13433" w14:paraId="64B759F6" w14:textId="77777777" w:rsidTr="00E94FCA">
        <w:trPr>
          <w:trHeight w:val="448"/>
        </w:trPr>
        <w:tc>
          <w:tcPr>
            <w:tcW w:w="4111" w:type="dxa"/>
            <w:vAlign w:val="center"/>
          </w:tcPr>
          <w:p w14:paraId="26B76A8D" w14:textId="77777777" w:rsidR="00C81647" w:rsidRPr="000F65B8" w:rsidDel="00D13433" w:rsidRDefault="00C81647" w:rsidP="000A0A64">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57F6E4D" w14:textId="77777777" w:rsidR="00C81647" w:rsidRPr="00EF295E" w:rsidDel="00D13433" w:rsidRDefault="00C81647" w:rsidP="000A0A64">
            <w:pPr>
              <w:jc w:val="both"/>
              <w:rPr>
                <w:rFonts w:cstheme="minorHAnsi"/>
                <w:bCs/>
                <w:iCs/>
                <w:szCs w:val="22"/>
              </w:rPr>
            </w:pPr>
          </w:p>
        </w:tc>
      </w:tr>
      <w:tr w:rsidR="00C81647" w:rsidDel="00D13433" w14:paraId="58F51D11" w14:textId="77777777" w:rsidTr="00E94FCA">
        <w:trPr>
          <w:trHeight w:val="448"/>
        </w:trPr>
        <w:tc>
          <w:tcPr>
            <w:tcW w:w="4111" w:type="dxa"/>
            <w:vAlign w:val="center"/>
          </w:tcPr>
          <w:p w14:paraId="690311F9" w14:textId="77777777" w:rsidR="00C81647" w:rsidRPr="000F65B8" w:rsidDel="00D13433" w:rsidRDefault="00C81647" w:rsidP="000A0A64">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Pr>
                <w:rFonts w:asciiTheme="minorHAnsi" w:hAnsiTheme="minorHAnsi" w:cstheme="minorHAnsi"/>
                <w:sz w:val="22"/>
                <w:szCs w:val="22"/>
              </w:rPr>
              <w:t>(s)</w:t>
            </w:r>
          </w:p>
        </w:tc>
        <w:tc>
          <w:tcPr>
            <w:tcW w:w="5528" w:type="dxa"/>
            <w:vAlign w:val="center"/>
          </w:tcPr>
          <w:p w14:paraId="35D574F8" w14:textId="77777777" w:rsidR="00C81647" w:rsidRPr="00EF295E" w:rsidDel="00D13433" w:rsidRDefault="00C81647" w:rsidP="000A0A64">
            <w:pPr>
              <w:jc w:val="both"/>
              <w:rPr>
                <w:rFonts w:cstheme="minorHAnsi"/>
                <w:bCs/>
                <w:iCs/>
                <w:szCs w:val="22"/>
              </w:rPr>
            </w:pPr>
          </w:p>
        </w:tc>
      </w:tr>
      <w:tr w:rsidR="00C81647" w:rsidDel="00D13433" w14:paraId="59ED4DDE" w14:textId="77777777" w:rsidTr="00E94FCA">
        <w:trPr>
          <w:trHeight w:val="448"/>
        </w:trPr>
        <w:tc>
          <w:tcPr>
            <w:tcW w:w="4111" w:type="dxa"/>
            <w:vAlign w:val="center"/>
          </w:tcPr>
          <w:p w14:paraId="4E69003F"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Role in this Activity</w:t>
            </w:r>
          </w:p>
        </w:tc>
        <w:tc>
          <w:tcPr>
            <w:tcW w:w="5528" w:type="dxa"/>
            <w:vAlign w:val="center"/>
          </w:tcPr>
          <w:p w14:paraId="2D3B6062"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8A04845" w14:textId="77777777" w:rsidTr="00E94FCA">
        <w:trPr>
          <w:trHeight w:val="448"/>
        </w:trPr>
        <w:tc>
          <w:tcPr>
            <w:tcW w:w="4111" w:type="dxa"/>
            <w:vAlign w:val="center"/>
          </w:tcPr>
          <w:p w14:paraId="7FD11550"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Activity </w:t>
            </w:r>
          </w:p>
        </w:tc>
        <w:tc>
          <w:tcPr>
            <w:tcW w:w="5528" w:type="dxa"/>
            <w:vAlign w:val="center"/>
          </w:tcPr>
          <w:p w14:paraId="132B8BD6" w14:textId="77777777" w:rsidR="00C81647" w:rsidRPr="00EF295E" w:rsidDel="00D13433" w:rsidRDefault="00C81647" w:rsidP="000A0A64">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C81647" w:rsidDel="00D13433" w14:paraId="42DB3BA5" w14:textId="77777777" w:rsidTr="00E94FCA">
        <w:trPr>
          <w:trHeight w:val="448"/>
        </w:trPr>
        <w:tc>
          <w:tcPr>
            <w:tcW w:w="4111" w:type="dxa"/>
            <w:vAlign w:val="center"/>
          </w:tcPr>
          <w:p w14:paraId="08012309" w14:textId="77777777" w:rsidR="00C81647" w:rsidRPr="00137932" w:rsidDel="00D13433" w:rsidRDefault="00C81647" w:rsidP="000A0A64">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telephone number</w:t>
            </w:r>
          </w:p>
        </w:tc>
        <w:tc>
          <w:tcPr>
            <w:tcW w:w="5528" w:type="dxa"/>
            <w:vAlign w:val="center"/>
          </w:tcPr>
          <w:p w14:paraId="2EA9CAF1"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25FBA0E" w14:textId="77777777" w:rsidTr="00E94FCA">
        <w:trPr>
          <w:trHeight w:val="448"/>
        </w:trPr>
        <w:tc>
          <w:tcPr>
            <w:tcW w:w="4111" w:type="dxa"/>
            <w:vAlign w:val="center"/>
          </w:tcPr>
          <w:p w14:paraId="6F8BF657" w14:textId="77777777" w:rsidR="00C81647" w:rsidRPr="00137932" w:rsidDel="00D13433" w:rsidRDefault="00C81647" w:rsidP="000A0A64">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email address</w:t>
            </w:r>
          </w:p>
        </w:tc>
        <w:tc>
          <w:tcPr>
            <w:tcW w:w="5528" w:type="dxa"/>
            <w:vAlign w:val="center"/>
          </w:tcPr>
          <w:p w14:paraId="677659CB"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9D4B0C8" w14:textId="77777777" w:rsidTr="00E94FCA">
        <w:trPr>
          <w:trHeight w:val="448"/>
        </w:trPr>
        <w:tc>
          <w:tcPr>
            <w:tcW w:w="4111" w:type="dxa"/>
            <w:vAlign w:val="center"/>
          </w:tcPr>
          <w:p w14:paraId="6D7187D8" w14:textId="77777777" w:rsidR="00C81647" w:rsidRDefault="00C81647" w:rsidP="000A0A64">
            <w:pPr>
              <w:spacing w:before="120" w:after="120"/>
              <w:rPr>
                <w:rFonts w:ascii="Arial" w:hAnsi="Arial" w:cs="Arial"/>
                <w:sz w:val="22"/>
                <w:szCs w:val="22"/>
              </w:rPr>
            </w:pPr>
            <w:r w:rsidDel="00D13433">
              <w:rPr>
                <w:rFonts w:ascii="Arial" w:hAnsi="Arial" w:cs="Arial"/>
                <w:sz w:val="22"/>
                <w:szCs w:val="22"/>
              </w:rPr>
              <w:lastRenderedPageBreak/>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3"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p w14:paraId="377564BA" w14:textId="77777777" w:rsidR="00C81647" w:rsidRPr="003B277B" w:rsidDel="00D13433" w:rsidRDefault="00C81647" w:rsidP="000A0A64">
            <w:pPr>
              <w:spacing w:before="120" w:after="120"/>
              <w:rPr>
                <w:rFonts w:ascii="Arial" w:hAnsi="Arial" w:cs="Arial"/>
                <w:sz w:val="22"/>
                <w:szCs w:val="22"/>
              </w:rPr>
            </w:pPr>
            <w:r w:rsidRPr="00680C71">
              <w:rPr>
                <w:rFonts w:ascii="Arial" w:hAnsi="Arial" w:cs="Arial"/>
                <w:i/>
                <w:iCs/>
                <w:sz w:val="18"/>
                <w:szCs w:val="22"/>
              </w:rPr>
              <w:t>Note: Although this training is for ‘research’ it contains insights which also have relevance to innovation activities</w:t>
            </w:r>
          </w:p>
        </w:tc>
        <w:tc>
          <w:tcPr>
            <w:tcW w:w="5528" w:type="dxa"/>
          </w:tcPr>
          <w:p w14:paraId="2DA605C5" w14:textId="77777777" w:rsidR="00C81647" w:rsidRDefault="00000000" w:rsidP="000A0A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sz w:val="22"/>
                    <w:szCs w:val="22"/>
                  </w:rPr>
                  <w:t>☐</w:t>
                </w:r>
              </w:sdtContent>
            </w:sdt>
            <w:r w:rsidR="00C81647" w:rsidRPr="00B958C9" w:rsidDel="00D13433">
              <w:rPr>
                <w:rFonts w:ascii="Arial" w:hAnsi="Arial" w:cs="Arial"/>
                <w:sz w:val="22"/>
                <w:szCs w:val="22"/>
              </w:rPr>
              <w:t xml:space="preserve"> Yes</w:t>
            </w:r>
            <w:r w:rsidR="00C81647">
              <w:rPr>
                <w:rFonts w:ascii="Arial" w:hAnsi="Arial" w:cs="Arial"/>
                <w:sz w:val="22"/>
                <w:szCs w:val="22"/>
              </w:rPr>
              <w:tab/>
            </w:r>
            <w:r w:rsidR="00C81647">
              <w:rPr>
                <w:rFonts w:ascii="Arial" w:hAnsi="Arial" w:cs="Arial"/>
                <w:sz w:val="22"/>
                <w:szCs w:val="22"/>
              </w:rPr>
              <w:tab/>
            </w:r>
            <w:r w:rsidR="00C81647">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bCs/>
                    <w:sz w:val="22"/>
                    <w:szCs w:val="22"/>
                  </w:rPr>
                  <w:t>☐</w:t>
                </w:r>
              </w:sdtContent>
            </w:sdt>
            <w:r w:rsidR="00C81647" w:rsidRPr="00B958C9" w:rsidDel="00D13433">
              <w:rPr>
                <w:rFonts w:ascii="Arial" w:hAnsi="Arial" w:cs="Arial"/>
                <w:b/>
                <w:bCs/>
                <w:sz w:val="22"/>
                <w:szCs w:val="22"/>
              </w:rPr>
              <w:t xml:space="preserve"> </w:t>
            </w:r>
            <w:r w:rsidR="00C81647" w:rsidRPr="00B958C9" w:rsidDel="00D13433">
              <w:rPr>
                <w:rFonts w:ascii="Arial" w:hAnsi="Arial" w:cs="Arial"/>
                <w:bCs/>
                <w:sz w:val="22"/>
                <w:szCs w:val="22"/>
              </w:rPr>
              <w:t>No</w:t>
            </w:r>
          </w:p>
          <w:p w14:paraId="55381402" w14:textId="77777777" w:rsidR="00C81647" w:rsidRDefault="00C81647" w:rsidP="000A0A64">
            <w:pPr>
              <w:jc w:val="both"/>
              <w:rPr>
                <w:rFonts w:ascii="Arial" w:hAnsi="Arial" w:cs="Arial"/>
                <w:bCs/>
                <w:sz w:val="22"/>
                <w:szCs w:val="22"/>
              </w:rPr>
            </w:pPr>
            <w:r>
              <w:rPr>
                <w:rFonts w:ascii="Arial" w:hAnsi="Arial" w:cs="Arial"/>
                <w:bCs/>
                <w:sz w:val="22"/>
                <w:szCs w:val="22"/>
              </w:rPr>
              <w:t>If applicable, equivalent course name:</w:t>
            </w:r>
          </w:p>
          <w:p w14:paraId="63646877" w14:textId="77777777" w:rsidR="00C81647" w:rsidRDefault="00C81647" w:rsidP="000A0A64">
            <w:pPr>
              <w:jc w:val="both"/>
              <w:rPr>
                <w:rFonts w:ascii="Arial" w:hAnsi="Arial" w:cs="Arial"/>
                <w:bCs/>
                <w:sz w:val="22"/>
                <w:szCs w:val="22"/>
              </w:rPr>
            </w:pPr>
          </w:p>
          <w:p w14:paraId="1E0891F9" w14:textId="77777777" w:rsidR="00C81647" w:rsidRPr="00C56674" w:rsidDel="00D13433" w:rsidRDefault="00C81647" w:rsidP="000A0A64">
            <w:pPr>
              <w:jc w:val="both"/>
              <w:rPr>
                <w:rFonts w:asciiTheme="minorHAnsi" w:hAnsiTheme="minorHAnsi" w:cstheme="minorHAnsi"/>
                <w:iCs/>
                <w:szCs w:val="22"/>
              </w:rPr>
            </w:pPr>
          </w:p>
        </w:tc>
      </w:tr>
      <w:tr w:rsidR="00C81647" w:rsidDel="00D13433" w14:paraId="6A4A1BF3" w14:textId="77777777" w:rsidTr="00E94FCA">
        <w:trPr>
          <w:trHeight w:val="448"/>
        </w:trPr>
        <w:tc>
          <w:tcPr>
            <w:tcW w:w="4111" w:type="dxa"/>
            <w:vAlign w:val="center"/>
          </w:tcPr>
          <w:p w14:paraId="7F8ED2C0" w14:textId="77777777" w:rsidR="00C81647" w:rsidRPr="00EF295E" w:rsidDel="00D13433" w:rsidRDefault="00C81647" w:rsidP="000A0A64">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253817BF" w14:textId="77777777" w:rsidR="00C81647" w:rsidRPr="00EF295E" w:rsidDel="00D13433" w:rsidRDefault="00C81647" w:rsidP="000A0A64">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73F3C7EF" w14:textId="77777777" w:rsidR="00C81647" w:rsidRPr="00EF295E" w:rsidDel="00D13433" w:rsidRDefault="00000000" w:rsidP="000A0A6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C81647" w:rsidDel="00D13433">
                  <w:rPr>
                    <w:rFonts w:ascii="MS Gothic" w:eastAsia="MS Gothic" w:hAnsi="MS Gothic" w:cs="Arial" w:hint="eastAsia"/>
                    <w:b/>
                    <w:bCs/>
                  </w:rPr>
                  <w:t>☐</w:t>
                </w:r>
              </w:sdtContent>
            </w:sdt>
            <w:r w:rsidR="00C81647" w:rsidRPr="002F4716" w:rsidDel="00D13433">
              <w:rPr>
                <w:rFonts w:ascii="Arial" w:hAnsi="Arial" w:cs="Arial"/>
                <w:sz w:val="22"/>
                <w:szCs w:val="22"/>
              </w:rPr>
              <w:t xml:space="preserve"> </w:t>
            </w:r>
            <w:r w:rsidR="00C81647" w:rsidRPr="002F4716" w:rsidDel="00D13433">
              <w:rPr>
                <w:rFonts w:ascii="Arial" w:hAnsi="Arial" w:cs="Arial"/>
                <w:bCs/>
                <w:sz w:val="22"/>
                <w:szCs w:val="22"/>
              </w:rPr>
              <w:t>Yes</w:t>
            </w:r>
          </w:p>
        </w:tc>
      </w:tr>
    </w:tbl>
    <w:p w14:paraId="7EE43E9D" w14:textId="56321357" w:rsidR="00725CF8" w:rsidRDefault="00725CF8" w:rsidP="00725CF8">
      <w:pPr>
        <w:pStyle w:val="Heading2"/>
        <w:keepLines/>
        <w:numPr>
          <w:ilvl w:val="0"/>
          <w:numId w:val="14"/>
        </w:numPr>
        <w:tabs>
          <w:tab w:val="num" w:pos="360"/>
        </w:tabs>
        <w:spacing w:before="240" w:after="60"/>
        <w:ind w:left="357" w:hanging="357"/>
        <w:jc w:val="both"/>
        <w:rPr>
          <w:rFonts w:cs="Times New Roman"/>
          <w:bCs/>
          <w:color w:val="AD4900"/>
          <w:sz w:val="28"/>
          <w:szCs w:val="26"/>
        </w:rPr>
      </w:pPr>
      <w:r>
        <w:rPr>
          <w:rFonts w:cs="Times New Roman"/>
          <w:bCs/>
          <w:color w:val="AD4900"/>
          <w:sz w:val="28"/>
          <w:szCs w:val="26"/>
        </w:rPr>
        <w:t xml:space="preserve">External Program </w:t>
      </w:r>
    </w:p>
    <w:p w14:paraId="154318EE" w14:textId="77777777" w:rsidR="00725CF8" w:rsidRDefault="00725CF8" w:rsidP="00725CF8">
      <w:pPr>
        <w:rPr>
          <w:rFonts w:cstheme="minorHAnsi"/>
        </w:rPr>
      </w:pPr>
      <w:r w:rsidRPr="00DB18C1">
        <w:rPr>
          <w:rFonts w:cstheme="minorHAnsi"/>
        </w:rPr>
        <w:t xml:space="preserve">When </w:t>
      </w:r>
      <w:r>
        <w:rPr>
          <w:rFonts w:cstheme="minorHAnsi"/>
        </w:rPr>
        <w:t>completing the table below, supporting information must be provided as instructed.</w:t>
      </w:r>
    </w:p>
    <w:p w14:paraId="4A201ABB" w14:textId="77777777" w:rsidR="00725CF8" w:rsidRPr="00667680" w:rsidRDefault="00725CF8" w:rsidP="00725CF8">
      <w:pPr>
        <w:rPr>
          <w:rFonts w:cstheme="minorHAnsi"/>
          <w:u w:val="single"/>
        </w:rPr>
      </w:pPr>
    </w:p>
    <w:tbl>
      <w:tblPr>
        <w:tblStyle w:val="TableGrid"/>
        <w:tblW w:w="9639" w:type="dxa"/>
        <w:tblInd w:w="-5" w:type="dxa"/>
        <w:tblLook w:val="04A0" w:firstRow="1" w:lastRow="0" w:firstColumn="1" w:lastColumn="0" w:noHBand="0" w:noVBand="1"/>
      </w:tblPr>
      <w:tblGrid>
        <w:gridCol w:w="4102"/>
        <w:gridCol w:w="9"/>
        <w:gridCol w:w="5528"/>
      </w:tblGrid>
      <w:tr w:rsidR="00725CF8" w:rsidRPr="00CC113F" w14:paraId="6B8F9F40" w14:textId="77777777" w:rsidTr="00E94FCA">
        <w:tc>
          <w:tcPr>
            <w:tcW w:w="4102" w:type="dxa"/>
          </w:tcPr>
          <w:p w14:paraId="4CAE6195" w14:textId="77777777" w:rsidR="00725CF8" w:rsidRDefault="00725CF8" w:rsidP="00243AB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58E26F50" w14:textId="77777777" w:rsidR="00725CF8" w:rsidRDefault="00725CF8" w:rsidP="00243ABF">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01D53645" w14:textId="77777777" w:rsidR="00725CF8" w:rsidRDefault="00725CF8" w:rsidP="00243ABF">
            <w:pPr>
              <w:pStyle w:val="BodyText2"/>
              <w:spacing w:before="120"/>
              <w:jc w:val="both"/>
              <w:rPr>
                <w:rFonts w:asciiTheme="minorHAnsi" w:hAnsiTheme="minorHAnsi" w:cstheme="minorHAnsi"/>
                <w:b w:val="0"/>
                <w:bCs/>
                <w:sz w:val="22"/>
                <w:szCs w:val="22"/>
              </w:rPr>
            </w:pPr>
          </w:p>
        </w:tc>
      </w:tr>
      <w:tr w:rsidR="00725CF8" w:rsidRPr="003A7125" w14:paraId="04B79D6B" w14:textId="77777777" w:rsidTr="00E94FCA">
        <w:tc>
          <w:tcPr>
            <w:tcW w:w="4102" w:type="dxa"/>
          </w:tcPr>
          <w:p w14:paraId="7FDD3E34" w14:textId="77777777" w:rsidR="00725CF8" w:rsidRPr="00EA1405" w:rsidRDefault="00725CF8" w:rsidP="00243ABF">
            <w:pPr>
              <w:spacing w:before="120" w:after="120"/>
              <w:rPr>
                <w:rFonts w:ascii="Arial" w:hAnsi="Arial" w:cs="Arial"/>
                <w:bCs/>
                <w:szCs w:val="24"/>
              </w:rPr>
            </w:pPr>
            <w:r w:rsidRPr="00E6057C">
              <w:rPr>
                <w:rFonts w:ascii="Arial" w:hAnsi="Arial" w:cs="Arial"/>
                <w:sz w:val="22"/>
                <w:szCs w:val="22"/>
              </w:rPr>
              <w:t>Name of External Program to be applied to</w:t>
            </w:r>
          </w:p>
        </w:tc>
        <w:tc>
          <w:tcPr>
            <w:tcW w:w="5537" w:type="dxa"/>
            <w:gridSpan w:val="2"/>
          </w:tcPr>
          <w:p w14:paraId="65A84DA5" w14:textId="77777777" w:rsidR="00725CF8" w:rsidRPr="007B1E9A" w:rsidRDefault="00725CF8" w:rsidP="005407B9">
            <w:pPr>
              <w:spacing w:before="120"/>
              <w:rPr>
                <w:rFonts w:asciiTheme="minorHAnsi" w:hAnsiTheme="minorHAnsi" w:cstheme="minorHAnsi"/>
                <w:bCs/>
                <w:sz w:val="22"/>
                <w:szCs w:val="22"/>
              </w:rPr>
            </w:pPr>
          </w:p>
        </w:tc>
      </w:tr>
      <w:tr w:rsidR="00CB0C1D" w:rsidRPr="003A7125" w14:paraId="01AD0AC3" w14:textId="77777777" w:rsidTr="00E94FCA">
        <w:tc>
          <w:tcPr>
            <w:tcW w:w="4102" w:type="dxa"/>
          </w:tcPr>
          <w:p w14:paraId="72C046B4" w14:textId="77777777" w:rsidR="00CB0C1D" w:rsidRPr="00BE611A" w:rsidRDefault="00CB0C1D" w:rsidP="00CB0C1D">
            <w:pPr>
              <w:spacing w:before="120" w:after="120"/>
              <w:rPr>
                <w:rFonts w:asciiTheme="majorHAnsi" w:hAnsiTheme="majorHAnsi" w:cstheme="majorHAnsi"/>
                <w:sz w:val="22"/>
                <w:szCs w:val="22"/>
              </w:rPr>
            </w:pPr>
            <w:r w:rsidRPr="00BE611A">
              <w:rPr>
                <w:rFonts w:asciiTheme="majorHAnsi" w:hAnsiTheme="majorHAnsi" w:cstheme="majorHAnsi"/>
                <w:sz w:val="22"/>
                <w:szCs w:val="22"/>
              </w:rPr>
              <w:t>The Activity Lead is the:</w:t>
            </w:r>
          </w:p>
          <w:p w14:paraId="52C4C6FD" w14:textId="77777777" w:rsidR="00CB0C1D" w:rsidRPr="00E6057C" w:rsidRDefault="00CB0C1D" w:rsidP="00CB0C1D">
            <w:pPr>
              <w:spacing w:before="120" w:after="120"/>
              <w:rPr>
                <w:rFonts w:ascii="Arial" w:hAnsi="Arial" w:cs="Arial"/>
                <w:szCs w:val="22"/>
              </w:rPr>
            </w:pPr>
          </w:p>
        </w:tc>
        <w:tc>
          <w:tcPr>
            <w:tcW w:w="5537" w:type="dxa"/>
            <w:gridSpan w:val="2"/>
            <w:vAlign w:val="center"/>
          </w:tcPr>
          <w:p w14:paraId="169587CD" w14:textId="77777777" w:rsidR="006E51FD" w:rsidRPr="00717F93" w:rsidRDefault="00000000" w:rsidP="00717F93">
            <w:pPr>
              <w:rPr>
                <w:rFonts w:asciiTheme="majorHAnsi" w:hAnsiTheme="majorHAnsi" w:cstheme="majorHAnsi"/>
                <w:bCs/>
                <w:sz w:val="22"/>
                <w:szCs w:val="22"/>
              </w:rPr>
            </w:pPr>
            <w:sdt>
              <w:sdtPr>
                <w:rPr>
                  <w:rFonts w:asciiTheme="majorHAnsi" w:hAnsiTheme="majorHAnsi" w:cstheme="majorHAnsi"/>
                  <w:bCs/>
                  <w:sz w:val="24"/>
                  <w:szCs w:val="28"/>
                </w:rPr>
                <w:id w:val="1559665407"/>
                <w14:checkbox>
                  <w14:checked w14:val="0"/>
                  <w14:checkedState w14:val="2612" w14:font="MS Gothic"/>
                  <w14:uncheckedState w14:val="2610" w14:font="MS Gothic"/>
                </w14:checkbox>
              </w:sdt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CB0C1D" w:rsidRPr="00717F93">
              <w:rPr>
                <w:rFonts w:asciiTheme="majorHAnsi" w:hAnsiTheme="majorHAnsi" w:cstheme="majorHAnsi"/>
                <w:bCs/>
                <w:sz w:val="22"/>
                <w:szCs w:val="22"/>
              </w:rPr>
              <w:t xml:space="preserve">Lead applicant </w:t>
            </w:r>
          </w:p>
          <w:p w14:paraId="2B41A6A0" w14:textId="65AA6331" w:rsidR="00CB0C1D" w:rsidRPr="00717F93" w:rsidRDefault="00CB0C1D" w:rsidP="00717F93">
            <w:pPr>
              <w:spacing w:after="60"/>
              <w:rPr>
                <w:rFonts w:asciiTheme="majorHAnsi" w:hAnsiTheme="majorHAnsi" w:cstheme="majorHAnsi"/>
                <w:bCs/>
                <w:szCs w:val="22"/>
              </w:rPr>
            </w:pPr>
            <w:r w:rsidRPr="00717F93">
              <w:rPr>
                <w:rFonts w:asciiTheme="majorHAnsi" w:hAnsiTheme="majorHAnsi" w:cstheme="majorHAnsi"/>
                <w:bCs/>
                <w:i/>
                <w:iCs/>
                <w:sz w:val="22"/>
                <w:szCs w:val="22"/>
              </w:rPr>
              <w:t>(i.e. Coordinating Principal Investigator (CPI), Chief Investigator A or equivalent) on the External Program application</w:t>
            </w:r>
          </w:p>
          <w:p w14:paraId="6212AE13" w14:textId="10A22065" w:rsidR="00CB0C1D" w:rsidRPr="007B1E9A" w:rsidRDefault="00000000" w:rsidP="00717F93">
            <w:pPr>
              <w:spacing w:after="60"/>
              <w:rPr>
                <w:rFonts w:cstheme="minorHAnsi"/>
                <w:bCs/>
                <w:szCs w:val="22"/>
              </w:rPr>
            </w:pPr>
            <w:sdt>
              <w:sdtPr>
                <w:rPr>
                  <w:rFonts w:asciiTheme="majorHAnsi" w:hAnsiTheme="majorHAnsi" w:cstheme="majorHAnsi"/>
                  <w:bCs/>
                  <w:sz w:val="24"/>
                  <w:szCs w:val="28"/>
                </w:rPr>
                <w:id w:val="2126349106"/>
                <w14:checkbox>
                  <w14:checked w14:val="0"/>
                  <w14:checkedState w14:val="2612" w14:font="MS Gothic"/>
                  <w14:uncheckedState w14:val="2610" w14:font="MS Gothic"/>
                </w14:checkbox>
              </w:sdt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CB0C1D" w:rsidRPr="00717F93">
              <w:rPr>
                <w:rFonts w:asciiTheme="majorHAnsi" w:hAnsiTheme="majorHAnsi" w:cstheme="majorHAnsi"/>
                <w:bCs/>
                <w:sz w:val="22"/>
                <w:szCs w:val="24"/>
              </w:rPr>
              <w:t xml:space="preserve">Co-lead </w:t>
            </w:r>
            <w:r w:rsidR="00CB0C1D" w:rsidRPr="00717F93">
              <w:rPr>
                <w:rFonts w:asciiTheme="majorHAnsi" w:hAnsiTheme="majorHAnsi" w:cstheme="majorHAnsi"/>
                <w:bCs/>
                <w:sz w:val="22"/>
                <w:szCs w:val="22"/>
              </w:rPr>
              <w:t>on the External Program application for a large multi-jurisdictional application</w:t>
            </w:r>
          </w:p>
        </w:tc>
      </w:tr>
      <w:tr w:rsidR="00CB0C1D" w:rsidRPr="00CC113F" w14:paraId="18C4C886" w14:textId="77777777" w:rsidTr="00E94FCA">
        <w:tc>
          <w:tcPr>
            <w:tcW w:w="4102" w:type="dxa"/>
          </w:tcPr>
          <w:p w14:paraId="6A4846BE" w14:textId="77777777" w:rsidR="00CB0C1D" w:rsidRDefault="00CB0C1D" w:rsidP="00CB0C1D">
            <w:pPr>
              <w:spacing w:before="120" w:after="120"/>
              <w:rPr>
                <w:rFonts w:asciiTheme="majorHAnsi" w:hAnsiTheme="majorHAnsi" w:cstheme="majorHAnsi"/>
                <w:bCs/>
                <w:sz w:val="22"/>
                <w:szCs w:val="22"/>
              </w:rPr>
            </w:pPr>
            <w:r w:rsidRPr="008738BB">
              <w:rPr>
                <w:rFonts w:asciiTheme="majorHAnsi" w:hAnsiTheme="majorHAnsi" w:cstheme="majorHAnsi"/>
                <w:bCs/>
                <w:sz w:val="22"/>
                <w:szCs w:val="22"/>
              </w:rPr>
              <w:t>External Program closing date</w:t>
            </w:r>
          </w:p>
          <w:p w14:paraId="131EC99F" w14:textId="598461E4" w:rsidR="006C539C" w:rsidRPr="000502F5" w:rsidRDefault="0047156D" w:rsidP="00CB0C1D">
            <w:pPr>
              <w:spacing w:before="120" w:after="120"/>
              <w:rPr>
                <w:rFonts w:ascii="Arial" w:hAnsi="Arial" w:cs="Arial"/>
                <w:bCs/>
                <w:i/>
                <w:iCs/>
                <w:szCs w:val="24"/>
              </w:rPr>
            </w:pPr>
            <w:r w:rsidRPr="000502F5">
              <w:rPr>
                <w:rFonts w:asciiTheme="majorHAnsi" w:hAnsiTheme="majorHAnsi" w:cstheme="majorHAnsi"/>
                <w:bCs/>
                <w:i/>
                <w:iCs/>
                <w:szCs w:val="24"/>
              </w:rPr>
              <w:t>The External Program closing date is no</w:t>
            </w:r>
            <w:r w:rsidR="00BB5C2C">
              <w:rPr>
                <w:rFonts w:asciiTheme="majorHAnsi" w:hAnsiTheme="majorHAnsi" w:cstheme="majorHAnsi"/>
                <w:bCs/>
                <w:i/>
                <w:iCs/>
                <w:szCs w:val="24"/>
              </w:rPr>
              <w:t xml:space="preserve"> less than 6 weeks and no more</w:t>
            </w:r>
            <w:r w:rsidRPr="000502F5">
              <w:rPr>
                <w:rFonts w:asciiTheme="majorHAnsi" w:hAnsiTheme="majorHAnsi" w:cstheme="majorHAnsi"/>
                <w:bCs/>
                <w:i/>
                <w:iCs/>
                <w:szCs w:val="24"/>
              </w:rPr>
              <w:t xml:space="preserve"> than twelve months from </w:t>
            </w:r>
            <w:proofErr w:type="gramStart"/>
            <w:r w:rsidR="00874821">
              <w:rPr>
                <w:rFonts w:asciiTheme="majorHAnsi" w:hAnsiTheme="majorHAnsi" w:cstheme="majorHAnsi"/>
                <w:bCs/>
                <w:i/>
                <w:iCs/>
                <w:szCs w:val="24"/>
              </w:rPr>
              <w:t>this applications</w:t>
            </w:r>
            <w:proofErr w:type="gramEnd"/>
            <w:r w:rsidR="00874821">
              <w:rPr>
                <w:rFonts w:asciiTheme="majorHAnsi" w:hAnsiTheme="majorHAnsi" w:cstheme="majorHAnsi"/>
                <w:bCs/>
                <w:i/>
                <w:iCs/>
                <w:szCs w:val="24"/>
              </w:rPr>
              <w:t xml:space="preserve"> </w:t>
            </w:r>
            <w:r w:rsidRPr="000502F5">
              <w:rPr>
                <w:rFonts w:asciiTheme="majorHAnsi" w:hAnsiTheme="majorHAnsi" w:cstheme="majorHAnsi"/>
                <w:bCs/>
                <w:i/>
                <w:iCs/>
                <w:szCs w:val="24"/>
              </w:rPr>
              <w:t>closing date</w:t>
            </w:r>
          </w:p>
        </w:tc>
        <w:tc>
          <w:tcPr>
            <w:tcW w:w="5537" w:type="dxa"/>
            <w:gridSpan w:val="2"/>
          </w:tcPr>
          <w:p w14:paraId="5978CEE2" w14:textId="77777777" w:rsidR="002874EA" w:rsidRDefault="002874EA" w:rsidP="002874EA">
            <w:pPr>
              <w:pStyle w:val="BodyText2"/>
              <w:spacing w:before="120"/>
              <w:jc w:val="both"/>
              <w:rPr>
                <w:rFonts w:asciiTheme="minorHAnsi" w:hAnsiTheme="minorHAnsi" w:cstheme="minorBidi"/>
                <w:b w:val="0"/>
                <w:sz w:val="22"/>
                <w:szCs w:val="22"/>
              </w:rPr>
            </w:pPr>
            <w:r w:rsidRPr="4EE37D79">
              <w:rPr>
                <w:rFonts w:asciiTheme="minorHAnsi" w:hAnsiTheme="minorHAnsi" w:cstheme="minorBidi"/>
                <w:b w:val="0"/>
                <w:sz w:val="22"/>
                <w:szCs w:val="22"/>
              </w:rPr>
              <w:t>Full application closing date:</w:t>
            </w:r>
          </w:p>
          <w:p w14:paraId="41F5AFB3" w14:textId="77777777" w:rsidR="000502F5" w:rsidRPr="00CE0D32" w:rsidRDefault="00000000" w:rsidP="000502F5">
            <w:pPr>
              <w:pStyle w:val="Header"/>
              <w:tabs>
                <w:tab w:val="clear" w:pos="4513"/>
                <w:tab w:val="clear" w:pos="9026"/>
              </w:tabs>
              <w:spacing w:before="120"/>
              <w:rPr>
                <w:rFonts w:ascii="Arial" w:hAnsi="Arial" w:cs="Arial"/>
                <w:szCs w:val="22"/>
              </w:rPr>
            </w:pPr>
            <w:sdt>
              <w:sdtPr>
                <w:rPr>
                  <w:rFonts w:ascii="Arial" w:hAnsi="Arial" w:cs="Arial"/>
                  <w:b/>
                  <w:bCs/>
                  <w:sz w:val="24"/>
                  <w:szCs w:val="24"/>
                </w:rPr>
                <w:id w:val="-845401006"/>
                <w14:checkbox>
                  <w14:checked w14:val="0"/>
                  <w14:checkedState w14:val="2612" w14:font="MS Gothic"/>
                  <w14:uncheckedState w14:val="2610" w14:font="MS Gothic"/>
                </w14:checkbox>
              </w:sdtPr>
              <w:sdtContent>
                <w:r w:rsidR="000502F5" w:rsidRPr="00BF0A41">
                  <w:rPr>
                    <w:rFonts w:ascii="MS Gothic" w:eastAsia="MS Gothic" w:hAnsi="MS Gothic" w:cs="Arial" w:hint="eastAsia"/>
                    <w:b/>
                    <w:bCs/>
                    <w:sz w:val="24"/>
                    <w:szCs w:val="24"/>
                  </w:rPr>
                  <w:t>☐</w:t>
                </w:r>
              </w:sdtContent>
            </w:sdt>
            <w:r w:rsidR="000502F5" w:rsidRPr="00BF0A41">
              <w:rPr>
                <w:rFonts w:ascii="Arial" w:hAnsi="Arial" w:cs="Arial"/>
                <w:sz w:val="24"/>
                <w:szCs w:val="24"/>
              </w:rPr>
              <w:t xml:space="preserve"> </w:t>
            </w:r>
            <w:r w:rsidR="000502F5" w:rsidRPr="00BF0A41">
              <w:rPr>
                <w:rFonts w:ascii="Arial" w:hAnsi="Arial" w:cs="Arial"/>
                <w:bCs/>
                <w:sz w:val="22"/>
                <w:szCs w:val="22"/>
              </w:rPr>
              <w:t>Yes</w:t>
            </w:r>
          </w:p>
          <w:p w14:paraId="1F2991A2" w14:textId="77777777" w:rsidR="0047156D" w:rsidRDefault="0047156D" w:rsidP="00CB0C1D">
            <w:pPr>
              <w:pStyle w:val="BodyText2"/>
              <w:spacing w:before="120"/>
              <w:jc w:val="both"/>
              <w:rPr>
                <w:rFonts w:asciiTheme="minorHAnsi" w:hAnsiTheme="minorHAnsi" w:cstheme="minorHAnsi"/>
                <w:b w:val="0"/>
                <w:bCs/>
                <w:sz w:val="22"/>
                <w:szCs w:val="22"/>
              </w:rPr>
            </w:pPr>
          </w:p>
        </w:tc>
      </w:tr>
      <w:tr w:rsidR="00CB0C1D" w:rsidRPr="002B2801" w14:paraId="0408EA12" w14:textId="77777777" w:rsidTr="00E94FCA">
        <w:tc>
          <w:tcPr>
            <w:tcW w:w="4102" w:type="dxa"/>
            <w:vAlign w:val="center"/>
          </w:tcPr>
          <w:p w14:paraId="504D79E5" w14:textId="77777777" w:rsidR="00CB0C1D" w:rsidRPr="00767B44" w:rsidRDefault="00CB0C1D" w:rsidP="00CB0C1D">
            <w:pPr>
              <w:spacing w:before="120" w:after="120"/>
              <w:rPr>
                <w:rFonts w:ascii="Arial" w:hAnsi="Arial" w:cs="Arial"/>
                <w:bCs/>
                <w:szCs w:val="22"/>
              </w:rPr>
            </w:pPr>
            <w:r w:rsidRPr="00767B44">
              <w:rPr>
                <w:rFonts w:ascii="Arial" w:hAnsi="Arial" w:cs="Arial"/>
                <w:bCs/>
                <w:sz w:val="22"/>
                <w:szCs w:val="24"/>
              </w:rPr>
              <w:t>Expected External Program award notification date</w:t>
            </w:r>
          </w:p>
        </w:tc>
        <w:tc>
          <w:tcPr>
            <w:tcW w:w="5537" w:type="dxa"/>
            <w:gridSpan w:val="2"/>
          </w:tcPr>
          <w:p w14:paraId="474A2F64" w14:textId="77777777" w:rsidR="00CB0C1D" w:rsidRPr="007B1E9A" w:rsidRDefault="00CB0C1D" w:rsidP="00CB0C1D">
            <w:pPr>
              <w:spacing w:before="120" w:after="120"/>
              <w:jc w:val="both"/>
              <w:rPr>
                <w:rFonts w:ascii="Arial" w:hAnsi="Arial" w:cs="Arial"/>
                <w:sz w:val="22"/>
                <w:szCs w:val="22"/>
              </w:rPr>
            </w:pPr>
          </w:p>
        </w:tc>
      </w:tr>
      <w:tr w:rsidR="00CB0C1D" w:rsidRPr="002B2801" w14:paraId="3A8823E0" w14:textId="77777777" w:rsidTr="00E94FCA">
        <w:tc>
          <w:tcPr>
            <w:tcW w:w="4102" w:type="dxa"/>
            <w:vAlign w:val="center"/>
          </w:tcPr>
          <w:p w14:paraId="650866BD" w14:textId="77777777" w:rsidR="00CB0C1D" w:rsidRPr="00767B44" w:rsidRDefault="00CB0C1D" w:rsidP="00CB0C1D">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0E5A5554" w14:textId="77777777" w:rsidR="00CB0C1D" w:rsidRPr="007B1E9A" w:rsidRDefault="00CB0C1D" w:rsidP="00CB0C1D">
            <w:pPr>
              <w:spacing w:before="120" w:after="120"/>
              <w:jc w:val="both"/>
              <w:rPr>
                <w:rFonts w:ascii="Arial" w:hAnsi="Arial" w:cs="Arial"/>
                <w:sz w:val="22"/>
                <w:szCs w:val="22"/>
              </w:rPr>
            </w:pPr>
          </w:p>
        </w:tc>
      </w:tr>
      <w:tr w:rsidR="00CB0C1D" w:rsidRPr="002B2801" w14:paraId="6BDBAE15" w14:textId="77777777" w:rsidTr="00E94FCA">
        <w:tc>
          <w:tcPr>
            <w:tcW w:w="4102" w:type="dxa"/>
          </w:tcPr>
          <w:p w14:paraId="13D5103C" w14:textId="4AAFB310" w:rsidR="00CB0C1D" w:rsidRDefault="00CB0C1D" w:rsidP="00CB0C1D">
            <w:pPr>
              <w:spacing w:before="120" w:after="120"/>
              <w:rPr>
                <w:rFonts w:asciiTheme="majorHAnsi" w:hAnsiTheme="majorHAnsi" w:cstheme="majorHAnsi"/>
                <w:sz w:val="22"/>
                <w:szCs w:val="22"/>
              </w:rPr>
            </w:pPr>
            <w:r>
              <w:rPr>
                <w:rFonts w:asciiTheme="majorHAnsi" w:hAnsiTheme="majorHAnsi" w:cstheme="majorHAnsi"/>
                <w:sz w:val="22"/>
                <w:szCs w:val="22"/>
              </w:rPr>
              <w:t>When is MRIAS funding required by the External Program funder?</w:t>
            </w:r>
          </w:p>
          <w:p w14:paraId="6FDC88B0" w14:textId="77777777" w:rsidR="00CB0C1D" w:rsidRPr="00AB69EE" w:rsidRDefault="00CB0C1D" w:rsidP="00CB0C1D">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22AD8263" w14:textId="77777777" w:rsidR="008E74F4" w:rsidRDefault="008E74F4" w:rsidP="00CB0C1D">
            <w:pPr>
              <w:spacing w:before="120" w:after="120"/>
              <w:jc w:val="both"/>
              <w:rPr>
                <w:rFonts w:ascii="Arial" w:hAnsi="Arial" w:cs="Arial"/>
                <w:sz w:val="22"/>
                <w:szCs w:val="22"/>
              </w:rPr>
            </w:pPr>
          </w:p>
          <w:p w14:paraId="6E9C7D3F" w14:textId="77777777" w:rsidR="008E74F4" w:rsidRDefault="008E74F4" w:rsidP="00CB0C1D">
            <w:pPr>
              <w:spacing w:before="120" w:after="120"/>
              <w:jc w:val="both"/>
              <w:rPr>
                <w:rFonts w:ascii="Arial" w:hAnsi="Arial" w:cs="Arial"/>
                <w:sz w:val="22"/>
                <w:szCs w:val="22"/>
              </w:rPr>
            </w:pPr>
          </w:p>
          <w:p w14:paraId="7A74BF4C" w14:textId="77777777" w:rsidR="00BA2ABC" w:rsidRPr="007B1E9A" w:rsidRDefault="00BA2ABC" w:rsidP="00CB0C1D">
            <w:pPr>
              <w:spacing w:before="120" w:after="120"/>
              <w:jc w:val="both"/>
              <w:rPr>
                <w:rFonts w:ascii="Arial" w:hAnsi="Arial" w:cs="Arial"/>
                <w:sz w:val="22"/>
                <w:szCs w:val="22"/>
              </w:rPr>
            </w:pPr>
          </w:p>
        </w:tc>
      </w:tr>
      <w:tr w:rsidR="00CB0C1D" w:rsidRPr="003A7125" w14:paraId="43FC68D6" w14:textId="77777777" w:rsidTr="00E94FCA">
        <w:tc>
          <w:tcPr>
            <w:tcW w:w="4102" w:type="dxa"/>
          </w:tcPr>
          <w:p w14:paraId="65B255FC" w14:textId="77777777" w:rsidR="00CB0C1D" w:rsidRDefault="00CB0C1D" w:rsidP="00CB0C1D">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05999638" w14:textId="77777777" w:rsidR="00CB0C1D" w:rsidRPr="00AB69EE" w:rsidRDefault="00CB0C1D" w:rsidP="00CB0C1D">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70248482" w14:textId="77777777" w:rsidR="00EF6EE3" w:rsidRPr="007B1E9A" w:rsidRDefault="00EF6EE3" w:rsidP="005407B9">
            <w:pPr>
              <w:spacing w:before="120"/>
              <w:rPr>
                <w:rFonts w:asciiTheme="minorHAnsi" w:hAnsiTheme="minorHAnsi" w:cstheme="minorHAnsi"/>
                <w:bCs/>
                <w:sz w:val="22"/>
                <w:szCs w:val="22"/>
              </w:rPr>
            </w:pPr>
          </w:p>
        </w:tc>
      </w:tr>
      <w:tr w:rsidR="00CB0C1D" w:rsidRPr="003A7125" w14:paraId="54F656F9" w14:textId="77777777" w:rsidTr="00E94FCA">
        <w:tc>
          <w:tcPr>
            <w:tcW w:w="4102" w:type="dxa"/>
          </w:tcPr>
          <w:p w14:paraId="21C98C7E" w14:textId="03AE12DA" w:rsidR="006C5D45" w:rsidRDefault="00CB0C1D" w:rsidP="00CB0C1D">
            <w:pPr>
              <w:spacing w:before="120" w:after="120"/>
              <w:rPr>
                <w:rFonts w:ascii="Arial" w:hAnsi="Arial" w:cs="Arial"/>
                <w:bCs/>
                <w:iCs/>
                <w:sz w:val="22"/>
                <w:szCs w:val="24"/>
              </w:rPr>
            </w:pPr>
            <w:r w:rsidRPr="00EA1405">
              <w:rPr>
                <w:rFonts w:ascii="Arial" w:hAnsi="Arial" w:cs="Arial"/>
                <w:bCs/>
                <w:sz w:val="22"/>
                <w:szCs w:val="24"/>
              </w:rPr>
              <w:t xml:space="preserve">Is a letter of support/commitment required from the Department of Health? </w:t>
            </w:r>
          </w:p>
          <w:p w14:paraId="06294EA2" w14:textId="7BB9CBBA" w:rsidR="00F210A8" w:rsidRDefault="00CB0C1D" w:rsidP="00CB0C1D">
            <w:pPr>
              <w:spacing w:before="120" w:after="120"/>
              <w:rPr>
                <w:rFonts w:ascii="Arial" w:hAnsi="Arial" w:cs="Arial"/>
                <w:bCs/>
                <w:iCs/>
                <w:sz w:val="22"/>
                <w:szCs w:val="28"/>
              </w:rPr>
            </w:pPr>
            <w:r w:rsidRPr="00EA1405">
              <w:rPr>
                <w:rFonts w:ascii="Arial" w:hAnsi="Arial" w:cs="Arial"/>
                <w:bCs/>
                <w:iCs/>
                <w:sz w:val="22"/>
                <w:szCs w:val="24"/>
              </w:rPr>
              <w:lastRenderedPageBreak/>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r w:rsidR="00F210A8">
              <w:rPr>
                <w:rFonts w:ascii="Arial" w:hAnsi="Arial" w:cs="Arial"/>
                <w:bCs/>
                <w:iCs/>
                <w:sz w:val="22"/>
                <w:szCs w:val="28"/>
              </w:rPr>
              <w:t xml:space="preserve"> </w:t>
            </w:r>
          </w:p>
          <w:p w14:paraId="6F962F71" w14:textId="353D27B6" w:rsidR="00CB0C1D" w:rsidRDefault="00CB0C1D" w:rsidP="00CB0C1D">
            <w:pPr>
              <w:spacing w:before="120" w:after="120"/>
              <w:rPr>
                <w:rFonts w:ascii="Arial" w:hAnsi="Arial" w:cs="Arial"/>
                <w:bCs/>
                <w:iCs/>
                <w:sz w:val="22"/>
                <w:szCs w:val="28"/>
              </w:rPr>
            </w:pPr>
            <w:r w:rsidRPr="00873149">
              <w:rPr>
                <w:rFonts w:ascii="Arial" w:hAnsi="Arial" w:cs="Arial"/>
                <w:bCs/>
                <w:iCs/>
                <w:sz w:val="22"/>
                <w:szCs w:val="28"/>
              </w:rPr>
              <w:t>Is a specific format or template required</w:t>
            </w:r>
            <w:r>
              <w:rPr>
                <w:rFonts w:ascii="Arial" w:hAnsi="Arial" w:cs="Arial"/>
                <w:bCs/>
                <w:iCs/>
                <w:sz w:val="22"/>
                <w:szCs w:val="28"/>
              </w:rPr>
              <w:t>?</w:t>
            </w:r>
          </w:p>
          <w:p w14:paraId="2CDE30CC" w14:textId="142D99CF" w:rsidR="00CB0C1D" w:rsidRPr="00EA1405" w:rsidRDefault="00CB0C1D" w:rsidP="00CB0C1D">
            <w:pPr>
              <w:spacing w:before="120" w:after="120"/>
              <w:rPr>
                <w:rFonts w:ascii="Arial" w:hAnsi="Arial" w:cs="Arial"/>
                <w:bCs/>
                <w:iCs/>
                <w:szCs w:val="22"/>
              </w:rPr>
            </w:pPr>
            <w:r>
              <w:rPr>
                <w:rFonts w:ascii="Arial" w:hAnsi="Arial" w:cs="Arial"/>
                <w:bCs/>
                <w:iCs/>
                <w:sz w:val="22"/>
                <w:szCs w:val="28"/>
              </w:rPr>
              <w:t xml:space="preserve">If yes, </w:t>
            </w:r>
            <w:r w:rsidR="00832246">
              <w:rPr>
                <w:rFonts w:ascii="Arial" w:hAnsi="Arial" w:cs="Arial"/>
                <w:bCs/>
                <w:iCs/>
                <w:sz w:val="22"/>
                <w:szCs w:val="28"/>
              </w:rPr>
              <w:t xml:space="preserve">I have attached </w:t>
            </w:r>
            <w:r>
              <w:rPr>
                <w:rFonts w:ascii="Arial" w:hAnsi="Arial" w:cs="Arial"/>
                <w:bCs/>
                <w:iCs/>
                <w:sz w:val="22"/>
                <w:szCs w:val="28"/>
              </w:rPr>
              <w:t>the template</w:t>
            </w:r>
            <w:r w:rsidR="00832246">
              <w:rPr>
                <w:rFonts w:ascii="Arial" w:hAnsi="Arial" w:cs="Arial"/>
                <w:bCs/>
                <w:iCs/>
                <w:sz w:val="22"/>
                <w:szCs w:val="28"/>
              </w:rPr>
              <w:t>.</w:t>
            </w:r>
          </w:p>
        </w:tc>
        <w:tc>
          <w:tcPr>
            <w:tcW w:w="5537" w:type="dxa"/>
            <w:gridSpan w:val="2"/>
          </w:tcPr>
          <w:p w14:paraId="7E249D4F" w14:textId="01EBDAAF" w:rsidR="00CB0C1D" w:rsidRDefault="00000000" w:rsidP="005407B9">
            <w:pPr>
              <w:spacing w:before="120"/>
              <w:rPr>
                <w:rFonts w:ascii="Arial" w:hAnsi="Arial" w:cs="Arial"/>
                <w:szCs w:val="22"/>
              </w:rPr>
            </w:pPr>
            <w:sdt>
              <w:sdtPr>
                <w:rPr>
                  <w:rFonts w:cstheme="minorHAnsi"/>
                  <w:b/>
                  <w:bCs/>
                  <w:sz w:val="24"/>
                  <w:szCs w:val="28"/>
                </w:rPr>
                <w:id w:val="-142233572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p>
          <w:p w14:paraId="5DB3E931" w14:textId="77777777" w:rsidR="00CB0C1D" w:rsidRDefault="00CB0C1D" w:rsidP="00CB0C1D">
            <w:pPr>
              <w:rPr>
                <w:rFonts w:ascii="Arial" w:hAnsi="Arial" w:cs="Arial"/>
                <w:szCs w:val="22"/>
              </w:rPr>
            </w:pPr>
          </w:p>
          <w:p w14:paraId="2ED40E8F" w14:textId="77777777" w:rsidR="00CB0C1D" w:rsidRPr="000E627E" w:rsidRDefault="00CB0C1D" w:rsidP="005407B9">
            <w:pPr>
              <w:spacing w:before="120"/>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50D8AD3F" w14:textId="77777777" w:rsidR="00CB0C1D" w:rsidRDefault="00CB0C1D" w:rsidP="00CB0C1D">
            <w:pPr>
              <w:rPr>
                <w:rFonts w:ascii="Arial" w:hAnsi="Arial" w:cs="Arial"/>
                <w:szCs w:val="22"/>
              </w:rPr>
            </w:pPr>
          </w:p>
          <w:p w14:paraId="58514AC8" w14:textId="312C1B1B" w:rsidR="00CB0C1D" w:rsidRDefault="00000000" w:rsidP="005407B9">
            <w:pPr>
              <w:spacing w:before="120"/>
              <w:rPr>
                <w:rFonts w:ascii="Arial" w:hAnsi="Arial" w:cs="Arial"/>
                <w:szCs w:val="22"/>
              </w:rPr>
            </w:pPr>
            <w:sdt>
              <w:sdtPr>
                <w:rPr>
                  <w:rFonts w:cstheme="minorHAnsi"/>
                  <w:b/>
                  <w:bCs/>
                  <w:sz w:val="24"/>
                  <w:szCs w:val="28"/>
                </w:rPr>
                <w:id w:val="1313293028"/>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98399959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No</w:t>
            </w:r>
            <w:r w:rsidR="00CB0C1D" w:rsidRPr="00BF0A41">
              <w:rPr>
                <w:rFonts w:asciiTheme="minorHAnsi" w:hAnsiTheme="minorHAnsi" w:cstheme="minorHAnsi"/>
                <w:bCs/>
                <w:sz w:val="24"/>
                <w:szCs w:val="24"/>
              </w:rPr>
              <w:t xml:space="preserve"> </w:t>
            </w:r>
          </w:p>
          <w:p w14:paraId="73887000" w14:textId="77777777" w:rsidR="00F210A8" w:rsidRDefault="00F210A8" w:rsidP="00CB0C1D">
            <w:pPr>
              <w:rPr>
                <w:rFonts w:ascii="Arial" w:hAnsi="Arial" w:cs="Arial"/>
                <w:szCs w:val="22"/>
              </w:rPr>
            </w:pPr>
          </w:p>
          <w:p w14:paraId="45C5EBDD" w14:textId="2E6B6E37" w:rsidR="00CB0C1D" w:rsidRPr="002B2801" w:rsidRDefault="00000000" w:rsidP="00CB0C1D">
            <w:pPr>
              <w:rPr>
                <w:rFonts w:ascii="Arial" w:hAnsi="Arial" w:cs="Arial"/>
                <w:szCs w:val="22"/>
              </w:rPr>
            </w:pPr>
            <w:sdt>
              <w:sdtPr>
                <w:rPr>
                  <w:rFonts w:cstheme="minorHAnsi"/>
                  <w:bCs/>
                  <w:sz w:val="24"/>
                  <w:szCs w:val="28"/>
                </w:rPr>
                <w:id w:val="235905325"/>
                <w14:checkbox>
                  <w14:checked w14:val="0"/>
                  <w14:checkedState w14:val="2612" w14:font="MS Gothic"/>
                  <w14:uncheckedState w14:val="2610" w14:font="MS Gothic"/>
                </w14:checkbox>
              </w:sdtPr>
              <w:sdtContent>
                <w:r w:rsidR="00F210A8" w:rsidRPr="00F210A8">
                  <w:rPr>
                    <w:rFonts w:ascii="MS Gothic" w:eastAsia="MS Gothic" w:hAnsi="MS Gothic" w:cstheme="minorHAnsi" w:hint="eastAsia"/>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649051954"/>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w:t>
            </w:r>
            <w:r w:rsidR="00491906">
              <w:rPr>
                <w:rFonts w:asciiTheme="minorHAnsi" w:hAnsiTheme="minorHAnsi" w:cstheme="minorHAnsi"/>
                <w:bCs/>
                <w:sz w:val="22"/>
                <w:szCs w:val="24"/>
              </w:rPr>
              <w:t>/A</w:t>
            </w:r>
            <w:r w:rsidR="00CB0C1D" w:rsidRPr="00BF0A41">
              <w:rPr>
                <w:rFonts w:asciiTheme="minorHAnsi" w:hAnsiTheme="minorHAnsi" w:cstheme="minorHAnsi"/>
                <w:bCs/>
                <w:sz w:val="24"/>
                <w:szCs w:val="24"/>
              </w:rPr>
              <w:t xml:space="preserve"> </w:t>
            </w:r>
          </w:p>
        </w:tc>
      </w:tr>
      <w:tr w:rsidR="00CB0C1D" w:rsidRPr="00E6057C" w14:paraId="7C043493" w14:textId="77777777" w:rsidTr="00E94FCA">
        <w:tc>
          <w:tcPr>
            <w:tcW w:w="4111" w:type="dxa"/>
            <w:gridSpan w:val="2"/>
          </w:tcPr>
          <w:p w14:paraId="27C73675" w14:textId="446007BD" w:rsidR="009C4510" w:rsidRDefault="00491906" w:rsidP="00E94FCA">
            <w:pPr>
              <w:pStyle w:val="BodyText2"/>
              <w:spacing w:before="120" w:after="120"/>
              <w:rPr>
                <w:rFonts w:ascii="Arial" w:hAnsi="Arial" w:cs="Arial"/>
                <w:b w:val="0"/>
                <w:bCs/>
                <w:i/>
              </w:rPr>
            </w:pPr>
            <w:r>
              <w:rPr>
                <w:rFonts w:ascii="Arial" w:hAnsi="Arial" w:cs="Arial"/>
                <w:b w:val="0"/>
                <w:sz w:val="22"/>
                <w:szCs w:val="22"/>
              </w:rPr>
              <w:lastRenderedPageBreak/>
              <w:t>Is the</w:t>
            </w:r>
            <w:r w:rsidR="00CB0C1D" w:rsidRPr="00E6057C">
              <w:rPr>
                <w:rFonts w:ascii="Arial" w:hAnsi="Arial" w:cs="Arial"/>
                <w:b w:val="0"/>
                <w:sz w:val="22"/>
                <w:szCs w:val="22"/>
              </w:rPr>
              <w:t xml:space="preserve"> External Program </w:t>
            </w:r>
            <w:r w:rsidR="004C7B71">
              <w:rPr>
                <w:rFonts w:ascii="Arial" w:hAnsi="Arial" w:cs="Arial"/>
                <w:b w:val="0"/>
                <w:sz w:val="22"/>
                <w:szCs w:val="22"/>
              </w:rPr>
              <w:t xml:space="preserve">listed </w:t>
            </w:r>
            <w:r w:rsidR="007B1C80">
              <w:rPr>
                <w:rFonts w:ascii="Arial" w:hAnsi="Arial" w:cs="Arial"/>
                <w:b w:val="0"/>
                <w:sz w:val="22"/>
                <w:szCs w:val="22"/>
              </w:rPr>
              <w:t xml:space="preserve">in the Guidelines </w:t>
            </w:r>
            <w:r w:rsidR="00EA375C">
              <w:rPr>
                <w:rFonts w:ascii="Arial" w:hAnsi="Arial" w:cs="Arial"/>
                <w:b w:val="0"/>
                <w:sz w:val="22"/>
                <w:szCs w:val="22"/>
              </w:rPr>
              <w:t>and</w:t>
            </w:r>
            <w:r w:rsidR="007B1C80">
              <w:rPr>
                <w:rFonts w:ascii="Arial" w:hAnsi="Arial" w:cs="Arial"/>
                <w:b w:val="0"/>
                <w:sz w:val="22"/>
                <w:szCs w:val="22"/>
              </w:rPr>
              <w:t xml:space="preserve"> Conditions</w:t>
            </w:r>
            <w:r w:rsidR="004C7B71">
              <w:rPr>
                <w:rFonts w:ascii="Arial" w:hAnsi="Arial" w:cs="Arial"/>
                <w:b w:val="0"/>
                <w:sz w:val="22"/>
                <w:szCs w:val="22"/>
              </w:rPr>
              <w:t xml:space="preserve"> as an Eligible External Program</w:t>
            </w:r>
            <w:r w:rsidR="007B1C80">
              <w:rPr>
                <w:rFonts w:ascii="Arial" w:hAnsi="Arial" w:cs="Arial"/>
                <w:b w:val="0"/>
                <w:sz w:val="22"/>
                <w:szCs w:val="22"/>
              </w:rPr>
              <w:t>?</w:t>
            </w:r>
            <w:r w:rsidR="00306F16">
              <w:rPr>
                <w:rFonts w:ascii="Arial" w:hAnsi="Arial" w:cs="Arial"/>
                <w:b w:val="0"/>
                <w:bCs/>
                <w:i/>
              </w:rPr>
              <w:t xml:space="preserve"> </w:t>
            </w:r>
          </w:p>
          <w:p w14:paraId="6756BCAA" w14:textId="4DF26D3F" w:rsidR="0038263A" w:rsidRDefault="0038263A" w:rsidP="00E94FCA">
            <w:pPr>
              <w:pStyle w:val="BodyText2"/>
              <w:spacing w:before="120" w:after="120"/>
              <w:rPr>
                <w:rFonts w:ascii="Arial" w:hAnsi="Arial" w:cs="Arial"/>
                <w:b w:val="0"/>
                <w:sz w:val="22"/>
                <w:szCs w:val="22"/>
              </w:rPr>
            </w:pPr>
            <w:r>
              <w:rPr>
                <w:rFonts w:ascii="Arial" w:hAnsi="Arial" w:cs="Arial"/>
                <w:b w:val="0"/>
                <w:sz w:val="22"/>
                <w:szCs w:val="22"/>
              </w:rPr>
              <w:t xml:space="preserve">If yes, I have attached a copy of the </w:t>
            </w:r>
            <w:r w:rsidR="00306F16">
              <w:rPr>
                <w:rFonts w:ascii="Arial" w:hAnsi="Arial" w:cs="Arial"/>
                <w:b w:val="0"/>
                <w:sz w:val="22"/>
                <w:szCs w:val="22"/>
              </w:rPr>
              <w:t>External Program guidelines</w:t>
            </w:r>
          </w:p>
          <w:p w14:paraId="013DA117" w14:textId="7CC0E4B4" w:rsidR="00CB0C1D" w:rsidRPr="006017A4" w:rsidRDefault="00856ECB" w:rsidP="00E94FCA">
            <w:pPr>
              <w:pStyle w:val="BodyText2"/>
              <w:spacing w:before="120" w:after="120"/>
              <w:rPr>
                <w:rFonts w:ascii="Arial" w:hAnsi="Arial" w:cs="Arial"/>
                <w:b w:val="0"/>
                <w:sz w:val="22"/>
                <w:szCs w:val="22"/>
              </w:rPr>
            </w:pPr>
            <w:r>
              <w:rPr>
                <w:rFonts w:ascii="Arial" w:hAnsi="Arial" w:cs="Arial"/>
                <w:b w:val="0"/>
                <w:sz w:val="22"/>
                <w:szCs w:val="22"/>
              </w:rPr>
              <w:t xml:space="preserve">If no, </w:t>
            </w:r>
            <w:r w:rsidR="00C71E7E">
              <w:rPr>
                <w:rFonts w:ascii="Arial" w:hAnsi="Arial" w:cs="Arial"/>
                <w:b w:val="0"/>
                <w:sz w:val="22"/>
                <w:szCs w:val="22"/>
              </w:rPr>
              <w:t>I have attached a</w:t>
            </w:r>
            <w:r w:rsidR="00F54E97">
              <w:rPr>
                <w:rFonts w:ascii="Arial" w:hAnsi="Arial" w:cs="Arial"/>
                <w:b w:val="0"/>
                <w:sz w:val="22"/>
                <w:szCs w:val="22"/>
              </w:rPr>
              <w:t xml:space="preserve">n </w:t>
            </w:r>
            <w:r w:rsidR="00F54E97" w:rsidRPr="00F54E97">
              <w:rPr>
                <w:rFonts w:ascii="Arial" w:hAnsi="Arial" w:cs="Arial"/>
                <w:b w:val="0"/>
                <w:sz w:val="22"/>
                <w:szCs w:val="22"/>
              </w:rPr>
              <w:t>MRIAS External Program Eligibility Form</w:t>
            </w:r>
            <w:r w:rsidR="009C4510">
              <w:rPr>
                <w:rFonts w:ascii="Arial" w:hAnsi="Arial" w:cs="Arial"/>
                <w:b w:val="0"/>
                <w:sz w:val="22"/>
                <w:szCs w:val="22"/>
              </w:rPr>
              <w:t>, the External Program guidelines and the</w:t>
            </w:r>
            <w:r w:rsidR="0038263A">
              <w:rPr>
                <w:rFonts w:ascii="Arial" w:hAnsi="Arial" w:cs="Arial"/>
                <w:b w:val="0"/>
                <w:sz w:val="22"/>
                <w:szCs w:val="22"/>
              </w:rPr>
              <w:t xml:space="preserve"> </w:t>
            </w:r>
            <w:r w:rsidR="009C4510">
              <w:rPr>
                <w:rFonts w:ascii="Arial" w:hAnsi="Arial" w:cs="Arial"/>
                <w:b w:val="0"/>
                <w:sz w:val="22"/>
                <w:szCs w:val="22"/>
              </w:rPr>
              <w:t>approval email from OMRI.</w:t>
            </w:r>
          </w:p>
        </w:tc>
        <w:tc>
          <w:tcPr>
            <w:tcW w:w="5528" w:type="dxa"/>
          </w:tcPr>
          <w:p w14:paraId="09165BC5" w14:textId="77777777" w:rsidR="00856ECB" w:rsidRDefault="00000000" w:rsidP="005407B9">
            <w:pPr>
              <w:spacing w:before="120"/>
              <w:rPr>
                <w:rFonts w:ascii="Arial" w:hAnsi="Arial" w:cs="Arial"/>
                <w:szCs w:val="22"/>
              </w:rPr>
            </w:pPr>
            <w:sdt>
              <w:sdtPr>
                <w:rPr>
                  <w:rFonts w:cstheme="minorHAnsi"/>
                  <w:b/>
                  <w:bCs/>
                  <w:sz w:val="24"/>
                  <w:szCs w:val="28"/>
                </w:rPr>
                <w:id w:val="475806161"/>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Yes</w:t>
            </w:r>
            <w:r w:rsidR="00856ECB">
              <w:rPr>
                <w:rFonts w:asciiTheme="minorHAnsi" w:hAnsiTheme="minorHAnsi" w:cstheme="minorHAnsi"/>
                <w:bCs/>
                <w:sz w:val="22"/>
                <w:szCs w:val="24"/>
              </w:rPr>
              <w:tab/>
            </w:r>
            <w:r w:rsidR="00856ECB">
              <w:rPr>
                <w:rFonts w:ascii="Arial" w:hAnsi="Arial" w:cs="Arial"/>
                <w:szCs w:val="22"/>
              </w:rPr>
              <w:tab/>
            </w:r>
            <w:sdt>
              <w:sdtPr>
                <w:rPr>
                  <w:rFonts w:cstheme="minorHAnsi"/>
                  <w:b/>
                  <w:bCs/>
                  <w:sz w:val="24"/>
                  <w:szCs w:val="28"/>
                </w:rPr>
                <w:id w:val="1703216350"/>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No</w:t>
            </w:r>
            <w:r w:rsidR="00856ECB" w:rsidRPr="00BF0A41">
              <w:rPr>
                <w:rFonts w:asciiTheme="minorHAnsi" w:hAnsiTheme="minorHAnsi" w:cstheme="minorHAnsi"/>
                <w:bCs/>
                <w:sz w:val="24"/>
                <w:szCs w:val="24"/>
              </w:rPr>
              <w:t xml:space="preserve"> </w:t>
            </w:r>
          </w:p>
          <w:p w14:paraId="6C220A0F" w14:textId="77777777" w:rsidR="00CB0C1D" w:rsidRPr="007B1E9A" w:rsidRDefault="00CB0C1D" w:rsidP="00CB0C1D">
            <w:pPr>
              <w:pStyle w:val="BodyText2"/>
              <w:jc w:val="both"/>
              <w:rPr>
                <w:rFonts w:ascii="Arial" w:hAnsi="Arial" w:cs="Arial"/>
                <w:b w:val="0"/>
                <w:bCs/>
                <w:sz w:val="22"/>
                <w:szCs w:val="22"/>
              </w:rPr>
            </w:pPr>
          </w:p>
          <w:p w14:paraId="70E8E4AF" w14:textId="77777777" w:rsidR="00CB0C1D" w:rsidRPr="007B1E9A" w:rsidRDefault="00CB0C1D" w:rsidP="00CB0C1D">
            <w:pPr>
              <w:pStyle w:val="BodyText2"/>
              <w:jc w:val="both"/>
              <w:rPr>
                <w:rFonts w:ascii="Arial" w:hAnsi="Arial" w:cs="Arial"/>
                <w:b w:val="0"/>
                <w:bCs/>
                <w:sz w:val="22"/>
                <w:szCs w:val="22"/>
              </w:rPr>
            </w:pPr>
          </w:p>
          <w:p w14:paraId="160581DE" w14:textId="77777777" w:rsidR="000B0B20" w:rsidRPr="000B0B20" w:rsidRDefault="00000000" w:rsidP="00CB0C1D">
            <w:pPr>
              <w:pStyle w:val="BodyText2"/>
              <w:jc w:val="both"/>
              <w:rPr>
                <w:rFonts w:asciiTheme="minorHAnsi" w:hAnsiTheme="minorHAnsi" w:cstheme="minorHAnsi"/>
                <w:b w:val="0"/>
                <w:sz w:val="22"/>
                <w:szCs w:val="24"/>
              </w:rPr>
            </w:pPr>
            <w:sdt>
              <w:sdtPr>
                <w:rPr>
                  <w:rFonts w:cstheme="minorHAnsi"/>
                  <w:b w:val="0"/>
                  <w:sz w:val="24"/>
                  <w:szCs w:val="28"/>
                </w:rPr>
                <w:id w:val="-1089234322"/>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sidRPr="000B0B20">
              <w:rPr>
                <w:rFonts w:asciiTheme="minorHAnsi" w:hAnsiTheme="minorHAnsi" w:cstheme="minorHAnsi"/>
                <w:b w:val="0"/>
                <w:sz w:val="22"/>
                <w:szCs w:val="24"/>
              </w:rPr>
              <w:tab/>
            </w:r>
          </w:p>
          <w:p w14:paraId="67913961" w14:textId="77777777" w:rsidR="000B0B20" w:rsidRDefault="000B0B20" w:rsidP="00CB0C1D">
            <w:pPr>
              <w:pStyle w:val="BodyText2"/>
              <w:jc w:val="both"/>
              <w:rPr>
                <w:rFonts w:asciiTheme="minorHAnsi" w:hAnsiTheme="minorHAnsi" w:cstheme="minorHAnsi"/>
                <w:b w:val="0"/>
                <w:szCs w:val="24"/>
              </w:rPr>
            </w:pPr>
          </w:p>
          <w:p w14:paraId="319A0024" w14:textId="7B6525D7" w:rsidR="000B0B20" w:rsidRPr="00E6057C" w:rsidRDefault="00000000" w:rsidP="00CB0C1D">
            <w:pPr>
              <w:pStyle w:val="BodyText2"/>
              <w:jc w:val="both"/>
              <w:rPr>
                <w:rFonts w:ascii="Arial" w:hAnsi="Arial" w:cs="Arial"/>
                <w:b w:val="0"/>
                <w:bCs/>
              </w:rPr>
            </w:pPr>
            <w:sdt>
              <w:sdtPr>
                <w:rPr>
                  <w:rFonts w:cstheme="minorHAnsi"/>
                  <w:b w:val="0"/>
                  <w:sz w:val="24"/>
                  <w:szCs w:val="28"/>
                </w:rPr>
                <w:id w:val="-1834667510"/>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Pr>
                <w:rFonts w:asciiTheme="minorHAnsi" w:hAnsiTheme="minorHAnsi" w:cstheme="minorHAnsi"/>
                <w:bCs/>
                <w:sz w:val="22"/>
                <w:szCs w:val="24"/>
              </w:rPr>
              <w:tab/>
            </w:r>
          </w:p>
        </w:tc>
      </w:tr>
      <w:tr w:rsidR="00CB0C1D" w:rsidRPr="00E6057C" w14:paraId="7E5944B2" w14:textId="77777777" w:rsidTr="00E94FCA">
        <w:tc>
          <w:tcPr>
            <w:tcW w:w="4111" w:type="dxa"/>
            <w:gridSpan w:val="2"/>
          </w:tcPr>
          <w:p w14:paraId="4861E0E4" w14:textId="062CC231" w:rsidR="00CB0C1D" w:rsidRPr="00E6057C" w:rsidRDefault="00CB0C1D" w:rsidP="00CB0C1D">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w:t>
            </w:r>
            <w:r>
              <w:rPr>
                <w:rFonts w:ascii="Arial" w:hAnsi="Arial" w:cs="Arial"/>
                <w:b w:val="0"/>
                <w:bCs/>
                <w:sz w:val="22"/>
                <w:szCs w:val="22"/>
              </w:rPr>
              <w:t>and</w:t>
            </w:r>
            <w:r w:rsidRPr="00E6057C">
              <w:rPr>
                <w:rFonts w:ascii="Arial" w:hAnsi="Arial" w:cs="Arial"/>
                <w:b w:val="0"/>
                <w:bCs/>
                <w:sz w:val="22"/>
                <w:szCs w:val="22"/>
              </w:rPr>
              <w:t xml:space="preserve"> medical research</w:t>
            </w:r>
            <w:r>
              <w:rPr>
                <w:rFonts w:ascii="Arial" w:hAnsi="Arial" w:cs="Arial"/>
                <w:b w:val="0"/>
                <w:bCs/>
                <w:sz w:val="22"/>
                <w:szCs w:val="22"/>
              </w:rPr>
              <w:t xml:space="preserve"> </w:t>
            </w:r>
            <w:r w:rsidR="002037E6">
              <w:rPr>
                <w:rFonts w:ascii="Arial" w:hAnsi="Arial" w:cs="Arial"/>
                <w:b w:val="0"/>
                <w:bCs/>
                <w:sz w:val="22"/>
                <w:szCs w:val="22"/>
              </w:rPr>
              <w:t>or</w:t>
            </w:r>
            <w:r>
              <w:rPr>
                <w:rFonts w:ascii="Arial" w:hAnsi="Arial" w:cs="Arial"/>
                <w:b w:val="0"/>
                <w:bCs/>
                <w:sz w:val="22"/>
                <w:szCs w:val="22"/>
              </w:rPr>
              <w:t xml:space="preserve"> innovation</w:t>
            </w:r>
            <w:r w:rsidRPr="00E6057C">
              <w:rPr>
                <w:rFonts w:ascii="Arial" w:hAnsi="Arial" w:cs="Arial"/>
                <w:b w:val="0"/>
                <w:bCs/>
                <w:sz w:val="22"/>
                <w:szCs w:val="22"/>
              </w:rPr>
              <w:t xml:space="preserve">? </w:t>
            </w:r>
          </w:p>
          <w:p w14:paraId="6DFD5D79" w14:textId="77777777" w:rsidR="00CB0C1D" w:rsidRPr="00DF04AB" w:rsidRDefault="00CB0C1D" w:rsidP="00CB0C1D">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2BF7D236" w14:textId="77777777" w:rsidR="00CB0C1D" w:rsidRPr="00CE0D32" w:rsidRDefault="00000000" w:rsidP="00CB0C1D">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Yes</w:t>
            </w:r>
          </w:p>
          <w:p w14:paraId="5D4820C8" w14:textId="77777777" w:rsidR="00CB0C1D" w:rsidRPr="007B1E9A" w:rsidRDefault="00CB0C1D" w:rsidP="00CB0C1D">
            <w:pPr>
              <w:pStyle w:val="BodyText2"/>
              <w:jc w:val="both"/>
              <w:rPr>
                <w:rFonts w:ascii="Arial" w:hAnsi="Arial" w:cs="Arial"/>
                <w:b w:val="0"/>
                <w:sz w:val="22"/>
                <w:szCs w:val="22"/>
              </w:rPr>
            </w:pPr>
          </w:p>
          <w:p w14:paraId="331E7738" w14:textId="77777777" w:rsidR="00CB0C1D" w:rsidRPr="007B1E9A" w:rsidRDefault="00CB0C1D" w:rsidP="00CB0C1D">
            <w:pPr>
              <w:pStyle w:val="BodyText2"/>
              <w:jc w:val="both"/>
              <w:rPr>
                <w:rFonts w:ascii="Arial" w:hAnsi="Arial" w:cs="Arial"/>
                <w:b w:val="0"/>
                <w:sz w:val="22"/>
                <w:szCs w:val="22"/>
              </w:rPr>
            </w:pPr>
          </w:p>
          <w:p w14:paraId="32D05BAA" w14:textId="77777777" w:rsidR="00CB0C1D" w:rsidRPr="00E6057C" w:rsidRDefault="00CB0C1D" w:rsidP="00CB0C1D">
            <w:pPr>
              <w:pStyle w:val="BodyText2"/>
              <w:jc w:val="both"/>
              <w:rPr>
                <w:rFonts w:ascii="Arial" w:hAnsi="Arial" w:cs="Arial"/>
              </w:rPr>
            </w:pPr>
          </w:p>
        </w:tc>
      </w:tr>
      <w:tr w:rsidR="00CB0C1D" w:rsidRPr="00E6057C" w14:paraId="582A2891" w14:textId="77777777" w:rsidTr="00E94FCA">
        <w:tc>
          <w:tcPr>
            <w:tcW w:w="4111" w:type="dxa"/>
            <w:gridSpan w:val="2"/>
          </w:tcPr>
          <w:p w14:paraId="170CCDA8" w14:textId="793148F0"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Is the t</w:t>
            </w:r>
            <w:r w:rsidRPr="004D1252">
              <w:rPr>
                <w:rFonts w:ascii="Arial" w:hAnsi="Arial" w:cs="Arial"/>
                <w:b w:val="0"/>
                <w:sz w:val="22"/>
                <w:szCs w:val="22"/>
              </w:rPr>
              <w:t xml:space="preserve">otal expected expenditure in WA </w:t>
            </w:r>
            <w:r>
              <w:rPr>
                <w:rFonts w:ascii="Arial" w:hAnsi="Arial" w:cs="Arial"/>
                <w:b w:val="0"/>
                <w:sz w:val="22"/>
                <w:szCs w:val="22"/>
              </w:rPr>
              <w:t xml:space="preserve">provided </w:t>
            </w:r>
            <w:r w:rsidRPr="004D1252">
              <w:rPr>
                <w:rFonts w:ascii="Arial" w:hAnsi="Arial" w:cs="Arial"/>
                <w:b w:val="0"/>
                <w:sz w:val="22"/>
                <w:szCs w:val="22"/>
              </w:rPr>
              <w:t>through the External Program</w:t>
            </w:r>
            <w:r>
              <w:rPr>
                <w:rFonts w:ascii="Arial" w:hAnsi="Arial" w:cs="Arial"/>
                <w:b w:val="0"/>
                <w:sz w:val="22"/>
                <w:szCs w:val="22"/>
              </w:rPr>
              <w:t xml:space="preserve"> at least double the MRIAS contribution being requested?</w:t>
            </w:r>
          </w:p>
          <w:p w14:paraId="613A5AC7" w14:textId="2EB605B1" w:rsidR="00CB0C1D" w:rsidRPr="00E1358C" w:rsidRDefault="00CB0C1D" w:rsidP="00CB0C1D">
            <w:pPr>
              <w:pStyle w:val="BodyText2"/>
              <w:spacing w:before="120" w:after="120"/>
              <w:rPr>
                <w:rFonts w:ascii="Arial" w:hAnsi="Arial" w:cs="Arial"/>
                <w:b w:val="0"/>
                <w:i/>
              </w:rPr>
            </w:pPr>
            <w:r w:rsidRPr="00E1358C">
              <w:rPr>
                <w:rFonts w:ascii="Arial" w:hAnsi="Arial" w:cs="Arial"/>
                <w:b w:val="0"/>
                <w:i/>
              </w:rPr>
              <w:t>(</w:t>
            </w:r>
            <w:r>
              <w:rPr>
                <w:rFonts w:ascii="Arial" w:hAnsi="Arial" w:cs="Arial"/>
                <w:b w:val="0"/>
                <w:i/>
              </w:rPr>
              <w:t xml:space="preserve">For example, if the MRIAS cash </w:t>
            </w:r>
            <w:r w:rsidRPr="00E034BF">
              <w:rPr>
                <w:rFonts w:ascii="Arial" w:hAnsi="Arial" w:cs="Arial"/>
                <w:b w:val="0"/>
                <w:i/>
              </w:rPr>
              <w:t>commitment requested is $1 million, at least $2 million in total must be spent in WA)</w:t>
            </w:r>
          </w:p>
          <w:p w14:paraId="16B97FB4" w14:textId="2BD1FE30" w:rsidR="00CB0C1D" w:rsidRPr="002C2719" w:rsidRDefault="00CB0C1D" w:rsidP="00CB0C1D">
            <w:pPr>
              <w:pStyle w:val="BodyText2"/>
              <w:spacing w:before="120" w:after="120"/>
              <w:rPr>
                <w:rFonts w:ascii="Arial" w:hAnsi="Arial" w:cs="Arial"/>
                <w:b w:val="0"/>
                <w:i/>
                <w:iCs/>
              </w:rPr>
            </w:pPr>
            <w:r>
              <w:rPr>
                <w:rFonts w:ascii="Arial" w:hAnsi="Arial" w:cs="Arial"/>
                <w:b w:val="0"/>
                <w:i/>
                <w:iCs/>
              </w:rPr>
              <w:t xml:space="preserve">Confirm the above by ticking ‘Yes’ and provide the </w:t>
            </w:r>
            <w:r w:rsidR="006E0415">
              <w:rPr>
                <w:rFonts w:ascii="Arial" w:hAnsi="Arial" w:cs="Arial"/>
                <w:b w:val="0"/>
                <w:i/>
                <w:iCs/>
              </w:rPr>
              <w:t xml:space="preserve">exact </w:t>
            </w:r>
            <w:r>
              <w:rPr>
                <w:rFonts w:ascii="Arial" w:hAnsi="Arial" w:cs="Arial"/>
                <w:b w:val="0"/>
                <w:i/>
                <w:iCs/>
              </w:rPr>
              <w:t>dollar value</w:t>
            </w:r>
            <w:r w:rsidR="00C66A1D">
              <w:rPr>
                <w:rFonts w:ascii="Arial" w:hAnsi="Arial" w:cs="Arial"/>
                <w:b w:val="0"/>
                <w:i/>
                <w:iCs/>
              </w:rPr>
              <w:t>s</w:t>
            </w:r>
          </w:p>
        </w:tc>
        <w:tc>
          <w:tcPr>
            <w:tcW w:w="5528" w:type="dxa"/>
          </w:tcPr>
          <w:p w14:paraId="6564D615"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6875DE96" w14:textId="77777777" w:rsidR="00CB0C1D" w:rsidRDefault="00CB0C1D" w:rsidP="00CB0C1D">
            <w:pPr>
              <w:rPr>
                <w:rFonts w:ascii="Arial" w:hAnsi="Arial" w:cs="Arial"/>
                <w:bCs/>
                <w:sz w:val="22"/>
                <w:szCs w:val="22"/>
              </w:rPr>
            </w:pPr>
          </w:p>
          <w:p w14:paraId="0CE8FD1B" w14:textId="65280955" w:rsidR="00CB0C1D" w:rsidRDefault="00CB0C1D" w:rsidP="00CB0C1D">
            <w:pPr>
              <w:rPr>
                <w:rFonts w:ascii="Arial" w:hAnsi="Arial" w:cs="Arial"/>
                <w:bCs/>
                <w:sz w:val="22"/>
                <w:szCs w:val="22"/>
              </w:rPr>
            </w:pPr>
            <w:r>
              <w:rPr>
                <w:rFonts w:ascii="Arial" w:hAnsi="Arial" w:cs="Arial"/>
                <w:bCs/>
                <w:sz w:val="22"/>
                <w:szCs w:val="22"/>
              </w:rPr>
              <w:t xml:space="preserve">MRIAS </w:t>
            </w:r>
            <w:r w:rsidR="005D0F89">
              <w:rPr>
                <w:rFonts w:ascii="Arial" w:hAnsi="Arial" w:cs="Arial"/>
                <w:bCs/>
                <w:sz w:val="22"/>
                <w:szCs w:val="22"/>
              </w:rPr>
              <w:t xml:space="preserve">co-funding </w:t>
            </w:r>
            <w:r>
              <w:rPr>
                <w:rFonts w:ascii="Arial" w:hAnsi="Arial" w:cs="Arial"/>
                <w:bCs/>
                <w:sz w:val="22"/>
                <w:szCs w:val="22"/>
              </w:rPr>
              <w:t>contribution request $</w:t>
            </w:r>
          </w:p>
          <w:p w14:paraId="0E386D1F" w14:textId="77777777" w:rsidR="00CB0C1D" w:rsidRPr="007B1E9A" w:rsidRDefault="00CB0C1D" w:rsidP="00CB0C1D">
            <w:pPr>
              <w:rPr>
                <w:rFonts w:ascii="Arial" w:hAnsi="Arial" w:cs="Arial"/>
                <w:bCs/>
                <w:sz w:val="22"/>
                <w:szCs w:val="22"/>
              </w:rPr>
            </w:pPr>
          </w:p>
          <w:p w14:paraId="6142BBC4" w14:textId="77777777" w:rsidR="00CB0C1D" w:rsidRPr="00E6057C" w:rsidRDefault="00CB0C1D" w:rsidP="00CB0C1D">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CB0C1D" w:rsidRPr="00E6057C" w14:paraId="77C22266" w14:textId="77777777" w:rsidTr="00E94FCA">
        <w:tc>
          <w:tcPr>
            <w:tcW w:w="4111" w:type="dxa"/>
            <w:gridSpan w:val="2"/>
          </w:tcPr>
          <w:p w14:paraId="64631EC3" w14:textId="77777777"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 xml:space="preserve">A </w:t>
            </w:r>
            <w:r w:rsidRPr="0035344B">
              <w:rPr>
                <w:rFonts w:ascii="Arial" w:hAnsi="Arial" w:cs="Arial"/>
                <w:b w:val="0"/>
                <w:sz w:val="22"/>
                <w:szCs w:val="22"/>
              </w:rPr>
              <w:t xml:space="preserve">WA organisation </w:t>
            </w:r>
            <w:r>
              <w:rPr>
                <w:rFonts w:ascii="Arial" w:hAnsi="Arial" w:cs="Arial"/>
                <w:b w:val="0"/>
                <w:sz w:val="22"/>
                <w:szCs w:val="22"/>
              </w:rPr>
              <w:t>is</w:t>
            </w:r>
            <w:r w:rsidRPr="0035344B">
              <w:rPr>
                <w:rFonts w:ascii="Arial" w:hAnsi="Arial" w:cs="Arial"/>
                <w:b w:val="0"/>
                <w:sz w:val="22"/>
                <w:szCs w:val="22"/>
              </w:rPr>
              <w:t xml:space="preserve"> the administering, leading, or co-leading organisation</w:t>
            </w:r>
            <w:r>
              <w:rPr>
                <w:rFonts w:ascii="Arial" w:hAnsi="Arial" w:cs="Arial"/>
                <w:b w:val="0"/>
                <w:sz w:val="22"/>
                <w:szCs w:val="22"/>
              </w:rPr>
              <w:t xml:space="preserve"> on the External Program application</w:t>
            </w:r>
          </w:p>
          <w:p w14:paraId="49A001BF" w14:textId="77777777" w:rsidR="00CB0C1D" w:rsidRPr="00FC7B6A" w:rsidRDefault="00CB0C1D" w:rsidP="00CB0C1D">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External Program application</w:t>
            </w:r>
          </w:p>
        </w:tc>
        <w:tc>
          <w:tcPr>
            <w:tcW w:w="5528" w:type="dxa"/>
          </w:tcPr>
          <w:p w14:paraId="1A6FCD3D"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63534522"/>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4E215043" w14:textId="77777777" w:rsidR="00CB0C1D" w:rsidRPr="007B1E9A" w:rsidRDefault="00CB0C1D" w:rsidP="00CB0C1D">
            <w:pPr>
              <w:rPr>
                <w:rFonts w:ascii="Arial" w:hAnsi="Arial" w:cs="Arial"/>
                <w:bCs/>
                <w:sz w:val="22"/>
                <w:szCs w:val="22"/>
              </w:rPr>
            </w:pPr>
          </w:p>
          <w:p w14:paraId="6F10EF88" w14:textId="77777777" w:rsidR="00CB0C1D" w:rsidRPr="00BF0A41" w:rsidRDefault="00CB0C1D" w:rsidP="00CB0C1D">
            <w:pPr>
              <w:rPr>
                <w:rFonts w:ascii="Arial" w:hAnsi="Arial" w:cs="Arial"/>
                <w:bCs/>
                <w:szCs w:val="22"/>
              </w:rPr>
            </w:pPr>
          </w:p>
        </w:tc>
      </w:tr>
      <w:tr w:rsidR="00CB0C1D" w:rsidRPr="00E6057C" w14:paraId="02D56D44" w14:textId="77777777" w:rsidTr="00E94FCA">
        <w:tc>
          <w:tcPr>
            <w:tcW w:w="4111" w:type="dxa"/>
            <w:gridSpan w:val="2"/>
          </w:tcPr>
          <w:p w14:paraId="6DAE95C4" w14:textId="77777777"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 xml:space="preserve">Other organisations partnering on the External Program application are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5DB48400" w14:textId="77777777" w:rsidR="00CB0C1D" w:rsidRDefault="00CB0C1D" w:rsidP="00CB0C1D">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7138E151"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2E28E127" w14:textId="77777777" w:rsidR="00CB0C1D" w:rsidRPr="007B1E9A" w:rsidRDefault="00CB0C1D" w:rsidP="00CB0C1D">
            <w:pPr>
              <w:rPr>
                <w:rFonts w:ascii="Arial" w:hAnsi="Arial" w:cs="Arial"/>
                <w:bCs/>
                <w:sz w:val="22"/>
                <w:szCs w:val="22"/>
              </w:rPr>
            </w:pPr>
          </w:p>
          <w:p w14:paraId="71527167" w14:textId="679412B7" w:rsidR="00CB0C1D" w:rsidRPr="00BF0A41" w:rsidRDefault="00EA0442" w:rsidP="00CB0C1D">
            <w:pPr>
              <w:rPr>
                <w:rFonts w:ascii="Arial" w:hAnsi="Arial" w:cs="Arial"/>
                <w:bCs/>
                <w:szCs w:val="22"/>
              </w:rPr>
            </w:pPr>
            <w:r>
              <w:rPr>
                <w:rFonts w:ascii="Arial" w:hAnsi="Arial" w:cs="Arial"/>
                <w:bCs/>
                <w:szCs w:val="22"/>
              </w:rPr>
              <w:t>Partner organisations:</w:t>
            </w:r>
          </w:p>
        </w:tc>
      </w:tr>
    </w:tbl>
    <w:p w14:paraId="382027A2" w14:textId="575A2405"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34" w:type="dxa"/>
        <w:jc w:val="center"/>
        <w:tblLook w:val="04A0" w:firstRow="1" w:lastRow="0" w:firstColumn="1" w:lastColumn="0" w:noHBand="0" w:noVBand="1"/>
      </w:tblPr>
      <w:tblGrid>
        <w:gridCol w:w="4394"/>
        <w:gridCol w:w="5240"/>
      </w:tblGrid>
      <w:tr w:rsidR="00D02B84" w:rsidRPr="002A2B02" w14:paraId="644A3DC4" w14:textId="77777777" w:rsidTr="00E94FCA">
        <w:trPr>
          <w:jc w:val="center"/>
        </w:trPr>
        <w:tc>
          <w:tcPr>
            <w:tcW w:w="4394" w:type="dxa"/>
          </w:tcPr>
          <w:p w14:paraId="044CCCE9" w14:textId="77777777" w:rsidR="002E28AC" w:rsidRDefault="002E28AC" w:rsidP="00EB2BF6">
            <w:pPr>
              <w:spacing w:before="120" w:after="120"/>
              <w:rPr>
                <w:rFonts w:ascii="Arial" w:hAnsi="Arial" w:cs="Arial"/>
                <w:b/>
                <w:bCs/>
              </w:rPr>
            </w:pPr>
            <w:r w:rsidRPr="002E28AC">
              <w:rPr>
                <w:rFonts w:ascii="Arial" w:hAnsi="Arial" w:cs="Arial"/>
                <w:b/>
                <w:bCs/>
              </w:rPr>
              <w:t xml:space="preserve">For applications to </w:t>
            </w:r>
            <w:r w:rsidRPr="00665602">
              <w:rPr>
                <w:rFonts w:ascii="Arial" w:hAnsi="Arial" w:cs="Arial"/>
                <w:b/>
                <w:i/>
              </w:rPr>
              <w:t>research</w:t>
            </w:r>
            <w:r w:rsidRPr="002E28AC">
              <w:rPr>
                <w:rFonts w:ascii="Arial" w:hAnsi="Arial" w:cs="Arial"/>
                <w:b/>
                <w:bCs/>
              </w:rPr>
              <w:t xml:space="preserve"> External Programs</w:t>
            </w:r>
          </w:p>
          <w:p w14:paraId="449D4C4A" w14:textId="40E74B9E" w:rsidR="00D02B84" w:rsidRPr="00562E9F" w:rsidRDefault="00D02B84" w:rsidP="00EB2BF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EB2BF6">
            <w:pPr>
              <w:textAlignment w:val="baseline"/>
              <w:rPr>
                <w:rFonts w:ascii="Arial" w:hAnsi="Arial" w:cs="Arial"/>
                <w:b/>
                <w:sz w:val="24"/>
                <w:szCs w:val="24"/>
              </w:rPr>
            </w:pPr>
            <w:r>
              <w:rPr>
                <w:rFonts w:ascii="Arial" w:hAnsi="Arial" w:cs="Arial"/>
                <w:i/>
                <w:iCs/>
                <w:sz w:val="18"/>
                <w:szCs w:val="18"/>
              </w:rPr>
              <w:lastRenderedPageBreak/>
              <w:t xml:space="preserve">Refer to National Health and Medical Research Council </w:t>
            </w:r>
            <w:hyperlink r:id="rId14"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240" w:type="dxa"/>
          </w:tcPr>
          <w:p w14:paraId="3678F6F9" w14:textId="4110D123" w:rsidR="00D02B84" w:rsidRPr="002A2B02" w:rsidRDefault="00D02B84" w:rsidP="00E21EB9">
            <w:pPr>
              <w:tabs>
                <w:tab w:val="left" w:pos="326"/>
              </w:tabs>
              <w:rPr>
                <w:rFonts w:ascii="Arial" w:hAnsi="Arial" w:cs="Arial"/>
                <w:b/>
                <w:bCs/>
              </w:rPr>
            </w:pPr>
            <w:r w:rsidRPr="002A2B02">
              <w:rPr>
                <w:rFonts w:ascii="Arial" w:hAnsi="Arial" w:cs="Arial"/>
                <w:b/>
                <w:bCs/>
              </w:rPr>
              <w:lastRenderedPageBreak/>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E21EB9">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6F6006F3" w14:textId="511E0A13"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p w14:paraId="0D111B1F" w14:textId="1EED0FF1" w:rsidR="00E21EB9" w:rsidRPr="00E21EB9" w:rsidRDefault="00CF7528" w:rsidP="00E21EB9">
            <w:pPr>
              <w:tabs>
                <w:tab w:val="left" w:pos="326"/>
              </w:tabs>
              <w:rPr>
                <w:rFonts w:ascii="Calibri" w:hAnsi="Calibri" w:cs="Calibri"/>
                <w:b/>
                <w:bCs/>
              </w:rPr>
            </w:pPr>
            <w:r>
              <w:rPr>
                <w:rFonts w:ascii="Arial" w:hAnsi="Arial" w:cs="Arial"/>
                <w:b/>
                <w:bCs/>
                <w:sz w:val="24"/>
                <w:szCs w:val="24"/>
              </w:rPr>
              <w:lastRenderedPageBreak/>
              <w:t xml:space="preserve"> </w:t>
            </w:r>
            <w:sdt>
              <w:sdtPr>
                <w:rPr>
                  <w:rFonts w:ascii="Arial" w:hAnsi="Arial" w:cs="Arial"/>
                  <w:b/>
                  <w:bCs/>
                  <w:sz w:val="24"/>
                  <w:szCs w:val="24"/>
                </w:rPr>
                <w:id w:val="628130580"/>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00E21EB9" w:rsidRPr="00E21EB9">
              <w:rPr>
                <w:rFonts w:ascii="Arial" w:hAnsi="Arial" w:cs="Arial"/>
                <w:sz w:val="24"/>
                <w:szCs w:val="24"/>
              </w:rPr>
              <w:t xml:space="preserve"> </w:t>
            </w:r>
            <w:r w:rsidR="00E21EB9" w:rsidRPr="00E21EB9">
              <w:rPr>
                <w:rFonts w:ascii="Arial" w:hAnsi="Arial" w:cs="Arial"/>
              </w:rPr>
              <w:t>Not applicable (</w:t>
            </w:r>
            <w:r w:rsidRPr="00E21EB9">
              <w:rPr>
                <w:rFonts w:ascii="Arial" w:hAnsi="Arial" w:cs="Arial"/>
              </w:rPr>
              <w:t>innovation</w:t>
            </w:r>
            <w:r w:rsidR="00E21EB9" w:rsidRPr="00E21EB9">
              <w:rPr>
                <w:rFonts w:ascii="Arial" w:hAnsi="Arial" w:cs="Arial"/>
              </w:rPr>
              <w:t xml:space="preserve"> External Program)</w:t>
            </w:r>
          </w:p>
        </w:tc>
      </w:tr>
      <w:tr w:rsidR="00D02B84" w14:paraId="273B5D5F" w14:textId="77777777" w:rsidTr="00E94FCA">
        <w:trPr>
          <w:trHeight w:val="1386"/>
          <w:jc w:val="center"/>
        </w:trPr>
        <w:tc>
          <w:tcPr>
            <w:tcW w:w="4394" w:type="dxa"/>
          </w:tcPr>
          <w:p w14:paraId="7E1B766D" w14:textId="288EDC3E" w:rsidR="002E28AC" w:rsidRDefault="00724EA6" w:rsidP="00EB2BF6">
            <w:pPr>
              <w:pStyle w:val="BodyText2"/>
              <w:spacing w:before="120" w:after="120"/>
              <w:textAlignment w:val="baseline"/>
              <w:rPr>
                <w:rFonts w:ascii="Arial" w:hAnsi="Arial" w:cs="Arial"/>
                <w:bCs/>
              </w:rPr>
            </w:pPr>
            <w:r>
              <w:rPr>
                <w:rFonts w:ascii="Arial" w:hAnsi="Arial" w:cs="Arial"/>
                <w:bCs/>
              </w:rPr>
              <w:lastRenderedPageBreak/>
              <w:t>For applications to</w:t>
            </w:r>
            <w:r w:rsidRPr="00E73512">
              <w:rPr>
                <w:rFonts w:ascii="Arial" w:hAnsi="Arial" w:cs="Arial"/>
                <w:i/>
              </w:rPr>
              <w:t xml:space="preserve"> </w:t>
            </w:r>
            <w:r w:rsidR="002E28AC" w:rsidRPr="00E73512">
              <w:rPr>
                <w:rFonts w:ascii="Arial" w:hAnsi="Arial" w:cs="Arial"/>
                <w:i/>
              </w:rPr>
              <w:t>research</w:t>
            </w:r>
            <w:r w:rsidR="002E28AC">
              <w:rPr>
                <w:rFonts w:ascii="Arial" w:hAnsi="Arial" w:cs="Arial"/>
                <w:bCs/>
              </w:rPr>
              <w:t xml:space="preserve"> External Programs</w:t>
            </w:r>
          </w:p>
          <w:p w14:paraId="0F306950" w14:textId="313E6D10" w:rsidR="00D02B84" w:rsidRPr="00E1399D" w:rsidRDefault="00D02B84" w:rsidP="00EB2BF6">
            <w:pPr>
              <w:pStyle w:val="BodyText2"/>
              <w:spacing w:before="120" w:after="120"/>
              <w:textAlignment w:val="baseline"/>
              <w:rPr>
                <w:rFonts w:ascii="Arial" w:hAnsi="Arial" w:cs="Arial"/>
                <w:bCs/>
                <w:sz w:val="16"/>
                <w:szCs w:val="16"/>
              </w:rPr>
            </w:pPr>
            <w:r w:rsidRPr="00E1399D">
              <w:rPr>
                <w:rFonts w:ascii="Arial" w:hAnsi="Arial" w:cs="Arial"/>
                <w:bCs/>
              </w:rPr>
              <w:t xml:space="preserve">Field of Research (FoR) </w:t>
            </w:r>
          </w:p>
          <w:p w14:paraId="4F44E51F" w14:textId="77777777" w:rsidR="00D02B84" w:rsidRPr="0044579A" w:rsidRDefault="00D02B84" w:rsidP="00EB2BF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5" w:history="1">
              <w:r w:rsidRPr="00663DC9">
                <w:rPr>
                  <w:rStyle w:val="Hyperlink"/>
                  <w:rFonts w:ascii="Arial" w:hAnsi="Arial" w:cs="Arial"/>
                  <w:bCs/>
                  <w:i/>
                  <w:sz w:val="18"/>
                </w:rPr>
                <w:t>website</w:t>
              </w:r>
            </w:hyperlink>
            <w:r w:rsidRPr="00BD0CB8">
              <w:rPr>
                <w:rFonts w:ascii="Arial" w:hAnsi="Arial" w:cs="Arial"/>
                <w:bCs/>
                <w:i/>
                <w:sz w:val="18"/>
              </w:rPr>
              <w:t>.</w:t>
            </w:r>
          </w:p>
        </w:tc>
        <w:tc>
          <w:tcPr>
            <w:tcW w:w="5240" w:type="dxa"/>
          </w:tcPr>
          <w:p w14:paraId="2116C5E8" w14:textId="77777777" w:rsidR="00D02B84" w:rsidRPr="00294DB6" w:rsidRDefault="00D02B84" w:rsidP="00EB2BF6">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D02B84" w:rsidRPr="001F7EF7" w14:paraId="0F7A646A"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17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0186178"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260271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DC9714E"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0C9B25"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8C42B"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656AF239" w14:textId="77777777" w:rsidR="00D02B84" w:rsidRPr="0085442A" w:rsidRDefault="00D02B84" w:rsidP="00EB2BF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D02B84" w:rsidRPr="000F6236" w14:paraId="46FA6FAD"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6BFE"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6CACFB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D8F23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5E4406"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64631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43A12B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32ECDA83" w14:textId="77777777" w:rsidR="00D02B84" w:rsidRPr="000F6236" w:rsidRDefault="00D02B84" w:rsidP="00EB2BF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99DF"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26E86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3ADF8C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2DC9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BA49432"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3D6154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56448445" w:rsidR="00CF7528" w:rsidRPr="00147C02" w:rsidRDefault="00000000" w:rsidP="005407B9">
            <w:pPr>
              <w:tabs>
                <w:tab w:val="left" w:pos="326"/>
              </w:tabs>
              <w:spacing w:before="120" w:after="60"/>
              <w:rPr>
                <w:rFonts w:ascii="Arial" w:hAnsi="Arial" w:cs="Arial"/>
              </w:rPr>
            </w:pPr>
            <w:sdt>
              <w:sdtPr>
                <w:rPr>
                  <w:rFonts w:ascii="Arial" w:hAnsi="Arial" w:cs="Arial"/>
                  <w:b/>
                  <w:bCs/>
                  <w:sz w:val="24"/>
                  <w:szCs w:val="24"/>
                </w:rPr>
                <w:id w:val="-1030183905"/>
                <w14:checkbox>
                  <w14:checked w14:val="0"/>
                  <w14:checkedState w14:val="2612" w14:font="MS Gothic"/>
                  <w14:uncheckedState w14:val="2610" w14:font="MS Gothic"/>
                </w14:checkbox>
              </w:sdtPr>
              <w:sdtContent>
                <w:r w:rsidR="00CF7528">
                  <w:rPr>
                    <w:rFonts w:ascii="MS Gothic" w:eastAsia="MS Gothic" w:hAnsi="MS Gothic" w:cs="Arial" w:hint="eastAsia"/>
                    <w:b/>
                    <w:bCs/>
                    <w:sz w:val="24"/>
                    <w:szCs w:val="24"/>
                  </w:rPr>
                  <w:t>☐</w:t>
                </w:r>
              </w:sdtContent>
            </w:sdt>
            <w:r w:rsidR="00CF7528" w:rsidRPr="00E21EB9">
              <w:rPr>
                <w:rFonts w:ascii="Arial" w:hAnsi="Arial" w:cs="Arial"/>
                <w:sz w:val="24"/>
                <w:szCs w:val="24"/>
              </w:rPr>
              <w:t xml:space="preserve"> </w:t>
            </w:r>
            <w:r w:rsidR="00CF7528" w:rsidRPr="00E21EB9">
              <w:rPr>
                <w:rFonts w:ascii="Arial" w:hAnsi="Arial" w:cs="Arial"/>
              </w:rPr>
              <w:t>Not applicable (innovation External Program)</w:t>
            </w:r>
          </w:p>
        </w:tc>
      </w:tr>
      <w:tr w:rsidR="00D02B84" w14:paraId="0321FD7D" w14:textId="77777777" w:rsidTr="00E94FCA">
        <w:trPr>
          <w:jc w:val="center"/>
        </w:trPr>
        <w:tc>
          <w:tcPr>
            <w:tcW w:w="4394" w:type="dxa"/>
          </w:tcPr>
          <w:p w14:paraId="2B79DB4E" w14:textId="77777777" w:rsidR="00D02B84" w:rsidRPr="00562E9F" w:rsidRDefault="00D02B84" w:rsidP="00EB2BF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EB2BF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6"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240" w:type="dxa"/>
          </w:tcPr>
          <w:p w14:paraId="15B60672" w14:textId="77777777" w:rsidR="00D02B84" w:rsidRDefault="00D02B84" w:rsidP="00EB2BF6">
            <w:pPr>
              <w:tabs>
                <w:tab w:val="left" w:pos="326"/>
              </w:tabs>
              <w:spacing w:before="120"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E94FCA">
        <w:trPr>
          <w:jc w:val="center"/>
        </w:trPr>
        <w:tc>
          <w:tcPr>
            <w:tcW w:w="4394" w:type="dxa"/>
          </w:tcPr>
          <w:p w14:paraId="4A064F1E" w14:textId="77777777" w:rsidR="00D02B84" w:rsidRDefault="00D02B84" w:rsidP="00EB2BF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EB2BF6">
            <w:pPr>
              <w:textAlignment w:val="baseline"/>
              <w:rPr>
                <w:rFonts w:ascii="Arial" w:hAnsi="Arial" w:cs="Arial"/>
                <w:i/>
                <w:iCs/>
                <w:sz w:val="18"/>
                <w:szCs w:val="18"/>
              </w:rPr>
            </w:pPr>
            <w:r>
              <w:rPr>
                <w:rFonts w:ascii="Arial" w:hAnsi="Arial" w:cs="Arial"/>
                <w:i/>
                <w:iCs/>
                <w:sz w:val="18"/>
                <w:szCs w:val="18"/>
              </w:rPr>
              <w:t>Must be selected from NHMRC</w:t>
            </w:r>
          </w:p>
          <w:p w14:paraId="3EE0D6E6" w14:textId="77777777" w:rsidR="00D02B84" w:rsidRDefault="00000000" w:rsidP="00EB2BF6">
            <w:pPr>
              <w:spacing w:after="120"/>
              <w:textAlignment w:val="baseline"/>
              <w:rPr>
                <w:rFonts w:ascii="Arial" w:hAnsi="Arial" w:cs="Arial"/>
                <w:i/>
                <w:iCs/>
                <w:sz w:val="18"/>
                <w:szCs w:val="18"/>
              </w:rPr>
            </w:pPr>
            <w:hyperlink r:id="rId17"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3AAB02F6" w:rsidR="00D02B84" w:rsidRPr="00304E77" w:rsidRDefault="00D02B84" w:rsidP="00EB2BF6">
            <w:pPr>
              <w:spacing w:after="120"/>
              <w:textAlignment w:val="baseline"/>
              <w:rPr>
                <w:rFonts w:ascii="Arial" w:hAnsi="Arial" w:cs="Arial"/>
                <w:i/>
                <w:iCs/>
                <w:szCs w:val="24"/>
              </w:rPr>
            </w:pPr>
            <w:r w:rsidRPr="006C7189">
              <w:rPr>
                <w:rFonts w:ascii="Arial" w:hAnsi="Arial" w:cs="Arial"/>
                <w:i/>
                <w:iCs/>
                <w:sz w:val="18"/>
                <w:szCs w:val="22"/>
              </w:rPr>
              <w:t xml:space="preserve">Note: </w:t>
            </w:r>
            <w:r w:rsidR="00EF0DBA" w:rsidRPr="006C7189">
              <w:rPr>
                <w:rFonts w:ascii="Arial" w:hAnsi="Arial" w:cs="Arial"/>
                <w:i/>
                <w:iCs/>
                <w:sz w:val="18"/>
                <w:szCs w:val="22"/>
              </w:rPr>
              <w:t>th</w:t>
            </w:r>
            <w:r w:rsidR="006C7189" w:rsidRPr="006C7189">
              <w:rPr>
                <w:rFonts w:ascii="Arial" w:hAnsi="Arial" w:cs="Arial"/>
                <w:i/>
                <w:iCs/>
                <w:sz w:val="18"/>
                <w:szCs w:val="22"/>
              </w:rPr>
              <w:t>is</w:t>
            </w:r>
            <w:r w:rsidRPr="006C7189">
              <w:rPr>
                <w:rFonts w:ascii="Arial" w:hAnsi="Arial" w:cs="Arial"/>
                <w:i/>
                <w:iCs/>
                <w:sz w:val="18"/>
                <w:szCs w:val="22"/>
              </w:rPr>
              <w:t xml:space="preserve"> source of keywords is used for consistency across grant reporting</w:t>
            </w:r>
            <w:r w:rsidR="006C7189" w:rsidRPr="006C7189">
              <w:rPr>
                <w:rFonts w:ascii="Arial" w:hAnsi="Arial" w:cs="Arial"/>
                <w:i/>
                <w:iCs/>
                <w:sz w:val="18"/>
                <w:szCs w:val="22"/>
              </w:rPr>
              <w:t xml:space="preserve"> and is applicable to all applications</w:t>
            </w:r>
          </w:p>
        </w:tc>
        <w:tc>
          <w:tcPr>
            <w:tcW w:w="5240" w:type="dxa"/>
          </w:tcPr>
          <w:p w14:paraId="09AFD228" w14:textId="77777777" w:rsidR="00D02B84" w:rsidRDefault="00D02B84" w:rsidP="00EB2BF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EB2BF6">
            <w:pPr>
              <w:tabs>
                <w:tab w:val="left" w:pos="326"/>
              </w:tabs>
              <w:spacing w:after="60"/>
              <w:rPr>
                <w:rFonts w:ascii="Arial" w:hAnsi="Arial" w:cs="Arial"/>
                <w:bCs/>
              </w:rPr>
            </w:pPr>
            <w:r>
              <w:rPr>
                <w:rFonts w:ascii="Arial" w:hAnsi="Arial" w:cs="Arial"/>
                <w:bCs/>
              </w:rPr>
              <w:t>2.</w:t>
            </w:r>
          </w:p>
          <w:p w14:paraId="507BD1D3" w14:textId="77777777" w:rsidR="00D02B84" w:rsidRDefault="00D02B84" w:rsidP="00EB2BF6">
            <w:pPr>
              <w:tabs>
                <w:tab w:val="left" w:pos="326"/>
              </w:tabs>
              <w:spacing w:after="60"/>
              <w:rPr>
                <w:rFonts w:ascii="Arial" w:hAnsi="Arial" w:cs="Arial"/>
                <w:bCs/>
              </w:rPr>
            </w:pPr>
            <w:r>
              <w:rPr>
                <w:rFonts w:ascii="Arial" w:hAnsi="Arial" w:cs="Arial"/>
                <w:bCs/>
              </w:rPr>
              <w:t>3.</w:t>
            </w:r>
          </w:p>
          <w:p w14:paraId="392D7BAC" w14:textId="77777777" w:rsidR="00D02B84" w:rsidRDefault="00D02B84" w:rsidP="00EB2BF6">
            <w:pPr>
              <w:tabs>
                <w:tab w:val="left" w:pos="326"/>
              </w:tabs>
              <w:spacing w:after="60"/>
              <w:rPr>
                <w:rFonts w:ascii="Arial" w:hAnsi="Arial" w:cs="Arial"/>
                <w:bCs/>
              </w:rPr>
            </w:pPr>
            <w:r>
              <w:rPr>
                <w:rFonts w:ascii="Arial" w:hAnsi="Arial" w:cs="Arial"/>
                <w:bCs/>
              </w:rPr>
              <w:t>4.</w:t>
            </w:r>
          </w:p>
          <w:p w14:paraId="20EE3E2B" w14:textId="77777777" w:rsidR="00D02B84" w:rsidRDefault="00D02B84" w:rsidP="00EB2BF6">
            <w:pPr>
              <w:tabs>
                <w:tab w:val="left" w:pos="326"/>
              </w:tabs>
              <w:spacing w:after="60"/>
              <w:rPr>
                <w:rFonts w:ascii="Arial" w:hAnsi="Arial" w:cs="Arial"/>
              </w:rPr>
            </w:pPr>
            <w:r>
              <w:rPr>
                <w:rFonts w:ascii="Arial" w:hAnsi="Arial" w:cs="Arial"/>
                <w:bCs/>
              </w:rPr>
              <w:t>5.</w:t>
            </w:r>
          </w:p>
        </w:tc>
      </w:tr>
    </w:tbl>
    <w:p w14:paraId="5787959B" w14:textId="5810FEB9" w:rsidR="002A0250" w:rsidRDefault="002A0250"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Competitiveness for External Program funding</w:t>
      </w:r>
      <w:r w:rsidR="003A4FBD">
        <w:rPr>
          <w:rFonts w:cs="Times New Roman"/>
          <w:bCs/>
          <w:color w:val="AD4900"/>
          <w:sz w:val="28"/>
          <w:szCs w:val="26"/>
        </w:rPr>
        <w:t xml:space="preserve"> (</w:t>
      </w:r>
      <w:r w:rsidR="002931A2">
        <w:rPr>
          <w:rFonts w:cs="Times New Roman"/>
          <w:bCs/>
          <w:color w:val="AD4900"/>
          <w:sz w:val="28"/>
          <w:szCs w:val="26"/>
        </w:rPr>
        <w:t>4</w:t>
      </w:r>
      <w:r w:rsidR="003A4FBD">
        <w:rPr>
          <w:rFonts w:cs="Times New Roman"/>
          <w:bCs/>
          <w:color w:val="AD4900"/>
          <w:sz w:val="28"/>
          <w:szCs w:val="26"/>
        </w:rPr>
        <w:t>0%)</w:t>
      </w:r>
    </w:p>
    <w:p w14:paraId="48EA8201" w14:textId="46A2FD1F" w:rsidR="00D478A0" w:rsidRDefault="00A40F56" w:rsidP="00ED23CD">
      <w:r>
        <w:t>Describe</w:t>
      </w:r>
      <w:r w:rsidR="00ED23CD">
        <w:t xml:space="preserve"> here how the application add</w:t>
      </w:r>
      <w:r w:rsidR="00650F69">
        <w:t xml:space="preserve">resses the External </w:t>
      </w:r>
      <w:r>
        <w:t>Program’s</w:t>
      </w:r>
      <w:r w:rsidR="00650F69">
        <w:t xml:space="preserve"> assessment criteria. </w:t>
      </w:r>
    </w:p>
    <w:p w14:paraId="101F2992" w14:textId="3547DD91" w:rsidR="00986C59" w:rsidRDefault="00650F69" w:rsidP="005E155C">
      <w:pPr>
        <w:pStyle w:val="ListParagraph"/>
        <w:numPr>
          <w:ilvl w:val="0"/>
          <w:numId w:val="30"/>
        </w:numPr>
      </w:pPr>
      <w:r>
        <w:t xml:space="preserve">List below each of the External </w:t>
      </w:r>
      <w:r w:rsidR="00A40F56">
        <w:t>Program’s</w:t>
      </w:r>
      <w:r>
        <w:t xml:space="preserve"> assessment criteria and your </w:t>
      </w:r>
      <w:r w:rsidR="00A40F56">
        <w:t>response</w:t>
      </w:r>
      <w:r w:rsidR="00694427">
        <w:t xml:space="preserve"> to these</w:t>
      </w:r>
      <w:r w:rsidR="00A40F56">
        <w:t xml:space="preserve">. </w:t>
      </w:r>
    </w:p>
    <w:p w14:paraId="350DD892" w14:textId="5F9F2620" w:rsidR="00E615F5" w:rsidRDefault="00E615F5" w:rsidP="00E615F5">
      <w:pPr>
        <w:pStyle w:val="ListParagraph"/>
        <w:numPr>
          <w:ilvl w:val="0"/>
          <w:numId w:val="30"/>
        </w:numPr>
      </w:pPr>
      <w:r>
        <w:t>Criteria related to the Activity plan, methodology and timeframes should be included in the Activity Plan section of this form</w:t>
      </w:r>
      <w:r w:rsidR="00020A6E">
        <w:t xml:space="preserve"> at Section 9a</w:t>
      </w:r>
      <w:r>
        <w:t>.</w:t>
      </w:r>
    </w:p>
    <w:p w14:paraId="624F9546" w14:textId="661ED152" w:rsidR="00EB4B1B" w:rsidRDefault="00986C59" w:rsidP="005E155C">
      <w:pPr>
        <w:pStyle w:val="ListParagraph"/>
        <w:numPr>
          <w:ilvl w:val="0"/>
          <w:numId w:val="30"/>
        </w:numPr>
      </w:pPr>
      <w:r>
        <w:t>Criteri</w:t>
      </w:r>
      <w:r w:rsidR="00EB4B1B">
        <w:t xml:space="preserve">a </w:t>
      </w:r>
      <w:r w:rsidR="00B11B84">
        <w:t>related to</w:t>
      </w:r>
      <w:r w:rsidR="00EB4B1B">
        <w:t xml:space="preserve"> Budget </w:t>
      </w:r>
      <w:r w:rsidR="00B11B84">
        <w:t xml:space="preserve">should be included in the Budget section of this form </w:t>
      </w:r>
      <w:r w:rsidR="00020A6E">
        <w:t xml:space="preserve">at Section 9b </w:t>
      </w:r>
      <w:r w:rsidR="00E22FC2">
        <w:t>–</w:t>
      </w:r>
      <w:r w:rsidR="00020A6E">
        <w:t xml:space="preserve"> </w:t>
      </w:r>
      <w:r w:rsidR="00E22FC2">
        <w:t>9e.</w:t>
      </w:r>
    </w:p>
    <w:p w14:paraId="579EBA7F" w14:textId="2234DF1B" w:rsidR="00851DEA" w:rsidRDefault="00A32673" w:rsidP="005E155C">
      <w:pPr>
        <w:pStyle w:val="ListParagraph"/>
        <w:numPr>
          <w:ilvl w:val="0"/>
          <w:numId w:val="30"/>
        </w:numPr>
      </w:pPr>
      <w:r>
        <w:t>At a minimum, y</w:t>
      </w:r>
      <w:r w:rsidR="00A40F56">
        <w:t xml:space="preserve">our responses should </w:t>
      </w:r>
      <w:r w:rsidR="001E4433">
        <w:t>address</w:t>
      </w:r>
      <w:r w:rsidR="00A40F56">
        <w:t xml:space="preserve"> the following areas</w:t>
      </w:r>
      <w:r w:rsidR="004322A4">
        <w:t>:</w:t>
      </w:r>
      <w:r w:rsidR="00851DEA">
        <w:t xml:space="preserve"> </w:t>
      </w:r>
    </w:p>
    <w:p w14:paraId="54D4CFDC" w14:textId="199047EF" w:rsidR="00B65B02" w:rsidRDefault="002A3BFB" w:rsidP="005E155C">
      <w:pPr>
        <w:pStyle w:val="ListParagraph"/>
        <w:numPr>
          <w:ilvl w:val="1"/>
          <w:numId w:val="29"/>
        </w:numPr>
      </w:pPr>
      <w:r>
        <w:t>Activity quality</w:t>
      </w:r>
      <w:r w:rsidR="00E45477">
        <w:t xml:space="preserve">, </w:t>
      </w:r>
      <w:r w:rsidR="00043F52">
        <w:t xml:space="preserve">feasibility, </w:t>
      </w:r>
      <w:r w:rsidR="00E45477">
        <w:t>n</w:t>
      </w:r>
      <w:r w:rsidR="00851DEA">
        <w:t>ovelty</w:t>
      </w:r>
    </w:p>
    <w:p w14:paraId="1CD1774C" w14:textId="0B890F19" w:rsidR="00B65B02" w:rsidRDefault="00290A3D" w:rsidP="005E155C">
      <w:pPr>
        <w:pStyle w:val="ListParagraph"/>
        <w:numPr>
          <w:ilvl w:val="1"/>
          <w:numId w:val="29"/>
        </w:numPr>
      </w:pPr>
      <w:r>
        <w:t>B</w:t>
      </w:r>
      <w:r w:rsidR="009233C9">
        <w:t xml:space="preserve">enefits </w:t>
      </w:r>
      <w:r>
        <w:t>and/</w:t>
      </w:r>
      <w:r w:rsidR="009233C9">
        <w:t>or impacts</w:t>
      </w:r>
    </w:p>
    <w:p w14:paraId="375198C9" w14:textId="2B09132A" w:rsidR="00ED23CD" w:rsidRDefault="00290A3D" w:rsidP="005E155C">
      <w:pPr>
        <w:pStyle w:val="ListParagraph"/>
        <w:numPr>
          <w:ilvl w:val="1"/>
          <w:numId w:val="29"/>
        </w:numPr>
      </w:pPr>
      <w:r>
        <w:t>C</w:t>
      </w:r>
      <w:r w:rsidR="00B65B02">
        <w:t>ollaborations, partnerships or alliances</w:t>
      </w:r>
    </w:p>
    <w:p w14:paraId="00244041" w14:textId="2D427D33" w:rsidR="00290A3D" w:rsidRDefault="00290A3D" w:rsidP="00290A3D">
      <w:pPr>
        <w:pStyle w:val="ListParagraph"/>
        <w:numPr>
          <w:ilvl w:val="1"/>
          <w:numId w:val="29"/>
        </w:numPr>
      </w:pPr>
      <w:r>
        <w:t xml:space="preserve">Track record of the team (note CVs must be attached for each team member) </w:t>
      </w:r>
    </w:p>
    <w:p w14:paraId="7597F8F8" w14:textId="3D9DC833" w:rsidR="00FB3DC8" w:rsidRDefault="006F0967" w:rsidP="005E155C">
      <w:pPr>
        <w:pStyle w:val="ListParagraph"/>
        <w:numPr>
          <w:ilvl w:val="1"/>
          <w:numId w:val="29"/>
        </w:numPr>
      </w:pPr>
      <w:proofErr w:type="gramStart"/>
      <w:r>
        <w:t>G</w:t>
      </w:r>
      <w:r w:rsidR="00FB3DC8">
        <w:t>overnance</w:t>
      </w:r>
      <w:r w:rsidR="0011059A">
        <w:t>,</w:t>
      </w:r>
      <w:proofErr w:type="gramEnd"/>
      <w:r w:rsidR="0011059A">
        <w:t xml:space="preserve"> identified risks</w:t>
      </w:r>
      <w:r w:rsidR="00FB3DC8">
        <w:t xml:space="preserve"> and plan for sustainability</w:t>
      </w:r>
      <w:r w:rsidR="0046411A">
        <w:t>.</w:t>
      </w:r>
    </w:p>
    <w:p w14:paraId="34B24662" w14:textId="1C69745A" w:rsidR="0046411A" w:rsidRPr="0046411A" w:rsidRDefault="0046411A" w:rsidP="004738EB">
      <w:pPr>
        <w:pStyle w:val="BodyText3"/>
        <w:spacing w:before="240" w:after="120"/>
        <w:rPr>
          <w:b/>
          <w:i/>
          <w:sz w:val="12"/>
          <w:szCs w:val="12"/>
        </w:rPr>
      </w:pPr>
      <w:r w:rsidRPr="00C31447" w:rsidDel="00BA6143">
        <w:rPr>
          <w:rFonts w:cstheme="minorHAnsi"/>
          <w:i/>
        </w:rPr>
        <w:t>[Maximum 500 words</w:t>
      </w:r>
      <w:r>
        <w:rPr>
          <w:rFonts w:cstheme="minorHAnsi"/>
          <w:i/>
        </w:rPr>
        <w:t xml:space="preserve"> per criterion</w:t>
      </w:r>
      <w:r w:rsidRPr="00C31447" w:rsidDel="00BA6143">
        <w:rPr>
          <w:rFonts w:cstheme="minorHAnsi"/>
          <w:i/>
        </w:rPr>
        <w:t>]</w:t>
      </w:r>
    </w:p>
    <w:tbl>
      <w:tblPr>
        <w:tblStyle w:val="TableGrid"/>
        <w:tblW w:w="0" w:type="auto"/>
        <w:tblInd w:w="-5" w:type="dxa"/>
        <w:tblLook w:val="04A0" w:firstRow="1" w:lastRow="0" w:firstColumn="1" w:lastColumn="0" w:noHBand="0" w:noVBand="1"/>
      </w:tblPr>
      <w:tblGrid>
        <w:gridCol w:w="9634"/>
      </w:tblGrid>
      <w:tr w:rsidR="002436C2" w14:paraId="3802330C" w14:textId="77777777" w:rsidTr="00E94FCA">
        <w:tc>
          <w:tcPr>
            <w:tcW w:w="9634" w:type="dxa"/>
          </w:tcPr>
          <w:p w14:paraId="26E19AF3" w14:textId="1664C7F3" w:rsidR="002436C2" w:rsidRPr="00934133" w:rsidRDefault="002436C2" w:rsidP="0050622A">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External Program Assessment Criteria</w:t>
            </w:r>
            <w:r w:rsidR="00934133" w:rsidRPr="00934133">
              <w:rPr>
                <w:rFonts w:asciiTheme="minorHAnsi" w:hAnsiTheme="minorHAnsi" w:cstheme="minorHAnsi"/>
                <w:b/>
                <w:bCs/>
                <w:sz w:val="22"/>
                <w:szCs w:val="22"/>
              </w:rPr>
              <w:t xml:space="preserve"> </w:t>
            </w:r>
            <w:r w:rsidR="00934133" w:rsidRPr="00167738">
              <w:rPr>
                <w:rFonts w:asciiTheme="minorHAnsi" w:hAnsiTheme="minorHAnsi" w:cstheme="minorHAnsi"/>
                <w:bCs/>
                <w:iCs/>
                <w:sz w:val="22"/>
                <w:szCs w:val="22"/>
              </w:rPr>
              <w:t>(insert additional rows as required)</w:t>
            </w:r>
          </w:p>
        </w:tc>
      </w:tr>
      <w:tr w:rsidR="008072BA" w14:paraId="3EF41C98" w14:textId="77777777" w:rsidTr="00E94FCA">
        <w:tc>
          <w:tcPr>
            <w:tcW w:w="9634" w:type="dxa"/>
          </w:tcPr>
          <w:p w14:paraId="089E60CC" w14:textId="29B6A507"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1:</w:t>
            </w:r>
            <w:r w:rsidR="00C04718">
              <w:rPr>
                <w:rFonts w:asciiTheme="minorHAnsi" w:hAnsiTheme="minorHAnsi" w:cstheme="minorHAnsi"/>
                <w:b/>
                <w:bCs/>
                <w:sz w:val="22"/>
                <w:szCs w:val="22"/>
              </w:rPr>
              <w:t xml:space="preserve"> </w:t>
            </w:r>
            <w:r w:rsidR="00C04718" w:rsidRPr="00913ACA">
              <w:rPr>
                <w:rFonts w:asciiTheme="minorHAnsi" w:hAnsiTheme="minorHAnsi" w:cstheme="minorHAnsi"/>
                <w:i/>
                <w:iCs/>
                <w:color w:val="808080" w:themeColor="background1" w:themeShade="80"/>
                <w:sz w:val="22"/>
                <w:szCs w:val="22"/>
              </w:rPr>
              <w:t>(</w:t>
            </w:r>
            <w:r w:rsidR="00913ACA">
              <w:rPr>
                <w:rFonts w:asciiTheme="minorHAnsi" w:hAnsiTheme="minorHAnsi" w:cstheme="minorHAnsi"/>
                <w:i/>
                <w:iCs/>
                <w:color w:val="808080" w:themeColor="background1" w:themeShade="80"/>
                <w:sz w:val="22"/>
                <w:szCs w:val="22"/>
              </w:rPr>
              <w:t xml:space="preserve">delete this text and </w:t>
            </w:r>
            <w:r w:rsidR="00C04718" w:rsidRPr="00913ACA">
              <w:rPr>
                <w:rFonts w:asciiTheme="minorHAnsi" w:hAnsiTheme="minorHAnsi" w:cstheme="minorHAnsi"/>
                <w:i/>
                <w:iCs/>
                <w:color w:val="808080" w:themeColor="background1" w:themeShade="80"/>
                <w:sz w:val="22"/>
                <w:szCs w:val="22"/>
              </w:rPr>
              <w:t xml:space="preserve">insert name </w:t>
            </w:r>
            <w:r w:rsidR="00913ACA" w:rsidRPr="00913ACA">
              <w:rPr>
                <w:rFonts w:asciiTheme="minorHAnsi" w:hAnsiTheme="minorHAnsi" w:cstheme="minorHAnsi"/>
                <w:i/>
                <w:iCs/>
                <w:color w:val="808080" w:themeColor="background1" w:themeShade="80"/>
                <w:sz w:val="22"/>
                <w:szCs w:val="22"/>
              </w:rPr>
              <w:t>of</w:t>
            </w:r>
            <w:r w:rsidR="00C04718" w:rsidRPr="00913ACA">
              <w:rPr>
                <w:rFonts w:asciiTheme="minorHAnsi" w:hAnsiTheme="minorHAnsi" w:cstheme="minorHAnsi"/>
                <w:i/>
                <w:iCs/>
                <w:color w:val="808080" w:themeColor="background1" w:themeShade="80"/>
                <w:sz w:val="22"/>
                <w:szCs w:val="22"/>
              </w:rPr>
              <w:t xml:space="preserve"> External </w:t>
            </w:r>
            <w:r w:rsidR="00913ACA" w:rsidRPr="00913ACA">
              <w:rPr>
                <w:rFonts w:asciiTheme="minorHAnsi" w:hAnsiTheme="minorHAnsi" w:cstheme="minorHAnsi"/>
                <w:i/>
                <w:iCs/>
                <w:color w:val="808080" w:themeColor="background1" w:themeShade="80"/>
                <w:sz w:val="22"/>
                <w:szCs w:val="22"/>
              </w:rPr>
              <w:t>program criterion</w:t>
            </w:r>
            <w:r w:rsidR="00317F09">
              <w:rPr>
                <w:rFonts w:asciiTheme="minorHAnsi" w:hAnsiTheme="minorHAnsi" w:cstheme="minorHAnsi"/>
                <w:i/>
                <w:iCs/>
                <w:color w:val="808080" w:themeColor="background1" w:themeShade="80"/>
                <w:sz w:val="22"/>
                <w:szCs w:val="22"/>
              </w:rPr>
              <w:t xml:space="preserve"> here</w:t>
            </w:r>
            <w:r w:rsidR="00913ACA" w:rsidRPr="00913ACA">
              <w:rPr>
                <w:rFonts w:asciiTheme="minorHAnsi" w:hAnsiTheme="minorHAnsi" w:cstheme="minorHAnsi"/>
                <w:i/>
                <w:iCs/>
                <w:color w:val="808080" w:themeColor="background1" w:themeShade="80"/>
                <w:sz w:val="22"/>
                <w:szCs w:val="22"/>
              </w:rPr>
              <w:t>)</w:t>
            </w:r>
          </w:p>
        </w:tc>
      </w:tr>
      <w:tr w:rsidR="008072BA" w14:paraId="4B2E2AC4" w14:textId="77777777" w:rsidTr="00E94FCA">
        <w:tc>
          <w:tcPr>
            <w:tcW w:w="9634" w:type="dxa"/>
          </w:tcPr>
          <w:p w14:paraId="35F9CCAF"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332163E1" w14:textId="77777777" w:rsidTr="00E94FCA">
        <w:tc>
          <w:tcPr>
            <w:tcW w:w="9634" w:type="dxa"/>
          </w:tcPr>
          <w:p w14:paraId="452B8F33" w14:textId="6801078E"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2:</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0D68815D" w14:textId="77777777" w:rsidTr="00E94FCA">
        <w:tc>
          <w:tcPr>
            <w:tcW w:w="9634" w:type="dxa"/>
          </w:tcPr>
          <w:p w14:paraId="23018C1A"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54E74005" w14:textId="77777777" w:rsidTr="00E94FCA">
        <w:tc>
          <w:tcPr>
            <w:tcW w:w="9634" w:type="dxa"/>
          </w:tcPr>
          <w:p w14:paraId="7D377DEF" w14:textId="2DC6E7B9" w:rsidR="008072BA" w:rsidRPr="00934133" w:rsidRDefault="008072BA" w:rsidP="00934133">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Criterion 3</w:t>
            </w:r>
            <w:r w:rsidRPr="00934133">
              <w:rPr>
                <w:rFonts w:asciiTheme="minorHAnsi" w:hAnsiTheme="minorHAnsi" w:cstheme="minorHAnsi"/>
                <w:sz w:val="22"/>
                <w:szCs w:val="22"/>
              </w:rPr>
              <w:t>:</w:t>
            </w:r>
            <w:r w:rsidR="00317F09">
              <w:rPr>
                <w:rFonts w:asciiTheme="minorHAnsi" w:hAnsiTheme="minorHAnsi" w:cstheme="minorHAnsi"/>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19753E7F" w14:textId="77777777" w:rsidTr="00E94FCA">
        <w:tc>
          <w:tcPr>
            <w:tcW w:w="9634" w:type="dxa"/>
          </w:tcPr>
          <w:p w14:paraId="468FE5F2"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7B631D22" w14:textId="77777777" w:rsidTr="00E94FCA">
        <w:tc>
          <w:tcPr>
            <w:tcW w:w="9634" w:type="dxa"/>
          </w:tcPr>
          <w:p w14:paraId="41EB4FD9" w14:textId="21F27CEC"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4:</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4E12B244" w14:textId="77777777" w:rsidTr="00E94FCA">
        <w:tc>
          <w:tcPr>
            <w:tcW w:w="9634" w:type="dxa"/>
          </w:tcPr>
          <w:p w14:paraId="2461915F" w14:textId="77777777" w:rsidR="008072BA" w:rsidRPr="00934133" w:rsidRDefault="008072BA" w:rsidP="00934133">
            <w:pPr>
              <w:spacing w:before="60" w:after="60"/>
              <w:ind w:left="113" w:right="113"/>
              <w:rPr>
                <w:rFonts w:asciiTheme="minorHAnsi" w:hAnsiTheme="minorHAnsi" w:cstheme="minorHAnsi"/>
                <w:sz w:val="22"/>
                <w:szCs w:val="22"/>
              </w:rPr>
            </w:pPr>
          </w:p>
        </w:tc>
      </w:tr>
    </w:tbl>
    <w:p w14:paraId="0BA5C1C2" w14:textId="77777777" w:rsidR="004322A4" w:rsidRPr="00ED23CD" w:rsidRDefault="004322A4" w:rsidP="00ED23CD"/>
    <w:p w14:paraId="2D066801" w14:textId="217A7524" w:rsidR="00B72898" w:rsidRPr="00E54EEE" w:rsidRDefault="00020A6E" w:rsidP="000E18DE">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lastRenderedPageBreak/>
        <w:t xml:space="preserve">a) </w:t>
      </w:r>
      <w:r w:rsidR="00B72898" w:rsidRPr="00E54EEE">
        <w:rPr>
          <w:rFonts w:eastAsia="Times New Roman"/>
          <w:bCs/>
          <w:color w:val="auto"/>
          <w:sz w:val="24"/>
          <w:szCs w:val="24"/>
        </w:rPr>
        <w:t>Act</w:t>
      </w:r>
      <w:r w:rsidR="004738EB">
        <w:rPr>
          <w:rFonts w:eastAsia="Times New Roman"/>
          <w:bCs/>
          <w:color w:val="auto"/>
          <w:sz w:val="24"/>
          <w:szCs w:val="24"/>
        </w:rPr>
        <w:t>i</w:t>
      </w:r>
      <w:r w:rsidR="00B72898" w:rsidRPr="00E54EEE">
        <w:rPr>
          <w:rFonts w:eastAsia="Times New Roman"/>
          <w:bCs/>
          <w:color w:val="auto"/>
          <w:sz w:val="24"/>
          <w:szCs w:val="24"/>
        </w:rPr>
        <w:t xml:space="preserve">vity plan </w:t>
      </w:r>
    </w:p>
    <w:p w14:paraId="69D0AECD" w14:textId="77777777" w:rsidR="00B72898" w:rsidRPr="00E54EEE" w:rsidRDefault="00B72898" w:rsidP="00B72898">
      <w:pPr>
        <w:spacing w:before="120"/>
        <w:jc w:val="both"/>
        <w:rPr>
          <w:rFonts w:cstheme="minorHAnsi"/>
          <w:szCs w:val="22"/>
        </w:rPr>
      </w:pPr>
      <w:r w:rsidRPr="00E54EEE">
        <w:rPr>
          <w:rFonts w:cstheme="minorHAnsi"/>
          <w:szCs w:val="22"/>
        </w:rPr>
        <w:t>Describe the Activity plan including:</w:t>
      </w:r>
    </w:p>
    <w:p w14:paraId="05CED068" w14:textId="2718656D"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the </w:t>
      </w:r>
      <w:r w:rsidR="00BC4A40">
        <w:rPr>
          <w:rFonts w:cstheme="minorHAnsi"/>
          <w:szCs w:val="22"/>
        </w:rPr>
        <w:t>Activity</w:t>
      </w:r>
      <w:r w:rsidRPr="00E54EEE">
        <w:rPr>
          <w:rFonts w:cstheme="minorHAnsi"/>
          <w:szCs w:val="22"/>
        </w:rPr>
        <w:t xml:space="preserve"> objectives</w:t>
      </w:r>
      <w:r w:rsidR="00A107FF">
        <w:rPr>
          <w:rFonts w:cstheme="minorHAnsi"/>
          <w:szCs w:val="22"/>
        </w:rPr>
        <w:t>,</w:t>
      </w:r>
      <w:r w:rsidRPr="00E54EEE">
        <w:rPr>
          <w:rFonts w:cstheme="minorHAnsi"/>
          <w:szCs w:val="22"/>
        </w:rPr>
        <w:t xml:space="preserve"> </w:t>
      </w:r>
      <w:r w:rsidR="00A107FF">
        <w:rPr>
          <w:rFonts w:cstheme="minorHAnsi"/>
          <w:szCs w:val="22"/>
        </w:rPr>
        <w:t>e</w:t>
      </w:r>
      <w:r w:rsidRPr="00E54EEE">
        <w:rPr>
          <w:rFonts w:cstheme="minorHAnsi"/>
          <w:szCs w:val="22"/>
        </w:rPr>
        <w:t>nsur</w:t>
      </w:r>
      <w:r w:rsidR="00A107FF">
        <w:rPr>
          <w:rFonts w:cstheme="minorHAnsi"/>
          <w:szCs w:val="22"/>
        </w:rPr>
        <w:t>ing</w:t>
      </w:r>
      <w:r w:rsidRPr="00E54EEE">
        <w:rPr>
          <w:rFonts w:cstheme="minorHAnsi"/>
          <w:szCs w:val="22"/>
        </w:rPr>
        <w:t xml:space="preserve"> </w:t>
      </w:r>
      <w:r w:rsidR="00A107FF">
        <w:rPr>
          <w:rFonts w:cstheme="minorHAnsi"/>
          <w:szCs w:val="22"/>
        </w:rPr>
        <w:t xml:space="preserve">these </w:t>
      </w:r>
      <w:r w:rsidRPr="00E54EEE">
        <w:rPr>
          <w:rFonts w:cstheme="minorHAnsi"/>
          <w:szCs w:val="22"/>
        </w:rPr>
        <w:t>are specific, measurable, attainable, relevant and time-</w:t>
      </w:r>
      <w:proofErr w:type="gramStart"/>
      <w:r w:rsidRPr="00E54EEE">
        <w:rPr>
          <w:rFonts w:cstheme="minorHAnsi"/>
          <w:szCs w:val="22"/>
        </w:rPr>
        <w:t>bound</w:t>
      </w:r>
      <w:proofErr w:type="gramEnd"/>
    </w:p>
    <w:p w14:paraId="6A1DE8C4" w14:textId="594A5BC8"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the methodology</w:t>
      </w:r>
      <w:r w:rsidR="00105D77">
        <w:rPr>
          <w:rFonts w:cstheme="minorHAnsi"/>
          <w:szCs w:val="22"/>
        </w:rPr>
        <w:t xml:space="preserve"> that will be followe</w:t>
      </w:r>
      <w:r w:rsidR="001B5435">
        <w:rPr>
          <w:rFonts w:cstheme="minorHAnsi"/>
          <w:szCs w:val="22"/>
        </w:rPr>
        <w:t>d</w:t>
      </w:r>
      <w:r w:rsidR="003013EA">
        <w:rPr>
          <w:rFonts w:cstheme="minorHAnsi"/>
          <w:szCs w:val="22"/>
        </w:rPr>
        <w:t>,</w:t>
      </w:r>
      <w:r w:rsidR="001B5435">
        <w:rPr>
          <w:rFonts w:cstheme="minorHAnsi"/>
          <w:szCs w:val="22"/>
        </w:rPr>
        <w:t xml:space="preserve"> how</w:t>
      </w:r>
      <w:r w:rsidR="009305A1">
        <w:rPr>
          <w:rFonts w:cstheme="minorHAnsi"/>
          <w:szCs w:val="22"/>
        </w:rPr>
        <w:t xml:space="preserve"> achievement of the Activity objectives</w:t>
      </w:r>
      <w:r w:rsidRPr="00E54EEE">
        <w:rPr>
          <w:rFonts w:cstheme="minorHAnsi"/>
          <w:szCs w:val="22"/>
        </w:rPr>
        <w:t xml:space="preserve"> </w:t>
      </w:r>
      <w:r w:rsidR="009305A1">
        <w:rPr>
          <w:rFonts w:cstheme="minorHAnsi"/>
          <w:szCs w:val="22"/>
        </w:rPr>
        <w:t>will be demonstrated</w:t>
      </w:r>
      <w:r w:rsidR="00F543E5">
        <w:rPr>
          <w:rFonts w:cstheme="minorHAnsi"/>
          <w:szCs w:val="22"/>
        </w:rPr>
        <w:t>,</w:t>
      </w:r>
      <w:r w:rsidR="003013EA">
        <w:rPr>
          <w:rFonts w:cstheme="minorHAnsi"/>
          <w:szCs w:val="22"/>
        </w:rPr>
        <w:t xml:space="preserve"> </w:t>
      </w:r>
      <w:r w:rsidRPr="00E54EEE">
        <w:rPr>
          <w:rFonts w:cstheme="minorHAnsi"/>
          <w:szCs w:val="22"/>
        </w:rPr>
        <w:t xml:space="preserve">measures of outcomes, approvals, milestones and novel </w:t>
      </w:r>
      <w:proofErr w:type="gramStart"/>
      <w:r w:rsidRPr="00E54EEE">
        <w:rPr>
          <w:rFonts w:cstheme="minorHAnsi"/>
          <w:szCs w:val="22"/>
        </w:rPr>
        <w:t>approach</w:t>
      </w:r>
      <w:proofErr w:type="gramEnd"/>
      <w:r w:rsidRPr="00E54EEE">
        <w:rPr>
          <w:rFonts w:cstheme="minorHAnsi"/>
          <w:szCs w:val="22"/>
        </w:rPr>
        <w:t xml:space="preserve"> </w:t>
      </w:r>
    </w:p>
    <w:p w14:paraId="18778FE1" w14:textId="78E2875B"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a list of all locations where the Activity will be undertaken, ethics and governance approvals </w:t>
      </w:r>
      <w:r w:rsidR="00EC1202">
        <w:rPr>
          <w:rFonts w:cstheme="minorHAnsi"/>
          <w:szCs w:val="22"/>
        </w:rPr>
        <w:t xml:space="preserve">(if </w:t>
      </w:r>
      <w:r w:rsidR="00A32470">
        <w:rPr>
          <w:rFonts w:cstheme="minorHAnsi"/>
          <w:szCs w:val="22"/>
        </w:rPr>
        <w:t>applicable</w:t>
      </w:r>
      <w:r w:rsidR="00EC1202">
        <w:rPr>
          <w:rFonts w:cstheme="minorHAnsi"/>
          <w:szCs w:val="22"/>
        </w:rPr>
        <w:t xml:space="preserve">) </w:t>
      </w:r>
      <w:r w:rsidRPr="00E54EEE">
        <w:rPr>
          <w:rFonts w:cstheme="minorHAnsi"/>
          <w:szCs w:val="22"/>
        </w:rPr>
        <w:t>and agreements that will be required before the Activity can proceed</w:t>
      </w:r>
    </w:p>
    <w:p w14:paraId="3DD77B10" w14:textId="77777777" w:rsidR="00B72898" w:rsidRPr="00E54EEE" w:rsidRDefault="00B72898" w:rsidP="00B72898">
      <w:pPr>
        <w:numPr>
          <w:ilvl w:val="0"/>
          <w:numId w:val="6"/>
        </w:numPr>
        <w:spacing w:before="120"/>
        <w:contextualSpacing/>
        <w:jc w:val="both"/>
        <w:rPr>
          <w:rFonts w:cstheme="minorHAnsi"/>
          <w:szCs w:val="22"/>
        </w:rPr>
      </w:pPr>
      <w:r>
        <w:rPr>
          <w:rFonts w:cstheme="minorHAnsi"/>
          <w:szCs w:val="22"/>
        </w:rPr>
        <w:t>the proposed,</w:t>
      </w:r>
      <w:r w:rsidRPr="00E54EEE">
        <w:rPr>
          <w:rFonts w:cstheme="minorHAnsi"/>
          <w:szCs w:val="22"/>
        </w:rPr>
        <w:t xml:space="preserve"> achievable timeline.</w:t>
      </w:r>
    </w:p>
    <w:p w14:paraId="0E98E3DD" w14:textId="77777777" w:rsidR="00B72898" w:rsidRPr="00E54EEE" w:rsidRDefault="00B72898" w:rsidP="00B72898">
      <w:pPr>
        <w:spacing w:before="120"/>
        <w:jc w:val="both"/>
        <w:rPr>
          <w:rFonts w:cstheme="minorHAnsi"/>
          <w:szCs w:val="22"/>
        </w:rPr>
      </w:pPr>
      <w:r w:rsidRPr="00E54EEE">
        <w:rPr>
          <w:rFonts w:ascii="Arial" w:hAnsi="Arial" w:cs="Arial"/>
          <w:i/>
          <w:szCs w:val="22"/>
        </w:rPr>
        <w:t>[Maximum 400 words]</w:t>
      </w:r>
    </w:p>
    <w:p w14:paraId="1A6A60F7" w14:textId="77777777" w:rsidR="00B72898" w:rsidRPr="00E54EEE" w:rsidRDefault="00B72898" w:rsidP="00B72898">
      <w:pPr>
        <w:tabs>
          <w:tab w:val="left" w:pos="1440"/>
        </w:tabs>
        <w:jc w:val="both"/>
        <w:rPr>
          <w:rFonts w:cstheme="minorHAnsi"/>
          <w:sz w:val="12"/>
          <w:szCs w:val="12"/>
        </w:rPr>
      </w:pPr>
    </w:p>
    <w:tbl>
      <w:tblPr>
        <w:tblStyle w:val="TableGrid"/>
        <w:tblW w:w="0" w:type="auto"/>
        <w:tblInd w:w="-5" w:type="dxa"/>
        <w:tblLook w:val="04A0" w:firstRow="1" w:lastRow="0" w:firstColumn="1" w:lastColumn="0" w:noHBand="0" w:noVBand="1"/>
      </w:tblPr>
      <w:tblGrid>
        <w:gridCol w:w="6663"/>
        <w:gridCol w:w="2971"/>
      </w:tblGrid>
      <w:tr w:rsidR="00B72898" w:rsidRPr="00E54EEE" w14:paraId="0B2BA174" w14:textId="77777777" w:rsidTr="00E94FCA">
        <w:tc>
          <w:tcPr>
            <w:tcW w:w="9634" w:type="dxa"/>
            <w:gridSpan w:val="2"/>
          </w:tcPr>
          <w:p w14:paraId="7E16A8BC" w14:textId="633634C4" w:rsidR="00B72898" w:rsidRDefault="004A3534" w:rsidP="00243ABF">
            <w:pPr>
              <w:rPr>
                <w:rFonts w:asciiTheme="minorHAnsi" w:hAnsiTheme="minorHAnsi" w:cstheme="minorHAnsi"/>
                <w:sz w:val="22"/>
                <w:szCs w:val="24"/>
                <w:lang w:val="en-US"/>
              </w:rPr>
            </w:pPr>
            <w:proofErr w:type="spellStart"/>
            <w:r>
              <w:rPr>
                <w:rFonts w:asciiTheme="minorHAnsi" w:hAnsiTheme="minorHAnsi" w:cstheme="minorHAnsi"/>
                <w:sz w:val="22"/>
                <w:szCs w:val="24"/>
                <w:lang w:val="en-US"/>
              </w:rPr>
              <w:t>i</w:t>
            </w:r>
            <w:proofErr w:type="spellEnd"/>
            <w:r>
              <w:rPr>
                <w:rFonts w:asciiTheme="minorHAnsi" w:hAnsiTheme="minorHAnsi" w:cstheme="minorHAnsi"/>
                <w:sz w:val="22"/>
                <w:szCs w:val="24"/>
                <w:lang w:val="en-US"/>
              </w:rPr>
              <w:t>)</w:t>
            </w:r>
          </w:p>
          <w:p w14:paraId="0EDB1858" w14:textId="77777777" w:rsidR="004A3534" w:rsidRDefault="004A3534" w:rsidP="00243ABF">
            <w:pPr>
              <w:rPr>
                <w:rFonts w:asciiTheme="minorHAnsi" w:hAnsiTheme="minorHAnsi" w:cstheme="minorHAnsi"/>
                <w:sz w:val="22"/>
                <w:szCs w:val="24"/>
                <w:lang w:val="en-US"/>
              </w:rPr>
            </w:pPr>
          </w:p>
          <w:p w14:paraId="571FD4E4" w14:textId="08910CA3"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w:t>
            </w:r>
          </w:p>
          <w:p w14:paraId="41C5EE48" w14:textId="77777777" w:rsidR="004A3534" w:rsidRDefault="004A3534" w:rsidP="00243ABF">
            <w:pPr>
              <w:rPr>
                <w:rFonts w:asciiTheme="minorHAnsi" w:hAnsiTheme="minorHAnsi" w:cstheme="minorHAnsi"/>
                <w:sz w:val="22"/>
                <w:szCs w:val="24"/>
                <w:lang w:val="en-US"/>
              </w:rPr>
            </w:pPr>
          </w:p>
          <w:p w14:paraId="67D49E10" w14:textId="607F8A10"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iii)</w:t>
            </w:r>
          </w:p>
          <w:p w14:paraId="4232B598" w14:textId="77777777" w:rsidR="004A3534" w:rsidRDefault="004A3534" w:rsidP="00243ABF">
            <w:pPr>
              <w:rPr>
                <w:rFonts w:asciiTheme="minorHAnsi" w:hAnsiTheme="minorHAnsi" w:cstheme="minorHAnsi"/>
                <w:sz w:val="22"/>
                <w:szCs w:val="24"/>
                <w:lang w:val="en-US"/>
              </w:rPr>
            </w:pPr>
          </w:p>
          <w:p w14:paraId="5D5ADC9C" w14:textId="70A24F72" w:rsidR="004A3534" w:rsidRPr="00E54EEE"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iv)</w:t>
            </w:r>
          </w:p>
          <w:p w14:paraId="291B30E7" w14:textId="77777777" w:rsidR="00B72898" w:rsidRPr="00E54EEE" w:rsidRDefault="00B72898" w:rsidP="00243ABF">
            <w:pPr>
              <w:rPr>
                <w:rFonts w:asciiTheme="minorHAnsi" w:hAnsiTheme="minorHAnsi" w:cstheme="minorHAnsi"/>
                <w:sz w:val="22"/>
                <w:szCs w:val="24"/>
                <w:lang w:val="en-US"/>
              </w:rPr>
            </w:pPr>
          </w:p>
          <w:p w14:paraId="5E47FFC2" w14:textId="77777777" w:rsidR="00B72898" w:rsidRPr="00E54EEE" w:rsidRDefault="00B72898" w:rsidP="00243ABF">
            <w:pPr>
              <w:rPr>
                <w:rFonts w:asciiTheme="minorHAnsi" w:hAnsiTheme="minorHAnsi" w:cstheme="minorHAnsi"/>
                <w:sz w:val="22"/>
                <w:szCs w:val="24"/>
                <w:lang w:val="en-US"/>
              </w:rPr>
            </w:pPr>
          </w:p>
        </w:tc>
      </w:tr>
      <w:tr w:rsidR="00B72898" w14:paraId="34397E20" w14:textId="77777777" w:rsidTr="00E94FCA">
        <w:tc>
          <w:tcPr>
            <w:tcW w:w="6663" w:type="dxa"/>
          </w:tcPr>
          <w:p w14:paraId="23DD88CE" w14:textId="77777777" w:rsidR="00B72898" w:rsidRDefault="00B72898" w:rsidP="00243ABF">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04D5FA04" w14:textId="77777777" w:rsidR="00B72898" w:rsidRPr="00B36B40" w:rsidRDefault="00B72898" w:rsidP="00243ABF">
            <w:pPr>
              <w:pStyle w:val="BodyText3"/>
              <w:spacing w:before="120" w:after="120"/>
              <w:rPr>
                <w:bCs w:val="0"/>
                <w:i/>
                <w:iCs w:val="0"/>
                <w:sz w:val="22"/>
              </w:rPr>
            </w:pPr>
            <w:r w:rsidRPr="00B36B40">
              <w:rPr>
                <w:i/>
                <w:iCs w:val="0"/>
                <w:szCs w:val="20"/>
              </w:rPr>
              <w:t xml:space="preserve">(Activity must be completed within </w:t>
            </w:r>
            <w:r>
              <w:rPr>
                <w:i/>
                <w:iCs w:val="0"/>
                <w:szCs w:val="20"/>
              </w:rPr>
              <w:t>a maximum of 72</w:t>
            </w:r>
            <w:r w:rsidRPr="00B36B40">
              <w:rPr>
                <w:i/>
                <w:iCs w:val="0"/>
                <w:szCs w:val="20"/>
              </w:rPr>
              <w:t xml:space="preserve"> months)</w:t>
            </w:r>
          </w:p>
        </w:tc>
        <w:tc>
          <w:tcPr>
            <w:tcW w:w="2971" w:type="dxa"/>
          </w:tcPr>
          <w:p w14:paraId="1FE52141" w14:textId="77777777" w:rsidR="00B72898" w:rsidRDefault="00B72898" w:rsidP="00243ABF">
            <w:pPr>
              <w:pStyle w:val="BodyText3"/>
              <w:spacing w:before="120"/>
              <w:rPr>
                <w:bCs w:val="0"/>
                <w:iCs w:val="0"/>
              </w:rPr>
            </w:pPr>
          </w:p>
        </w:tc>
      </w:tr>
    </w:tbl>
    <w:p w14:paraId="0683A6F7" w14:textId="195F77D7" w:rsidR="00951D6D" w:rsidRPr="000E18DE" w:rsidRDefault="00020A6E" w:rsidP="00951D6D">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b) </w:t>
      </w:r>
      <w:r w:rsidR="00951D6D" w:rsidRPr="000E18DE">
        <w:rPr>
          <w:rFonts w:eastAsia="Times New Roman"/>
          <w:bCs/>
          <w:color w:val="auto"/>
          <w:sz w:val="24"/>
          <w:szCs w:val="24"/>
        </w:rPr>
        <w:t>MRIAS Budget request</w:t>
      </w:r>
    </w:p>
    <w:p w14:paraId="03A8FA58" w14:textId="49183DE6"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cash </w:t>
      </w:r>
      <w:r w:rsidR="0099238B">
        <w:rPr>
          <w:rFonts w:ascii="Arial" w:hAnsi="Arial" w:cs="Arial"/>
          <w:szCs w:val="22"/>
        </w:rPr>
        <w:t>co-funding</w:t>
      </w:r>
      <w:r w:rsidRPr="00CF74D1">
        <w:rPr>
          <w:rFonts w:ascii="Arial" w:hAnsi="Arial" w:cs="Arial"/>
          <w:szCs w:val="22"/>
        </w:rPr>
        <w:t xml:space="preserve"> amount requested in the MRIAS application can be up to $1 million (excluding GST) per application, paid over a period of up to 6 years. </w:t>
      </w:r>
    </w:p>
    <w:p w14:paraId="0498C6AF" w14:textId="77777777" w:rsidR="00951D6D" w:rsidRDefault="00951D6D" w:rsidP="00951D6D">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740ACA57" w14:textId="7D009AA7"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requested </w:t>
      </w:r>
      <w:r w:rsidR="007D248C">
        <w:rPr>
          <w:rFonts w:ascii="Arial" w:hAnsi="Arial" w:cs="Arial"/>
          <w:szCs w:val="22"/>
        </w:rPr>
        <w:t>MRIAS co-funding cash</w:t>
      </w:r>
      <w:r w:rsidRPr="00CF74D1">
        <w:rPr>
          <w:rFonts w:ascii="Arial" w:hAnsi="Arial" w:cs="Arial"/>
          <w:szCs w:val="22"/>
        </w:rPr>
        <w:t xml:space="preserve"> amount cannot exceed the total amount of the cash amount requested from the External Program and other partner cash contributions (combined). In-kind contributions are excluded from this amount.</w:t>
      </w:r>
    </w:p>
    <w:p w14:paraId="5D01503C" w14:textId="77777777" w:rsidR="00951D6D" w:rsidRDefault="00951D6D" w:rsidP="00951D6D">
      <w:pPr>
        <w:spacing w:after="120"/>
        <w:jc w:val="both"/>
        <w:rPr>
          <w:rFonts w:ascii="Arial" w:hAnsi="Arial" w:cs="Arial"/>
          <w:szCs w:val="22"/>
        </w:rPr>
      </w:pPr>
      <w:r w:rsidRPr="00CF74D1">
        <w:rPr>
          <w:rFonts w:ascii="Arial" w:hAnsi="Arial" w:cs="Arial"/>
          <w:szCs w:val="22"/>
        </w:rPr>
        <w:t>The amount requested from MRIA</w:t>
      </w:r>
      <w:r>
        <w:rPr>
          <w:rFonts w:ascii="Arial" w:hAnsi="Arial" w:cs="Arial"/>
          <w:szCs w:val="22"/>
        </w:rPr>
        <w:t>S</w:t>
      </w:r>
      <w:r w:rsidRPr="00CF74D1">
        <w:rPr>
          <w:rFonts w:ascii="Arial" w:hAnsi="Arial" w:cs="Arial"/>
          <w:szCs w:val="22"/>
        </w:rPr>
        <w:t>, partners and the External Program must allow for expenditure in WA to be at least double the MRIAS funding amount requested.</w:t>
      </w:r>
    </w:p>
    <w:p w14:paraId="0CC0E6FA" w14:textId="77777777" w:rsidR="007354D5" w:rsidRDefault="007354D5" w:rsidP="007354D5">
      <w:pPr>
        <w:spacing w:after="120"/>
        <w:jc w:val="both"/>
        <w:rPr>
          <w:rFonts w:ascii="Arial" w:hAnsi="Arial" w:cs="Arial"/>
          <w:szCs w:val="22"/>
        </w:rPr>
      </w:pPr>
      <w:r w:rsidRPr="00212559">
        <w:rPr>
          <w:rFonts w:ascii="Arial" w:hAnsi="Arial" w:cs="Arial"/>
          <w:szCs w:val="22"/>
        </w:rPr>
        <w:t xml:space="preserve">List </w:t>
      </w:r>
      <w:r>
        <w:rPr>
          <w:rFonts w:ascii="Arial" w:hAnsi="Arial" w:cs="Arial"/>
          <w:szCs w:val="22"/>
        </w:rPr>
        <w:t>requested</w:t>
      </w:r>
      <w:r w:rsidRPr="00212559">
        <w:rPr>
          <w:rFonts w:ascii="Arial" w:hAnsi="Arial" w:cs="Arial"/>
          <w:szCs w:val="22"/>
        </w:rPr>
        <w:t xml:space="preserve"> </w:t>
      </w:r>
      <w:r>
        <w:rPr>
          <w:rFonts w:ascii="Arial" w:hAnsi="Arial" w:cs="Arial"/>
          <w:szCs w:val="22"/>
        </w:rPr>
        <w:t>budget items in the table below, noting the following:</w:t>
      </w:r>
    </w:p>
    <w:p w14:paraId="5F69CB7A" w14:textId="77777777" w:rsidR="007354D5" w:rsidRPr="00552787"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S</w:t>
      </w:r>
      <w:r w:rsidRPr="00552787">
        <w:rPr>
          <w:rFonts w:ascii="Arial" w:hAnsi="Arial" w:cs="Arial"/>
          <w:szCs w:val="22"/>
        </w:rPr>
        <w:t>alary costs:</w:t>
      </w:r>
    </w:p>
    <w:p w14:paraId="1004408F" w14:textId="77777777" w:rsidR="007354D5" w:rsidRPr="00AD660D" w:rsidRDefault="007354D5" w:rsidP="007354D5">
      <w:pPr>
        <w:pStyle w:val="ListParagraph"/>
        <w:numPr>
          <w:ilvl w:val="1"/>
          <w:numId w:val="22"/>
        </w:numPr>
        <w:rPr>
          <w:rFonts w:ascii="Arial" w:hAnsi="Arial" w:cs="Arial"/>
          <w:i/>
          <w:sz w:val="18"/>
          <w:szCs w:val="18"/>
        </w:rPr>
      </w:pPr>
      <w:bookmarkStart w:id="3" w:name="_Hlk159834974"/>
      <w:r>
        <w:rPr>
          <w:rFonts w:ascii="Arial" w:hAnsi="Arial" w:cs="Arial"/>
          <w:i/>
          <w:sz w:val="18"/>
          <w:szCs w:val="18"/>
        </w:rPr>
        <w:t>M</w:t>
      </w:r>
      <w:r w:rsidRPr="00AD660D">
        <w:rPr>
          <w:rFonts w:ascii="Arial" w:hAnsi="Arial" w:cs="Arial"/>
          <w:i/>
          <w:sz w:val="18"/>
          <w:szCs w:val="18"/>
        </w:rPr>
        <w:t>ay include Award/Agreement increases and salary increments as appropriate</w:t>
      </w:r>
      <w:r>
        <w:rPr>
          <w:rFonts w:ascii="Arial" w:hAnsi="Arial" w:cs="Arial"/>
          <w:i/>
          <w:sz w:val="18"/>
          <w:szCs w:val="18"/>
        </w:rPr>
        <w:t>.</w:t>
      </w:r>
    </w:p>
    <w:bookmarkEnd w:id="3"/>
    <w:p w14:paraId="0E2D6912" w14:textId="77777777" w:rsidR="007354D5" w:rsidRDefault="007354D5"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20"/>
        </w:rPr>
        <w:t>May include superannuation, payroll tax and worker compensation as</w:t>
      </w:r>
      <w:r>
        <w:rPr>
          <w:rFonts w:ascii="Arial" w:hAnsi="Arial" w:cs="Arial"/>
          <w:i/>
          <w:sz w:val="18"/>
          <w:szCs w:val="18"/>
        </w:rPr>
        <w:t xml:space="preserve"> s</w:t>
      </w:r>
      <w:r w:rsidRPr="008F6D41">
        <w:rPr>
          <w:rFonts w:ascii="Arial" w:hAnsi="Arial" w:cs="Arial"/>
          <w:i/>
          <w:sz w:val="18"/>
          <w:szCs w:val="18"/>
        </w:rPr>
        <w:t xml:space="preserve">alary on-costs up to a maximum of 30%, </w:t>
      </w:r>
      <w:r>
        <w:rPr>
          <w:rFonts w:ascii="Arial" w:hAnsi="Arial" w:cs="Arial"/>
          <w:i/>
          <w:sz w:val="18"/>
          <w:szCs w:val="18"/>
        </w:rPr>
        <w:t>noting that salaries paid by</w:t>
      </w:r>
      <w:r w:rsidRPr="008F6D41">
        <w:rPr>
          <w:rFonts w:ascii="Arial" w:hAnsi="Arial" w:cs="Arial"/>
          <w:i/>
          <w:sz w:val="18"/>
          <w:szCs w:val="18"/>
        </w:rPr>
        <w:t xml:space="preserve"> a WA public health</w:t>
      </w:r>
      <w:r>
        <w:rPr>
          <w:rFonts w:ascii="Arial" w:hAnsi="Arial" w:cs="Arial"/>
          <w:i/>
          <w:sz w:val="18"/>
          <w:szCs w:val="18"/>
        </w:rPr>
        <w:t xml:space="preserve"> </w:t>
      </w:r>
      <w:r w:rsidRPr="008F6D41">
        <w:rPr>
          <w:rFonts w:ascii="Arial" w:hAnsi="Arial" w:cs="Arial"/>
          <w:i/>
          <w:sz w:val="18"/>
          <w:szCs w:val="18"/>
        </w:rPr>
        <w:t>system entity</w:t>
      </w:r>
      <w:r>
        <w:rPr>
          <w:rFonts w:ascii="Arial" w:hAnsi="Arial" w:cs="Arial"/>
          <w:i/>
          <w:sz w:val="18"/>
          <w:szCs w:val="18"/>
        </w:rPr>
        <w:t xml:space="preserve"> can only include</w:t>
      </w:r>
      <w:r w:rsidRPr="008F6D41">
        <w:rPr>
          <w:rFonts w:ascii="Arial" w:hAnsi="Arial" w:cs="Arial"/>
          <w:i/>
          <w:sz w:val="18"/>
          <w:szCs w:val="18"/>
        </w:rPr>
        <w:t xml:space="preserve"> </w:t>
      </w:r>
      <w:r>
        <w:rPr>
          <w:rFonts w:ascii="Arial" w:hAnsi="Arial" w:cs="Arial"/>
          <w:i/>
          <w:sz w:val="18"/>
          <w:szCs w:val="18"/>
        </w:rPr>
        <w:t>s</w:t>
      </w:r>
      <w:r w:rsidRPr="008F6D41">
        <w:rPr>
          <w:rFonts w:ascii="Arial" w:hAnsi="Arial" w:cs="Arial"/>
          <w:i/>
          <w:sz w:val="18"/>
          <w:szCs w:val="18"/>
        </w:rPr>
        <w:t>uperannuation</w:t>
      </w:r>
      <w:r>
        <w:rPr>
          <w:rFonts w:ascii="Arial" w:hAnsi="Arial" w:cs="Arial"/>
          <w:i/>
          <w:sz w:val="18"/>
          <w:szCs w:val="18"/>
        </w:rPr>
        <w:t xml:space="preserve"> as a salary on-cost</w:t>
      </w:r>
      <w:r w:rsidRPr="008F6D41">
        <w:rPr>
          <w:rFonts w:ascii="Arial" w:hAnsi="Arial" w:cs="Arial"/>
          <w:i/>
          <w:sz w:val="18"/>
          <w:szCs w:val="18"/>
        </w:rPr>
        <w:t>.</w:t>
      </w:r>
    </w:p>
    <w:p w14:paraId="7F249713" w14:textId="77777777" w:rsidR="007354D5" w:rsidRDefault="007354D5"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18"/>
          <w:szCs w:val="18"/>
        </w:rPr>
        <w:t>May not include</w:t>
      </w:r>
      <w:r w:rsidRPr="00442FD9">
        <w:rPr>
          <w:rFonts w:ascii="Arial" w:hAnsi="Arial" w:cs="Arial"/>
          <w:i/>
          <w:sz w:val="18"/>
          <w:szCs w:val="18"/>
        </w:rPr>
        <w:t xml:space="preserve"> parental leave, sabbatical, severance and</w:t>
      </w:r>
      <w:r>
        <w:rPr>
          <w:rFonts w:ascii="Arial" w:hAnsi="Arial" w:cs="Arial"/>
          <w:i/>
          <w:sz w:val="18"/>
          <w:szCs w:val="18"/>
        </w:rPr>
        <w:t xml:space="preserve"> </w:t>
      </w:r>
      <w:r w:rsidRPr="00442FD9">
        <w:rPr>
          <w:rFonts w:ascii="Arial" w:hAnsi="Arial" w:cs="Arial"/>
          <w:i/>
          <w:sz w:val="18"/>
          <w:szCs w:val="18"/>
        </w:rPr>
        <w:t>termination payments</w:t>
      </w:r>
      <w:r>
        <w:rPr>
          <w:rFonts w:ascii="Arial" w:hAnsi="Arial" w:cs="Arial"/>
          <w:i/>
          <w:sz w:val="18"/>
          <w:szCs w:val="18"/>
        </w:rPr>
        <w:t>.</w:t>
      </w:r>
    </w:p>
    <w:p w14:paraId="39C4B54E" w14:textId="77777777" w:rsidR="007354D5" w:rsidRPr="00732063" w:rsidRDefault="007354D5" w:rsidP="007354D5">
      <w:pPr>
        <w:pStyle w:val="ListParagraph"/>
        <w:numPr>
          <w:ilvl w:val="1"/>
          <w:numId w:val="22"/>
        </w:numPr>
        <w:ind w:left="788" w:hanging="431"/>
        <w:contextualSpacing w:val="0"/>
        <w:jc w:val="both"/>
        <w:rPr>
          <w:rFonts w:ascii="Arial" w:hAnsi="Arial" w:cs="Arial"/>
          <w:i/>
          <w:sz w:val="18"/>
          <w:szCs w:val="18"/>
        </w:rPr>
      </w:pPr>
      <w:r w:rsidRPr="002874EA">
        <w:rPr>
          <w:rFonts w:ascii="Arial" w:hAnsi="Arial" w:cs="Arial"/>
          <w:i/>
          <w:sz w:val="18"/>
          <w:szCs w:val="18"/>
        </w:rPr>
        <w:t>Funding is not intended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Office of Medical Research and Innovation</w:t>
      </w:r>
      <w:r w:rsidRPr="00732063">
        <w:rPr>
          <w:rFonts w:ascii="Arial" w:hAnsi="Arial" w:cs="Arial"/>
          <w:i/>
          <w:sz w:val="18"/>
          <w:szCs w:val="18"/>
        </w:rPr>
        <w:t>.</w:t>
      </w:r>
    </w:p>
    <w:p w14:paraId="4A6C3F7C" w14:textId="77777777" w:rsidR="007354D5" w:rsidRPr="00D279DE" w:rsidRDefault="007354D5" w:rsidP="007354D5">
      <w:pPr>
        <w:pStyle w:val="ListParagraph"/>
        <w:numPr>
          <w:ilvl w:val="0"/>
          <w:numId w:val="21"/>
        </w:numPr>
        <w:spacing w:before="120" w:after="120"/>
        <w:ind w:left="425" w:hanging="425"/>
        <w:contextualSpacing w:val="0"/>
        <w:jc w:val="both"/>
        <w:rPr>
          <w:rFonts w:ascii="Arial" w:hAnsi="Arial" w:cs="Arial"/>
          <w:szCs w:val="22"/>
        </w:rPr>
      </w:pPr>
      <w:r w:rsidRPr="00D279DE">
        <w:rPr>
          <w:rFonts w:ascii="Arial" w:hAnsi="Arial" w:cs="Arial"/>
          <w:szCs w:val="22"/>
        </w:rPr>
        <w:t>Non-salary costs:</w:t>
      </w:r>
    </w:p>
    <w:p w14:paraId="35CC6332" w14:textId="77777777" w:rsidR="007354D5" w:rsidRPr="006572CF" w:rsidRDefault="007354D5" w:rsidP="007354D5">
      <w:pPr>
        <w:pStyle w:val="ListParagraph"/>
        <w:numPr>
          <w:ilvl w:val="1"/>
          <w:numId w:val="23"/>
        </w:numPr>
        <w:contextualSpacing w:val="0"/>
        <w:jc w:val="both"/>
        <w:rPr>
          <w:rFonts w:ascii="Arial" w:hAnsi="Arial" w:cs="Arial"/>
          <w:i/>
          <w:sz w:val="18"/>
          <w:szCs w:val="18"/>
        </w:rPr>
      </w:pPr>
      <w:r w:rsidRPr="006572CF">
        <w:rPr>
          <w:rFonts w:ascii="Arial" w:hAnsi="Arial" w:cs="Arial"/>
          <w:i/>
          <w:sz w:val="18"/>
          <w:szCs w:val="18"/>
        </w:rPr>
        <w:t>Must only include essential services, supplies, equipment, consumer involvement and other expenses directly related to the Activity.</w:t>
      </w:r>
    </w:p>
    <w:p w14:paraId="7D064542" w14:textId="77777777" w:rsidR="007354D5" w:rsidRPr="00840FBD" w:rsidRDefault="007354D5" w:rsidP="007354D5">
      <w:pPr>
        <w:pStyle w:val="ListParagraph"/>
        <w:numPr>
          <w:ilvl w:val="1"/>
          <w:numId w:val="23"/>
        </w:numPr>
        <w:contextualSpacing w:val="0"/>
        <w:jc w:val="both"/>
        <w:rPr>
          <w:rFonts w:ascii="Arial" w:hAnsi="Arial" w:cs="Arial"/>
          <w:i/>
          <w:sz w:val="18"/>
          <w:szCs w:val="18"/>
        </w:rPr>
      </w:pPr>
      <w:r w:rsidRPr="00840FBD">
        <w:rPr>
          <w:rFonts w:ascii="Arial" w:hAnsi="Arial" w:cs="Arial"/>
          <w:i/>
          <w:sz w:val="18"/>
          <w:szCs w:val="18"/>
        </w:rPr>
        <w:t>Travel will not be approved unless strongly justified as being essential to the undertaking of the Activity</w:t>
      </w:r>
      <w:r>
        <w:rPr>
          <w:rFonts w:ascii="Arial" w:hAnsi="Arial" w:cs="Arial"/>
          <w:i/>
          <w:sz w:val="18"/>
          <w:szCs w:val="18"/>
        </w:rPr>
        <w:t xml:space="preserve"> and must not include costs related to conference attendance</w:t>
      </w:r>
      <w:r w:rsidRPr="00840FBD">
        <w:rPr>
          <w:rFonts w:ascii="Arial" w:hAnsi="Arial" w:cs="Arial"/>
          <w:i/>
          <w:sz w:val="18"/>
          <w:szCs w:val="18"/>
        </w:rPr>
        <w:t>.</w:t>
      </w:r>
    </w:p>
    <w:p w14:paraId="749BFBD8" w14:textId="77777777" w:rsidR="007354D5" w:rsidRPr="00732063" w:rsidRDefault="007354D5" w:rsidP="007354D5">
      <w:pPr>
        <w:pStyle w:val="ListParagraph"/>
        <w:numPr>
          <w:ilvl w:val="1"/>
          <w:numId w:val="23"/>
        </w:numPr>
        <w:contextualSpacing w:val="0"/>
        <w:jc w:val="both"/>
        <w:rPr>
          <w:rFonts w:ascii="Arial" w:hAnsi="Arial" w:cs="Arial"/>
          <w:i/>
          <w:sz w:val="18"/>
          <w:szCs w:val="18"/>
        </w:rPr>
      </w:pPr>
      <w:r w:rsidRPr="002874EA">
        <w:rPr>
          <w:rFonts w:ascii="Arial" w:hAnsi="Arial" w:cs="Arial"/>
          <w:i/>
          <w:sz w:val="18"/>
          <w:szCs w:val="18"/>
        </w:rPr>
        <w:t>Equipment items must not exceed a total value of 10% of the budget request or $15,000, whichever is the lesser amount, and quotes for items must be attached to the application</w:t>
      </w:r>
      <w:r w:rsidRPr="00732063">
        <w:rPr>
          <w:rFonts w:ascii="Arial" w:hAnsi="Arial" w:cs="Arial"/>
          <w:i/>
          <w:sz w:val="18"/>
          <w:szCs w:val="18"/>
        </w:rPr>
        <w:t>.</w:t>
      </w:r>
    </w:p>
    <w:p w14:paraId="1F198BE0" w14:textId="77777777" w:rsidR="007354D5" w:rsidRPr="0080664D"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lastRenderedPageBreak/>
        <w:t>Overhead charges</w:t>
      </w:r>
      <w:r w:rsidRPr="00B80A89">
        <w:rPr>
          <w:rFonts w:ascii="Arial" w:hAnsi="Arial" w:cs="Arial"/>
          <w:szCs w:val="22"/>
        </w:rPr>
        <w:t>:</w:t>
      </w:r>
    </w:p>
    <w:p w14:paraId="37101E45" w14:textId="37A90B9E" w:rsidR="007354D5" w:rsidRPr="00D41649" w:rsidRDefault="007354D5" w:rsidP="00AB2B5F">
      <w:pPr>
        <w:pStyle w:val="ListParagraph"/>
        <w:numPr>
          <w:ilvl w:val="1"/>
          <w:numId w:val="24"/>
        </w:numPr>
        <w:spacing w:before="120" w:after="240"/>
        <w:ind w:left="788" w:hanging="431"/>
        <w:contextualSpacing w:val="0"/>
        <w:jc w:val="both"/>
        <w:rPr>
          <w:rFonts w:ascii="Arial" w:hAnsi="Arial" w:cs="Arial"/>
          <w:i/>
          <w:sz w:val="18"/>
          <w:szCs w:val="18"/>
        </w:rPr>
      </w:pPr>
      <w:r w:rsidRPr="004124F3">
        <w:rPr>
          <w:rFonts w:ascii="Arial" w:hAnsi="Arial" w:cs="Arial"/>
          <w:i/>
          <w:sz w:val="18"/>
          <w:szCs w:val="18"/>
        </w:rPr>
        <w:t xml:space="preserve">Overhead charges (also referred to as indirect/infrastructure costs, </w:t>
      </w:r>
      <w:proofErr w:type="gramStart"/>
      <w:r w:rsidRPr="004124F3">
        <w:rPr>
          <w:rFonts w:ascii="Arial" w:hAnsi="Arial" w:cs="Arial"/>
          <w:i/>
          <w:sz w:val="18"/>
          <w:szCs w:val="18"/>
        </w:rPr>
        <w:t>e.g.</w:t>
      </w:r>
      <w:proofErr w:type="gramEnd"/>
      <w:r w:rsidRPr="004124F3">
        <w:rPr>
          <w:rFonts w:ascii="Arial" w:hAnsi="Arial" w:cs="Arial"/>
          <w:i/>
          <w:sz w:val="18"/>
          <w:szCs w:val="18"/>
        </w:rPr>
        <w:t xml:space="preserve"> utilities) may be requested up to a maximum 10% of the total budget, unless the Responsible Entity is a WA public health system entity, in which case overhead charges cannot be included in accordance with the Financial Management Manual s522 (grant funding administered by</w:t>
      </w:r>
      <w:r>
        <w:rPr>
          <w:rFonts w:ascii="Arial" w:hAnsi="Arial" w:cs="Arial"/>
          <w:i/>
          <w:sz w:val="18"/>
          <w:szCs w:val="18"/>
        </w:rPr>
        <w:t xml:space="preserve"> the Office of Medical Research and Innovation</w:t>
      </w:r>
      <w:r w:rsidRPr="004124F3">
        <w:rPr>
          <w:rFonts w:ascii="Arial" w:hAnsi="Arial" w:cs="Arial"/>
          <w:i/>
          <w:sz w:val="18"/>
          <w:szCs w:val="18"/>
        </w:rPr>
        <w:t xml:space="preserve"> is exempt).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418"/>
        <w:gridCol w:w="1417"/>
        <w:gridCol w:w="1418"/>
        <w:gridCol w:w="1413"/>
        <w:gridCol w:w="1417"/>
        <w:gridCol w:w="1418"/>
      </w:tblGrid>
      <w:tr w:rsidR="00E23ECD" w:rsidRPr="00E23ECD" w14:paraId="323B073A" w14:textId="1D9AF7CE" w:rsidTr="00AB2B5F">
        <w:trPr>
          <w:trHeight w:val="545"/>
          <w:tblHeader/>
        </w:trPr>
        <w:tc>
          <w:tcPr>
            <w:tcW w:w="1848" w:type="dxa"/>
            <w:vAlign w:val="center"/>
          </w:tcPr>
          <w:p w14:paraId="2914058E" w14:textId="77777777" w:rsidR="007354D5" w:rsidRPr="00E23ECD" w:rsidRDefault="007354D5" w:rsidP="007354D5">
            <w:pPr>
              <w:jc w:val="center"/>
              <w:rPr>
                <w:rFonts w:cstheme="minorHAnsi"/>
                <w:b/>
                <w:sz w:val="18"/>
                <w:szCs w:val="18"/>
              </w:rPr>
            </w:pPr>
            <w:r w:rsidRPr="00E23ECD">
              <w:rPr>
                <w:rFonts w:cstheme="minorHAnsi"/>
                <w:b/>
                <w:sz w:val="18"/>
                <w:szCs w:val="18"/>
              </w:rPr>
              <w:t>Budget category and item description</w:t>
            </w:r>
          </w:p>
        </w:tc>
        <w:tc>
          <w:tcPr>
            <w:tcW w:w="1418" w:type="dxa"/>
          </w:tcPr>
          <w:p w14:paraId="0025D7E8" w14:textId="77777777" w:rsidR="007354D5" w:rsidRPr="00E23ECD" w:rsidRDefault="007354D5" w:rsidP="007354D5">
            <w:pPr>
              <w:jc w:val="center"/>
              <w:rPr>
                <w:rFonts w:cstheme="minorHAnsi"/>
                <w:b/>
                <w:sz w:val="18"/>
                <w:szCs w:val="18"/>
              </w:rPr>
            </w:pPr>
            <w:r w:rsidRPr="00E23ECD">
              <w:rPr>
                <w:rFonts w:cstheme="minorHAnsi"/>
                <w:b/>
                <w:sz w:val="18"/>
                <w:szCs w:val="18"/>
              </w:rPr>
              <w:t>Year 1 request</w:t>
            </w:r>
          </w:p>
          <w:p w14:paraId="46D87F0D" w14:textId="77777777" w:rsidR="007354D5" w:rsidRPr="00E23ECD" w:rsidRDefault="007354D5" w:rsidP="007354D5">
            <w:pPr>
              <w:jc w:val="center"/>
              <w:rPr>
                <w:rFonts w:cstheme="minorHAnsi"/>
                <w:sz w:val="18"/>
                <w:szCs w:val="18"/>
              </w:rPr>
            </w:pPr>
            <w:r w:rsidRPr="00E23ECD">
              <w:rPr>
                <w:rFonts w:cstheme="minorHAnsi"/>
                <w:sz w:val="18"/>
                <w:szCs w:val="18"/>
              </w:rPr>
              <w:t>(AUD ex GST)</w:t>
            </w:r>
          </w:p>
        </w:tc>
        <w:tc>
          <w:tcPr>
            <w:tcW w:w="1417" w:type="dxa"/>
          </w:tcPr>
          <w:p w14:paraId="7A8EF029" w14:textId="77777777" w:rsidR="007354D5" w:rsidRPr="00E23ECD" w:rsidRDefault="007354D5" w:rsidP="007354D5">
            <w:pPr>
              <w:jc w:val="center"/>
              <w:rPr>
                <w:rFonts w:cstheme="minorHAnsi"/>
                <w:b/>
                <w:sz w:val="18"/>
                <w:szCs w:val="18"/>
              </w:rPr>
            </w:pPr>
            <w:r w:rsidRPr="00E23ECD">
              <w:rPr>
                <w:rFonts w:cstheme="minorHAnsi"/>
                <w:b/>
                <w:sz w:val="18"/>
                <w:szCs w:val="18"/>
              </w:rPr>
              <w:t>Year 2 request</w:t>
            </w:r>
          </w:p>
          <w:p w14:paraId="58A04656" w14:textId="77777777"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2B07DB99" w14:textId="56086800" w:rsidR="007354D5" w:rsidRPr="00E23ECD" w:rsidRDefault="007354D5" w:rsidP="007354D5">
            <w:pPr>
              <w:jc w:val="center"/>
              <w:rPr>
                <w:rFonts w:cstheme="minorHAnsi"/>
                <w:b/>
                <w:sz w:val="18"/>
                <w:szCs w:val="18"/>
              </w:rPr>
            </w:pPr>
            <w:r w:rsidRPr="00E23ECD">
              <w:rPr>
                <w:rFonts w:cstheme="minorHAnsi"/>
                <w:b/>
                <w:sz w:val="18"/>
                <w:szCs w:val="18"/>
              </w:rPr>
              <w:t>Year 3 request</w:t>
            </w:r>
          </w:p>
          <w:p w14:paraId="51B50629" w14:textId="67803F91"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3" w:type="dxa"/>
          </w:tcPr>
          <w:p w14:paraId="52D658D7" w14:textId="5B676DA8" w:rsidR="007354D5" w:rsidRPr="00E23ECD" w:rsidRDefault="007354D5" w:rsidP="007354D5">
            <w:pPr>
              <w:jc w:val="center"/>
              <w:rPr>
                <w:rFonts w:cstheme="minorHAnsi"/>
                <w:b/>
                <w:sz w:val="18"/>
                <w:szCs w:val="18"/>
              </w:rPr>
            </w:pPr>
            <w:r w:rsidRPr="00E23ECD">
              <w:rPr>
                <w:rFonts w:cstheme="minorHAnsi"/>
                <w:b/>
                <w:sz w:val="18"/>
                <w:szCs w:val="18"/>
              </w:rPr>
              <w:t>Year 4 request</w:t>
            </w:r>
          </w:p>
          <w:p w14:paraId="3CA0C5C4" w14:textId="041B127E"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7" w:type="dxa"/>
          </w:tcPr>
          <w:p w14:paraId="4A4553E9" w14:textId="59DF0C33" w:rsidR="007354D5" w:rsidRPr="00E23ECD" w:rsidRDefault="007354D5" w:rsidP="007354D5">
            <w:pPr>
              <w:jc w:val="center"/>
              <w:rPr>
                <w:rFonts w:cstheme="minorHAnsi"/>
                <w:b/>
                <w:sz w:val="18"/>
                <w:szCs w:val="18"/>
              </w:rPr>
            </w:pPr>
            <w:r w:rsidRPr="00E23ECD">
              <w:rPr>
                <w:rFonts w:cstheme="minorHAnsi"/>
                <w:b/>
                <w:sz w:val="18"/>
                <w:szCs w:val="18"/>
              </w:rPr>
              <w:t>Year 5 request</w:t>
            </w:r>
          </w:p>
          <w:p w14:paraId="310E923E" w14:textId="60B0FA8B"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600D0409" w14:textId="30FFCAAC" w:rsidR="007354D5" w:rsidRPr="00E23ECD" w:rsidRDefault="007354D5" w:rsidP="007354D5">
            <w:pPr>
              <w:jc w:val="center"/>
              <w:rPr>
                <w:rFonts w:cstheme="minorHAnsi"/>
                <w:b/>
                <w:sz w:val="18"/>
                <w:szCs w:val="18"/>
              </w:rPr>
            </w:pPr>
            <w:r w:rsidRPr="00E23ECD">
              <w:rPr>
                <w:rFonts w:cstheme="minorHAnsi"/>
                <w:b/>
                <w:sz w:val="18"/>
                <w:szCs w:val="18"/>
              </w:rPr>
              <w:t>Year 6 request</w:t>
            </w:r>
          </w:p>
          <w:p w14:paraId="5D21576D" w14:textId="6E60AF6C" w:rsidR="007354D5" w:rsidRPr="00E23ECD" w:rsidRDefault="007354D5" w:rsidP="007354D5">
            <w:pPr>
              <w:jc w:val="center"/>
              <w:rPr>
                <w:rFonts w:cstheme="minorHAnsi"/>
                <w:b/>
                <w:sz w:val="18"/>
                <w:szCs w:val="18"/>
              </w:rPr>
            </w:pPr>
            <w:r w:rsidRPr="00E23ECD">
              <w:rPr>
                <w:rFonts w:cstheme="minorHAnsi"/>
                <w:sz w:val="18"/>
                <w:szCs w:val="18"/>
              </w:rPr>
              <w:t>(AUD ex GST)</w:t>
            </w:r>
          </w:p>
        </w:tc>
      </w:tr>
      <w:tr w:rsidR="00E23ECD" w:rsidRPr="00E23ECD" w14:paraId="7FF6B33F" w14:textId="6323D646" w:rsidTr="00AB2B5F">
        <w:trPr>
          <w:trHeight w:val="481"/>
          <w:tblHeader/>
        </w:trPr>
        <w:tc>
          <w:tcPr>
            <w:tcW w:w="1848" w:type="dxa"/>
            <w:shd w:val="clear" w:color="auto" w:fill="D9D9D9" w:themeFill="background1" w:themeFillShade="D9"/>
          </w:tcPr>
          <w:p w14:paraId="690815C8" w14:textId="77777777" w:rsidR="007354D5" w:rsidRPr="00E23ECD" w:rsidRDefault="007354D5" w:rsidP="007354D5">
            <w:pPr>
              <w:pStyle w:val="ListParagraph"/>
              <w:numPr>
                <w:ilvl w:val="0"/>
                <w:numId w:val="19"/>
              </w:numPr>
              <w:rPr>
                <w:rFonts w:cstheme="minorHAnsi"/>
                <w:sz w:val="18"/>
                <w:szCs w:val="18"/>
              </w:rPr>
            </w:pPr>
            <w:r w:rsidRPr="00E23ECD">
              <w:rPr>
                <w:rFonts w:cstheme="minorHAnsi"/>
                <w:b/>
                <w:sz w:val="18"/>
                <w:szCs w:val="18"/>
              </w:rPr>
              <w:t>Salary costs</w:t>
            </w:r>
            <w:r w:rsidRPr="00E23ECD">
              <w:rPr>
                <w:rFonts w:cstheme="minorHAnsi"/>
                <w:sz w:val="18"/>
                <w:szCs w:val="18"/>
              </w:rPr>
              <w:t xml:space="preserve"> </w:t>
            </w:r>
          </w:p>
          <w:p w14:paraId="763888EC" w14:textId="77777777" w:rsidR="007354D5" w:rsidRPr="00E23ECD" w:rsidRDefault="007354D5" w:rsidP="007354D5">
            <w:pPr>
              <w:rPr>
                <w:rFonts w:cstheme="minorHAnsi"/>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71E9BBD2"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ED74B5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0B8380C1"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01B27A4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64EFB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0E027EC" w14:textId="77777777" w:rsidR="007354D5" w:rsidRPr="00E23ECD" w:rsidRDefault="007354D5" w:rsidP="007354D5">
            <w:pPr>
              <w:jc w:val="center"/>
              <w:rPr>
                <w:rFonts w:cstheme="minorHAnsi"/>
                <w:b/>
                <w:sz w:val="18"/>
                <w:szCs w:val="18"/>
              </w:rPr>
            </w:pPr>
          </w:p>
        </w:tc>
      </w:tr>
      <w:tr w:rsidR="00E23ECD" w:rsidRPr="00E23ECD" w14:paraId="4C2A068D" w14:textId="62688989" w:rsidTr="00AB2B5F">
        <w:trPr>
          <w:trHeight w:val="746"/>
          <w:tblHeader/>
        </w:trPr>
        <w:tc>
          <w:tcPr>
            <w:tcW w:w="1848" w:type="dxa"/>
          </w:tcPr>
          <w:p w14:paraId="59F62DC9"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54474EB6"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Pr>
          <w:p w14:paraId="4EA37C0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0D9DF33"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71548C61"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39A51F5"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3E1391D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6D812D0" w14:textId="0FCF373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Pr>
          <w:p w14:paraId="1DA10BD8"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20C9275" w14:textId="46502D6B"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00888BB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E3197A8" w14:textId="11652142"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0E36C07E"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F712FE6" w14:textId="658357CB"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6CA89C1E" w14:textId="1447704F" w:rsidTr="00AB2B5F">
        <w:trPr>
          <w:trHeight w:val="841"/>
          <w:tblHeader/>
        </w:trPr>
        <w:tc>
          <w:tcPr>
            <w:tcW w:w="1848" w:type="dxa"/>
            <w:tcBorders>
              <w:bottom w:val="single" w:sz="4" w:space="0" w:color="auto"/>
            </w:tcBorders>
          </w:tcPr>
          <w:p w14:paraId="5BC0F3E5"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145973FB"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Borders>
              <w:bottom w:val="single" w:sz="4" w:space="0" w:color="auto"/>
            </w:tcBorders>
          </w:tcPr>
          <w:p w14:paraId="46C32B3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85DBE50"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4F5ADB0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B917ED2"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1B85AC05"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43E65CF" w14:textId="7225056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Borders>
              <w:bottom w:val="single" w:sz="4" w:space="0" w:color="auto"/>
            </w:tcBorders>
          </w:tcPr>
          <w:p w14:paraId="0CEB3472"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3FF55178" w14:textId="3647B356"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6FB9ADC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9132553" w14:textId="414C979A"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7ACC058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3AC53CE" w14:textId="7FFCCC67"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18817605" w14:textId="5517B5CA" w:rsidTr="00AB2B5F">
        <w:trPr>
          <w:trHeight w:val="443"/>
          <w:tblHeader/>
        </w:trPr>
        <w:tc>
          <w:tcPr>
            <w:tcW w:w="1848" w:type="dxa"/>
            <w:shd w:val="clear" w:color="auto" w:fill="FFFFFF" w:themeFill="background1"/>
            <w:vAlign w:val="center"/>
          </w:tcPr>
          <w:p w14:paraId="73792F0A" w14:textId="77777777" w:rsidR="007354D5" w:rsidRPr="00E23ECD" w:rsidRDefault="007354D5" w:rsidP="007354D5">
            <w:pPr>
              <w:rPr>
                <w:rFonts w:cstheme="minorHAnsi"/>
                <w:b/>
                <w:i/>
                <w:iCs/>
                <w:sz w:val="18"/>
                <w:szCs w:val="18"/>
              </w:rPr>
            </w:pPr>
            <w:r w:rsidRPr="00E23ECD">
              <w:rPr>
                <w:rFonts w:cstheme="minorHAnsi"/>
                <w:b/>
                <w:i/>
                <w:iCs/>
                <w:sz w:val="18"/>
                <w:szCs w:val="18"/>
              </w:rPr>
              <w:t>Subtotal salary costs</w:t>
            </w:r>
          </w:p>
        </w:tc>
        <w:tc>
          <w:tcPr>
            <w:tcW w:w="1418" w:type="dxa"/>
            <w:shd w:val="clear" w:color="auto" w:fill="FFFFFF" w:themeFill="background1"/>
            <w:vAlign w:val="center"/>
          </w:tcPr>
          <w:p w14:paraId="0B0E9011"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48B99259"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4BF494D5" w14:textId="114CDBC5"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shd w:val="clear" w:color="auto" w:fill="FFFFFF" w:themeFill="background1"/>
            <w:vAlign w:val="center"/>
          </w:tcPr>
          <w:p w14:paraId="4AB7A0BF" w14:textId="77B7AD60"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72B6A6C0" w14:textId="3260CB2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09A5E9D1" w14:textId="203A8CD2"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674128AE" w14:textId="3D07ABD3" w:rsidTr="00AB2B5F">
        <w:trPr>
          <w:trHeight w:val="443"/>
          <w:tblHeader/>
        </w:trPr>
        <w:tc>
          <w:tcPr>
            <w:tcW w:w="1848" w:type="dxa"/>
            <w:shd w:val="clear" w:color="auto" w:fill="D9D9D9" w:themeFill="background1" w:themeFillShade="D9"/>
          </w:tcPr>
          <w:p w14:paraId="6114860F"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Non-salary costs</w:t>
            </w:r>
          </w:p>
          <w:p w14:paraId="6B67C929" w14:textId="77777777" w:rsidR="007354D5" w:rsidRPr="00E23ECD" w:rsidRDefault="007354D5" w:rsidP="007354D5">
            <w:pPr>
              <w:rPr>
                <w:rFonts w:cstheme="minorHAnsi"/>
                <w:b/>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079D105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F87FF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41168D2E"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3FA7D25E"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C047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6A57A0A1" w14:textId="77777777" w:rsidR="007354D5" w:rsidRPr="00E23ECD" w:rsidRDefault="007354D5" w:rsidP="007354D5">
            <w:pPr>
              <w:jc w:val="center"/>
              <w:rPr>
                <w:rFonts w:cstheme="minorHAnsi"/>
                <w:b/>
                <w:sz w:val="18"/>
                <w:szCs w:val="18"/>
              </w:rPr>
            </w:pPr>
          </w:p>
        </w:tc>
      </w:tr>
      <w:tr w:rsidR="00E23ECD" w:rsidRPr="00E23ECD" w14:paraId="1E0B8EC5" w14:textId="3EBA3EAB" w:rsidTr="00AB2B5F">
        <w:trPr>
          <w:trHeight w:val="510"/>
          <w:tblHeader/>
        </w:trPr>
        <w:tc>
          <w:tcPr>
            <w:tcW w:w="1848" w:type="dxa"/>
          </w:tcPr>
          <w:p w14:paraId="23783A3B" w14:textId="77777777" w:rsidR="007354D5" w:rsidRPr="00E23ECD" w:rsidRDefault="007354D5" w:rsidP="007354D5">
            <w:pPr>
              <w:rPr>
                <w:rFonts w:cstheme="minorHAnsi"/>
                <w:sz w:val="18"/>
                <w:szCs w:val="18"/>
              </w:rPr>
            </w:pPr>
            <w:r w:rsidRPr="00E23ECD">
              <w:rPr>
                <w:rFonts w:cstheme="minorHAnsi"/>
                <w:sz w:val="18"/>
                <w:szCs w:val="18"/>
              </w:rPr>
              <w:t>Supplies:</w:t>
            </w:r>
          </w:p>
          <w:p w14:paraId="565EA560" w14:textId="77777777" w:rsidR="007354D5" w:rsidRPr="00E23ECD" w:rsidRDefault="007354D5" w:rsidP="007354D5">
            <w:pPr>
              <w:rPr>
                <w:rFonts w:cstheme="minorHAnsi"/>
                <w:i/>
                <w:iCs/>
                <w:sz w:val="18"/>
                <w:szCs w:val="18"/>
              </w:rPr>
            </w:pPr>
            <w:r w:rsidRPr="00E23ECD">
              <w:rPr>
                <w:rFonts w:cstheme="minorHAnsi"/>
                <w:i/>
                <w:iCs/>
                <w:sz w:val="16"/>
                <w:szCs w:val="16"/>
              </w:rPr>
              <w:t>(provide details of items required)</w:t>
            </w:r>
          </w:p>
        </w:tc>
        <w:tc>
          <w:tcPr>
            <w:tcW w:w="1418" w:type="dxa"/>
            <w:vAlign w:val="center"/>
          </w:tcPr>
          <w:p w14:paraId="07FB39B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BE18276"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0673ADA" w14:textId="4C97D39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1F01FCD" w14:textId="5C83327C"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FB3ACA7" w14:textId="465F948E"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0A02FB78" w14:textId="01392272"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BA56BAB" w14:textId="2F75D9CD" w:rsidTr="00AB2B5F">
        <w:trPr>
          <w:trHeight w:val="510"/>
          <w:tblHeader/>
        </w:trPr>
        <w:tc>
          <w:tcPr>
            <w:tcW w:w="1848" w:type="dxa"/>
          </w:tcPr>
          <w:p w14:paraId="0B53389F" w14:textId="77777777" w:rsidR="007354D5" w:rsidRPr="00E23ECD" w:rsidRDefault="007354D5" w:rsidP="007354D5">
            <w:pPr>
              <w:rPr>
                <w:rFonts w:cstheme="minorHAnsi"/>
                <w:sz w:val="18"/>
                <w:szCs w:val="18"/>
              </w:rPr>
            </w:pPr>
            <w:r w:rsidRPr="00E23ECD">
              <w:rPr>
                <w:rFonts w:cstheme="minorHAnsi"/>
                <w:sz w:val="18"/>
                <w:szCs w:val="18"/>
              </w:rPr>
              <w:t>Consumer Involvement:</w:t>
            </w:r>
          </w:p>
          <w:p w14:paraId="12AFDD24" w14:textId="77777777" w:rsidR="007354D5" w:rsidRPr="00E23ECD" w:rsidRDefault="007354D5" w:rsidP="007354D5">
            <w:pPr>
              <w:rPr>
                <w:rFonts w:cstheme="minorHAnsi"/>
                <w:sz w:val="18"/>
                <w:szCs w:val="18"/>
              </w:rPr>
            </w:pPr>
            <w:r w:rsidRPr="00E23ECD">
              <w:rPr>
                <w:rFonts w:cstheme="minorHAnsi"/>
                <w:i/>
                <w:iCs/>
                <w:sz w:val="16"/>
                <w:szCs w:val="16"/>
              </w:rPr>
              <w:t>(provide details)</w:t>
            </w:r>
          </w:p>
        </w:tc>
        <w:tc>
          <w:tcPr>
            <w:tcW w:w="1418" w:type="dxa"/>
            <w:vAlign w:val="center"/>
          </w:tcPr>
          <w:p w14:paraId="7FC37C73"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98A47D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CA95E1C" w14:textId="779CCBC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58A938EF" w14:textId="3034AD9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7287778C" w14:textId="5BD2D431"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7315195" w14:textId="07EB0D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F3D219" w14:textId="1A139F3E" w:rsidTr="00AB2B5F">
        <w:trPr>
          <w:trHeight w:val="510"/>
          <w:tblHeader/>
        </w:trPr>
        <w:tc>
          <w:tcPr>
            <w:tcW w:w="1848" w:type="dxa"/>
          </w:tcPr>
          <w:p w14:paraId="29466C0A" w14:textId="77777777" w:rsidR="007354D5" w:rsidRPr="00E23ECD" w:rsidRDefault="007354D5" w:rsidP="007354D5">
            <w:pPr>
              <w:rPr>
                <w:rFonts w:cstheme="minorHAnsi"/>
                <w:sz w:val="18"/>
                <w:szCs w:val="18"/>
              </w:rPr>
            </w:pPr>
            <w:r w:rsidRPr="00E23ECD">
              <w:rPr>
                <w:rFonts w:cstheme="minorHAnsi"/>
                <w:sz w:val="18"/>
                <w:szCs w:val="18"/>
              </w:rPr>
              <w:t>Equipment:</w:t>
            </w:r>
          </w:p>
          <w:p w14:paraId="0DAB84FE" w14:textId="77777777" w:rsidR="007354D5" w:rsidRPr="00E23ECD" w:rsidRDefault="007354D5" w:rsidP="007354D5">
            <w:pPr>
              <w:rPr>
                <w:rFonts w:cstheme="minorHAnsi"/>
                <w:i/>
                <w:iCs/>
                <w:sz w:val="18"/>
                <w:szCs w:val="18"/>
              </w:rPr>
            </w:pPr>
            <w:r w:rsidRPr="00E23ECD">
              <w:rPr>
                <w:rFonts w:cstheme="minorHAnsi"/>
                <w:i/>
                <w:iCs/>
                <w:sz w:val="16"/>
                <w:szCs w:val="16"/>
              </w:rPr>
              <w:t>(provide details and attach quotes)</w:t>
            </w:r>
          </w:p>
        </w:tc>
        <w:tc>
          <w:tcPr>
            <w:tcW w:w="1418" w:type="dxa"/>
            <w:vAlign w:val="center"/>
          </w:tcPr>
          <w:p w14:paraId="0819B116"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CAB3DEE"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4D7B53A" w14:textId="55416FAC"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A83EB91" w14:textId="6FF36A7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36B35A16" w14:textId="42233604"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7DD0C664" w14:textId="5F7E9A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1AB5905A" w14:textId="4D57E55C" w:rsidTr="00AB2B5F">
        <w:trPr>
          <w:trHeight w:val="510"/>
          <w:tblHeader/>
        </w:trPr>
        <w:tc>
          <w:tcPr>
            <w:tcW w:w="1848" w:type="dxa"/>
          </w:tcPr>
          <w:p w14:paraId="63F3F04D" w14:textId="77777777" w:rsidR="007354D5" w:rsidRPr="00E23ECD" w:rsidRDefault="007354D5" w:rsidP="007354D5">
            <w:pPr>
              <w:rPr>
                <w:rFonts w:cstheme="minorHAnsi"/>
                <w:sz w:val="18"/>
                <w:szCs w:val="18"/>
              </w:rPr>
            </w:pPr>
            <w:r w:rsidRPr="00E23ECD">
              <w:rPr>
                <w:rFonts w:cstheme="minorHAnsi"/>
                <w:sz w:val="18"/>
                <w:szCs w:val="18"/>
              </w:rPr>
              <w:t>Information Technology:</w:t>
            </w:r>
          </w:p>
          <w:p w14:paraId="2056B29C" w14:textId="77777777" w:rsidR="007354D5" w:rsidRPr="00E23ECD" w:rsidRDefault="007354D5" w:rsidP="007354D5">
            <w:pPr>
              <w:rPr>
                <w:rFonts w:cstheme="minorHAnsi"/>
                <w:i/>
                <w:iCs/>
                <w:sz w:val="18"/>
                <w:szCs w:val="18"/>
              </w:rPr>
            </w:pPr>
            <w:r w:rsidRPr="00E23ECD">
              <w:rPr>
                <w:rFonts w:cstheme="minorHAnsi"/>
                <w:i/>
                <w:iCs/>
                <w:sz w:val="16"/>
                <w:szCs w:val="16"/>
              </w:rPr>
              <w:t>(provide details of non-standard items required)</w:t>
            </w:r>
          </w:p>
        </w:tc>
        <w:tc>
          <w:tcPr>
            <w:tcW w:w="1418" w:type="dxa"/>
            <w:vAlign w:val="center"/>
          </w:tcPr>
          <w:p w14:paraId="390ECF1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82B2C41"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1F8DE386" w14:textId="4A65FB1E"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0E68138" w14:textId="684757ED"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4482087" w14:textId="5BDC059A"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4006DE27" w14:textId="1707161E"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7421C0" w14:textId="62854EF0" w:rsidTr="00AB2B5F">
        <w:trPr>
          <w:trHeight w:val="510"/>
          <w:tblHeader/>
        </w:trPr>
        <w:tc>
          <w:tcPr>
            <w:tcW w:w="1848" w:type="dxa"/>
          </w:tcPr>
          <w:p w14:paraId="62B5702A" w14:textId="77777777" w:rsidR="007354D5" w:rsidRPr="00E23ECD" w:rsidRDefault="007354D5" w:rsidP="007354D5">
            <w:pPr>
              <w:rPr>
                <w:rFonts w:cstheme="minorHAnsi"/>
                <w:sz w:val="18"/>
                <w:szCs w:val="18"/>
              </w:rPr>
            </w:pPr>
            <w:r w:rsidRPr="00E23ECD">
              <w:rPr>
                <w:rFonts w:cstheme="minorHAnsi"/>
                <w:sz w:val="18"/>
                <w:szCs w:val="18"/>
              </w:rPr>
              <w:t>Travel:</w:t>
            </w:r>
          </w:p>
          <w:p w14:paraId="659CF743" w14:textId="77777777" w:rsidR="007354D5" w:rsidRPr="00E23ECD" w:rsidRDefault="007354D5" w:rsidP="007354D5">
            <w:pPr>
              <w:rPr>
                <w:rFonts w:cstheme="minorHAnsi"/>
                <w:i/>
                <w:iCs/>
                <w:sz w:val="18"/>
                <w:szCs w:val="18"/>
              </w:rPr>
            </w:pPr>
            <w:r w:rsidRPr="00E23ECD">
              <w:rPr>
                <w:rFonts w:cstheme="minorHAnsi"/>
                <w:i/>
                <w:iCs/>
                <w:sz w:val="16"/>
                <w:szCs w:val="16"/>
              </w:rPr>
              <w:t>(provide travel purpose, dates and location)</w:t>
            </w:r>
          </w:p>
        </w:tc>
        <w:tc>
          <w:tcPr>
            <w:tcW w:w="1418" w:type="dxa"/>
            <w:vAlign w:val="center"/>
          </w:tcPr>
          <w:p w14:paraId="51C6B6C8"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F5EF0A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8F16476" w14:textId="455F7B6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44CE4116" w14:textId="14050813"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2EEFCB4C" w14:textId="22CFD018"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2F32460C" w14:textId="05E83D31"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C1015DB" w14:textId="36B613AD" w:rsidTr="00AB2B5F">
        <w:trPr>
          <w:trHeight w:val="510"/>
          <w:tblHeader/>
        </w:trPr>
        <w:tc>
          <w:tcPr>
            <w:tcW w:w="1848" w:type="dxa"/>
            <w:tcBorders>
              <w:bottom w:val="single" w:sz="4" w:space="0" w:color="auto"/>
            </w:tcBorders>
          </w:tcPr>
          <w:p w14:paraId="053AF760" w14:textId="77777777" w:rsidR="007354D5" w:rsidRPr="00E23ECD" w:rsidRDefault="007354D5" w:rsidP="007354D5">
            <w:pPr>
              <w:rPr>
                <w:rFonts w:cstheme="minorHAnsi"/>
                <w:sz w:val="18"/>
                <w:szCs w:val="18"/>
              </w:rPr>
            </w:pPr>
            <w:r w:rsidRPr="00E23ECD">
              <w:rPr>
                <w:rFonts w:cstheme="minorHAnsi"/>
                <w:sz w:val="18"/>
                <w:szCs w:val="18"/>
              </w:rPr>
              <w:t>Other:</w:t>
            </w:r>
          </w:p>
          <w:p w14:paraId="4230C67D" w14:textId="77777777" w:rsidR="007354D5" w:rsidRPr="00E23ECD" w:rsidRDefault="007354D5" w:rsidP="007354D5">
            <w:pPr>
              <w:rPr>
                <w:rFonts w:cstheme="minorHAnsi"/>
                <w:i/>
                <w:iCs/>
                <w:sz w:val="18"/>
                <w:szCs w:val="18"/>
              </w:rPr>
            </w:pPr>
            <w:r w:rsidRPr="00E23ECD">
              <w:rPr>
                <w:rFonts w:cstheme="minorHAnsi"/>
                <w:i/>
                <w:iCs/>
                <w:sz w:val="16"/>
                <w:szCs w:val="16"/>
              </w:rPr>
              <w:t>(specify each item)</w:t>
            </w:r>
          </w:p>
        </w:tc>
        <w:tc>
          <w:tcPr>
            <w:tcW w:w="1418" w:type="dxa"/>
            <w:tcBorders>
              <w:bottom w:val="single" w:sz="4" w:space="0" w:color="auto"/>
            </w:tcBorders>
            <w:vAlign w:val="center"/>
          </w:tcPr>
          <w:p w14:paraId="643B6E1E"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56FC646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44F6E80" w14:textId="7B0CE4AB" w:rsidR="007354D5" w:rsidRPr="00E23ECD" w:rsidRDefault="007354D5" w:rsidP="007354D5">
            <w:pPr>
              <w:rPr>
                <w:rFonts w:cstheme="minorHAnsi"/>
                <w:sz w:val="18"/>
                <w:szCs w:val="18"/>
              </w:rPr>
            </w:pPr>
            <w:r w:rsidRPr="00E23ECD">
              <w:rPr>
                <w:rFonts w:cstheme="minorHAnsi"/>
                <w:sz w:val="18"/>
                <w:szCs w:val="18"/>
              </w:rPr>
              <w:t>$</w:t>
            </w:r>
          </w:p>
        </w:tc>
        <w:tc>
          <w:tcPr>
            <w:tcW w:w="1413" w:type="dxa"/>
            <w:tcBorders>
              <w:bottom w:val="single" w:sz="4" w:space="0" w:color="auto"/>
            </w:tcBorders>
            <w:vAlign w:val="center"/>
          </w:tcPr>
          <w:p w14:paraId="1DC45617" w14:textId="201386BD"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607C4359" w14:textId="196EF8D2"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21D9B1C" w14:textId="39802E6F"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51089C36" w14:textId="44D42AAF" w:rsidTr="00AB2B5F">
        <w:trPr>
          <w:trHeight w:val="459"/>
          <w:tblHeader/>
        </w:trPr>
        <w:tc>
          <w:tcPr>
            <w:tcW w:w="1848" w:type="dxa"/>
            <w:shd w:val="clear" w:color="auto" w:fill="auto"/>
            <w:vAlign w:val="center"/>
          </w:tcPr>
          <w:p w14:paraId="559072AB" w14:textId="77777777" w:rsidR="007354D5" w:rsidRPr="00E23ECD" w:rsidRDefault="007354D5" w:rsidP="007354D5">
            <w:pPr>
              <w:rPr>
                <w:rFonts w:cstheme="minorHAnsi"/>
                <w:b/>
                <w:sz w:val="18"/>
                <w:szCs w:val="18"/>
              </w:rPr>
            </w:pPr>
            <w:r w:rsidRPr="00E23ECD">
              <w:rPr>
                <w:rFonts w:cstheme="minorHAnsi"/>
                <w:b/>
                <w:i/>
                <w:iCs/>
                <w:sz w:val="18"/>
                <w:szCs w:val="18"/>
              </w:rPr>
              <w:t>Subtotal non-salary costs</w:t>
            </w:r>
          </w:p>
        </w:tc>
        <w:tc>
          <w:tcPr>
            <w:tcW w:w="1418" w:type="dxa"/>
            <w:shd w:val="clear" w:color="auto" w:fill="auto"/>
            <w:vAlign w:val="center"/>
          </w:tcPr>
          <w:p w14:paraId="218BF7E5" w14:textId="77777777" w:rsidR="007354D5" w:rsidRPr="00E23ECD" w:rsidRDefault="007354D5" w:rsidP="007354D5">
            <w:pPr>
              <w:rPr>
                <w:rFonts w:cstheme="minorHAnsi"/>
                <w:b/>
                <w:sz w:val="18"/>
                <w:szCs w:val="18"/>
              </w:rPr>
            </w:pPr>
            <w:r w:rsidRPr="00E23ECD">
              <w:rPr>
                <w:rFonts w:cstheme="minorHAnsi"/>
                <w:b/>
                <w:i/>
                <w:iCs/>
                <w:sz w:val="18"/>
                <w:szCs w:val="18"/>
              </w:rPr>
              <w:t>$</w:t>
            </w:r>
          </w:p>
        </w:tc>
        <w:tc>
          <w:tcPr>
            <w:tcW w:w="1417" w:type="dxa"/>
            <w:vAlign w:val="center"/>
          </w:tcPr>
          <w:p w14:paraId="11B1C3A4"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4AB7985F" w14:textId="38AD694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vAlign w:val="center"/>
          </w:tcPr>
          <w:p w14:paraId="569A4118" w14:textId="2824BF3A"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vAlign w:val="center"/>
          </w:tcPr>
          <w:p w14:paraId="574D8026" w14:textId="514C4A6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1A76472F" w14:textId="0582238E"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34B83789" w14:textId="469584C1" w:rsidTr="00AB2B5F">
        <w:trPr>
          <w:trHeight w:val="459"/>
          <w:tblHeader/>
        </w:trPr>
        <w:tc>
          <w:tcPr>
            <w:tcW w:w="1848" w:type="dxa"/>
            <w:shd w:val="clear" w:color="auto" w:fill="D9D9D9" w:themeFill="background1" w:themeFillShade="D9"/>
          </w:tcPr>
          <w:p w14:paraId="210E3558"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Overhead charges</w:t>
            </w:r>
          </w:p>
          <w:p w14:paraId="39212CD6" w14:textId="77777777" w:rsidR="007354D5" w:rsidRPr="00E23ECD" w:rsidRDefault="007354D5" w:rsidP="007354D5">
            <w:pPr>
              <w:rPr>
                <w:rFonts w:cstheme="minorHAnsi"/>
                <w:b/>
                <w:sz w:val="18"/>
                <w:szCs w:val="18"/>
              </w:rPr>
            </w:pPr>
            <w:r w:rsidRPr="00E23ECD">
              <w:rPr>
                <w:rFonts w:cstheme="minorHAnsi"/>
                <w:i/>
                <w:sz w:val="16"/>
                <w:szCs w:val="16"/>
              </w:rPr>
              <w:t>Up to a maximum of 10% of costs (1 + 2)</w:t>
            </w:r>
          </w:p>
        </w:tc>
        <w:tc>
          <w:tcPr>
            <w:tcW w:w="1418" w:type="dxa"/>
            <w:shd w:val="clear" w:color="auto" w:fill="D9D9D9" w:themeFill="background1" w:themeFillShade="D9"/>
          </w:tcPr>
          <w:p w14:paraId="48C1EC9A"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529EA823"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1523B4EC"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44F306A6"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70571C8"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112C02B" w14:textId="77777777" w:rsidR="007354D5" w:rsidRPr="00E23ECD" w:rsidRDefault="007354D5" w:rsidP="007354D5">
            <w:pPr>
              <w:jc w:val="center"/>
              <w:rPr>
                <w:rFonts w:cstheme="minorHAnsi"/>
                <w:b/>
                <w:sz w:val="18"/>
                <w:szCs w:val="18"/>
              </w:rPr>
            </w:pPr>
          </w:p>
        </w:tc>
      </w:tr>
      <w:tr w:rsidR="00E23ECD" w:rsidRPr="00E23ECD" w14:paraId="7C589898" w14:textId="77632C93" w:rsidTr="00AB2B5F">
        <w:trPr>
          <w:trHeight w:val="510"/>
          <w:tblHeader/>
        </w:trPr>
        <w:tc>
          <w:tcPr>
            <w:tcW w:w="1848" w:type="dxa"/>
            <w:vAlign w:val="center"/>
          </w:tcPr>
          <w:p w14:paraId="77AB2718" w14:textId="77777777" w:rsidR="007354D5" w:rsidRPr="00E23ECD" w:rsidRDefault="007354D5" w:rsidP="007354D5">
            <w:pPr>
              <w:rPr>
                <w:rFonts w:cstheme="minorHAnsi"/>
                <w:sz w:val="18"/>
                <w:szCs w:val="18"/>
              </w:rPr>
            </w:pPr>
            <w:r w:rsidRPr="00E23ECD">
              <w:rPr>
                <w:rFonts w:cstheme="minorHAnsi"/>
                <w:i/>
                <w:iCs/>
                <w:sz w:val="18"/>
                <w:szCs w:val="18"/>
              </w:rPr>
              <w:t>(provide details here of how overheads are calculated)</w:t>
            </w:r>
          </w:p>
        </w:tc>
        <w:tc>
          <w:tcPr>
            <w:tcW w:w="1418" w:type="dxa"/>
            <w:vAlign w:val="center"/>
          </w:tcPr>
          <w:p w14:paraId="7C07B010"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DFA48D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33C07C5" w14:textId="6FADD8D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C528614" w14:textId="24C8E140"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DA384D5" w14:textId="76D05C5D"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2B20674" w14:textId="6C9AC025"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4EDCEE4F" w14:textId="72AE5E23" w:rsidTr="00AB2B5F">
        <w:trPr>
          <w:trHeight w:val="338"/>
          <w:tblHeader/>
        </w:trPr>
        <w:tc>
          <w:tcPr>
            <w:tcW w:w="1848" w:type="dxa"/>
            <w:shd w:val="clear" w:color="auto" w:fill="D9D9D9" w:themeFill="background1" w:themeFillShade="D9"/>
          </w:tcPr>
          <w:p w14:paraId="51791D21" w14:textId="77777777" w:rsidR="007354D5" w:rsidRPr="00E23ECD" w:rsidRDefault="007354D5" w:rsidP="007354D5">
            <w:pPr>
              <w:rPr>
                <w:rFonts w:cstheme="minorHAnsi"/>
                <w:b/>
                <w:sz w:val="18"/>
                <w:szCs w:val="18"/>
              </w:rPr>
            </w:pPr>
            <w:r w:rsidRPr="00E23ECD">
              <w:rPr>
                <w:rFonts w:cstheme="minorHAnsi"/>
                <w:b/>
                <w:sz w:val="18"/>
                <w:szCs w:val="18"/>
              </w:rPr>
              <w:t>TOTAL (1+2+3)</w:t>
            </w:r>
          </w:p>
          <w:p w14:paraId="2E5F4FE2" w14:textId="3B431755" w:rsidR="007354D5" w:rsidRPr="00E23ECD" w:rsidRDefault="007354D5" w:rsidP="007354D5">
            <w:pPr>
              <w:rPr>
                <w:rFonts w:cstheme="minorHAnsi"/>
                <w:i/>
                <w:sz w:val="18"/>
                <w:szCs w:val="18"/>
              </w:rPr>
            </w:pPr>
            <w:r w:rsidRPr="00E23ECD">
              <w:rPr>
                <w:rFonts w:cstheme="minorHAnsi"/>
                <w:i/>
                <w:sz w:val="16"/>
                <w:szCs w:val="16"/>
              </w:rPr>
              <w:t xml:space="preserve">Must be </w:t>
            </w:r>
            <w:r w:rsidR="00732063" w:rsidRPr="00E23ECD">
              <w:rPr>
                <w:rFonts w:cstheme="minorHAnsi"/>
                <w:i/>
                <w:sz w:val="16"/>
                <w:szCs w:val="16"/>
              </w:rPr>
              <w:t>less than or equal to $1,000,000 ex GST</w:t>
            </w:r>
          </w:p>
        </w:tc>
        <w:tc>
          <w:tcPr>
            <w:tcW w:w="1418" w:type="dxa"/>
            <w:shd w:val="clear" w:color="auto" w:fill="auto"/>
            <w:vAlign w:val="center"/>
          </w:tcPr>
          <w:p w14:paraId="1988633A"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20535E8C"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3A8FF2DB" w14:textId="7B645B1C" w:rsidR="007354D5" w:rsidRPr="00E23ECD" w:rsidRDefault="007354D5" w:rsidP="007354D5">
            <w:pPr>
              <w:rPr>
                <w:rFonts w:cstheme="minorHAnsi"/>
                <w:b/>
                <w:sz w:val="18"/>
                <w:szCs w:val="18"/>
              </w:rPr>
            </w:pPr>
            <w:r w:rsidRPr="00E23ECD">
              <w:rPr>
                <w:rFonts w:cstheme="minorHAnsi"/>
                <w:b/>
                <w:sz w:val="18"/>
                <w:szCs w:val="18"/>
              </w:rPr>
              <w:t>$</w:t>
            </w:r>
          </w:p>
        </w:tc>
        <w:tc>
          <w:tcPr>
            <w:tcW w:w="1413" w:type="dxa"/>
            <w:vAlign w:val="center"/>
          </w:tcPr>
          <w:p w14:paraId="6932DCFC" w14:textId="49760B2C"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14C480B0" w14:textId="32744609"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265E684A" w14:textId="07CA492D" w:rsidR="007354D5" w:rsidRPr="00E23ECD" w:rsidRDefault="007354D5" w:rsidP="007354D5">
            <w:pPr>
              <w:rPr>
                <w:rFonts w:cstheme="minorHAnsi"/>
                <w:b/>
                <w:sz w:val="18"/>
                <w:szCs w:val="18"/>
              </w:rPr>
            </w:pPr>
            <w:r w:rsidRPr="00E23ECD">
              <w:rPr>
                <w:rFonts w:cstheme="minorHAnsi"/>
                <w:b/>
                <w:sz w:val="18"/>
                <w:szCs w:val="18"/>
              </w:rPr>
              <w:t>$</w:t>
            </w:r>
          </w:p>
        </w:tc>
      </w:tr>
    </w:tbl>
    <w:p w14:paraId="74B2EFB5" w14:textId="3CF8FD96" w:rsidR="000C2933" w:rsidRPr="000E18DE" w:rsidRDefault="00020A6E" w:rsidP="00E23C7D">
      <w:pPr>
        <w:pStyle w:val="Heading3"/>
        <w:spacing w:before="240"/>
        <w:ind w:left="0"/>
      </w:pPr>
      <w:r w:rsidRPr="000E18DE">
        <w:t xml:space="preserve">c) </w:t>
      </w:r>
      <w:r w:rsidR="000C2933" w:rsidRPr="000E18DE">
        <w:t>Budget request justification</w:t>
      </w:r>
    </w:p>
    <w:p w14:paraId="0FA2EDB7" w14:textId="4C2FB2A5" w:rsidR="000C2933" w:rsidRDefault="000C2933" w:rsidP="000C2933">
      <w:pPr>
        <w:pStyle w:val="BodyText3"/>
        <w:spacing w:after="120"/>
      </w:pPr>
      <w:r w:rsidRPr="00DD58F2">
        <w:t>Provide a justification for requested budget items</w:t>
      </w:r>
      <w:r>
        <w:t xml:space="preserve"> listed</w:t>
      </w:r>
      <w:r>
        <w:rPr>
          <w:bCs w:val="0"/>
          <w:iCs w:val="0"/>
        </w:rPr>
        <w:t xml:space="preserve"> in the table above</w:t>
      </w:r>
      <w:r w:rsidRPr="00DD58F2">
        <w:t xml:space="preserve">, for example, specific expertise or equipment, and where this expenditure is not in WA explain why this is necessary. Travel costs must be </w:t>
      </w:r>
      <w:r w:rsidRPr="004738EB">
        <w:t>strongly justified as being essential to the undertaking of the activity.</w:t>
      </w:r>
      <w:r w:rsidR="004738EB" w:rsidRPr="004738EB">
        <w:t xml:space="preserve"> If salary costs </w:t>
      </w:r>
      <w:r w:rsidR="004738EB" w:rsidRPr="004738EB">
        <w:lastRenderedPageBreak/>
        <w:t xml:space="preserve">for the Activity Lead is included </w:t>
      </w:r>
      <w:r w:rsidR="004738EB" w:rsidRPr="004738EB">
        <w:rPr>
          <w:rFonts w:cstheme="minorBidi"/>
        </w:rPr>
        <w:t>provide justification of how paying this salary is crucial to the success of the Activity (see note 1.4 above).</w:t>
      </w:r>
    </w:p>
    <w:p w14:paraId="78863BCD" w14:textId="77777777" w:rsidR="000C2933" w:rsidRDefault="000C2933" w:rsidP="000C2933">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C2933" w:rsidRPr="00D67131" w14:paraId="2E268A58" w14:textId="77777777" w:rsidTr="00E94FCA">
        <w:tc>
          <w:tcPr>
            <w:tcW w:w="9634" w:type="dxa"/>
          </w:tcPr>
          <w:p w14:paraId="50B11BC3" w14:textId="77777777" w:rsidR="000C2933" w:rsidRPr="00D67131" w:rsidRDefault="000C2933" w:rsidP="000A0A64">
            <w:pPr>
              <w:rPr>
                <w:rFonts w:asciiTheme="minorHAnsi" w:hAnsiTheme="minorHAnsi" w:cstheme="minorHAnsi"/>
                <w:sz w:val="22"/>
                <w:szCs w:val="24"/>
                <w:lang w:val="en-US"/>
              </w:rPr>
            </w:pPr>
          </w:p>
          <w:p w14:paraId="3582DE15" w14:textId="77777777" w:rsidR="000C2933" w:rsidRPr="00D67131" w:rsidRDefault="000C2933" w:rsidP="000A0A64">
            <w:pPr>
              <w:rPr>
                <w:rFonts w:asciiTheme="minorHAnsi" w:hAnsiTheme="minorHAnsi" w:cstheme="minorHAnsi"/>
                <w:sz w:val="22"/>
                <w:szCs w:val="24"/>
                <w:lang w:val="en-US"/>
              </w:rPr>
            </w:pPr>
          </w:p>
          <w:p w14:paraId="788EA816" w14:textId="77777777" w:rsidR="000C2933" w:rsidRPr="00D67131" w:rsidRDefault="000C2933" w:rsidP="000A0A64">
            <w:pPr>
              <w:rPr>
                <w:rFonts w:asciiTheme="minorHAnsi" w:hAnsiTheme="minorHAnsi" w:cstheme="minorHAnsi"/>
                <w:sz w:val="22"/>
                <w:szCs w:val="24"/>
                <w:lang w:val="en-US"/>
              </w:rPr>
            </w:pPr>
          </w:p>
          <w:p w14:paraId="13D359BE" w14:textId="77777777" w:rsidR="000C2933" w:rsidRPr="007C6D89" w:rsidRDefault="000C2933" w:rsidP="000A0A64">
            <w:pPr>
              <w:rPr>
                <w:rFonts w:asciiTheme="minorHAnsi" w:hAnsiTheme="minorHAnsi" w:cstheme="minorHAnsi"/>
                <w:sz w:val="22"/>
                <w:szCs w:val="24"/>
                <w:lang w:val="en-US"/>
              </w:rPr>
            </w:pPr>
          </w:p>
        </w:tc>
      </w:tr>
    </w:tbl>
    <w:p w14:paraId="12EA21AA" w14:textId="10D3449E" w:rsidR="00951D6D" w:rsidRPr="004738EB" w:rsidRDefault="00E23C7D" w:rsidP="004738EB">
      <w:pPr>
        <w:pStyle w:val="Heading3"/>
        <w:spacing w:before="240"/>
        <w:ind w:left="0"/>
        <w:rPr>
          <w:bCs w:val="0"/>
        </w:rPr>
      </w:pPr>
      <w:r>
        <w:t xml:space="preserve">d) </w:t>
      </w:r>
      <w:r w:rsidR="00951D6D" w:rsidRPr="000E18DE">
        <w:t>External Program application budget</w:t>
      </w:r>
    </w:p>
    <w:p w14:paraId="3B1A3014" w14:textId="77777777" w:rsidR="00951D6D" w:rsidRDefault="00951D6D" w:rsidP="00951D6D">
      <w:pPr>
        <w:spacing w:after="120"/>
        <w:jc w:val="both"/>
        <w:rPr>
          <w:rFonts w:ascii="Arial" w:hAnsi="Arial" w:cs="Arial"/>
          <w:szCs w:val="22"/>
        </w:rPr>
      </w:pPr>
      <w:r w:rsidRPr="00F8442E">
        <w:rPr>
          <w:rFonts w:ascii="Arial" w:hAnsi="Arial" w:cs="Arial"/>
          <w:szCs w:val="22"/>
        </w:rPr>
        <w:t>Please provide in the table below the External Program application budget excluding GST. MR</w:t>
      </w:r>
      <w:r>
        <w:rPr>
          <w:rFonts w:ascii="Arial" w:hAnsi="Arial" w:cs="Arial"/>
          <w:szCs w:val="22"/>
        </w:rPr>
        <w:t>I</w:t>
      </w:r>
      <w:r w:rsidRPr="00F8442E">
        <w:rPr>
          <w:rFonts w:ascii="Arial" w:hAnsi="Arial" w:cs="Arial"/>
          <w:szCs w:val="22"/>
        </w:rPr>
        <w:t xml:space="preserve">AS, other partner and External Program contributions </w:t>
      </w:r>
      <w:r w:rsidRPr="00F8442E">
        <w:rPr>
          <w:rFonts w:ascii="Arial" w:hAnsi="Arial" w:cs="Arial"/>
          <w:szCs w:val="22"/>
          <w:u w:val="single"/>
        </w:rPr>
        <w:t>do not</w:t>
      </w:r>
      <w:r w:rsidRPr="00F8442E">
        <w:rPr>
          <w:rFonts w:ascii="Arial" w:hAnsi="Arial" w:cs="Arial"/>
          <w:szCs w:val="22"/>
        </w:rPr>
        <w:t xml:space="preserve"> need to be listed separately.</w:t>
      </w:r>
    </w:p>
    <w:tbl>
      <w:tblPr>
        <w:tblStyle w:val="TableGrid"/>
        <w:tblW w:w="9639" w:type="dxa"/>
        <w:tblInd w:w="-5" w:type="dxa"/>
        <w:tblLayout w:type="fixed"/>
        <w:tblLook w:val="04A0" w:firstRow="1" w:lastRow="0" w:firstColumn="1" w:lastColumn="0" w:noHBand="0" w:noVBand="1"/>
      </w:tblPr>
      <w:tblGrid>
        <w:gridCol w:w="6379"/>
        <w:gridCol w:w="1701"/>
        <w:gridCol w:w="1559"/>
      </w:tblGrid>
      <w:tr w:rsidR="00951D6D" w:rsidRPr="00796655" w14:paraId="65888F91" w14:textId="77777777" w:rsidTr="00E94FCA">
        <w:tc>
          <w:tcPr>
            <w:tcW w:w="6379" w:type="dxa"/>
            <w:shd w:val="clear" w:color="auto" w:fill="F2F2F2" w:themeFill="background1" w:themeFillShade="F2"/>
            <w:vAlign w:val="center"/>
          </w:tcPr>
          <w:p w14:paraId="76B34761" w14:textId="77777777" w:rsidR="00951D6D" w:rsidRPr="00F8442E" w:rsidRDefault="00951D6D" w:rsidP="00243ABF">
            <w:pPr>
              <w:spacing w:before="120" w:after="120"/>
              <w:jc w:val="both"/>
              <w:rPr>
                <w:rFonts w:ascii="Arial" w:hAnsi="Arial" w:cs="Arial"/>
                <w:b/>
              </w:rPr>
            </w:pPr>
            <w:r w:rsidRPr="00F8442E">
              <w:rPr>
                <w:rFonts w:ascii="Arial" w:hAnsi="Arial" w:cs="Arial"/>
                <w:b/>
                <w:sz w:val="22"/>
              </w:rPr>
              <w:t>Budget category</w:t>
            </w:r>
          </w:p>
          <w:p w14:paraId="56C64574" w14:textId="77777777" w:rsidR="00951D6D" w:rsidRPr="00796655" w:rsidRDefault="00951D6D" w:rsidP="00243ABF">
            <w:pPr>
              <w:spacing w:before="120" w:after="120"/>
              <w:jc w:val="both"/>
              <w:rPr>
                <w:rFonts w:ascii="Arial" w:hAnsi="Arial" w:cs="Arial"/>
                <w:sz w:val="18"/>
                <w:szCs w:val="18"/>
              </w:rPr>
            </w:pPr>
            <w:r w:rsidRPr="00B32B9C">
              <w:rPr>
                <w:rFonts w:ascii="Arial" w:hAnsi="Arial" w:cs="Arial"/>
                <w:i/>
                <w:sz w:val="18"/>
                <w:szCs w:val="18"/>
              </w:rPr>
              <w:t>If there are multiple items in a category below create a separate row for each</w:t>
            </w:r>
          </w:p>
        </w:tc>
        <w:tc>
          <w:tcPr>
            <w:tcW w:w="1701" w:type="dxa"/>
            <w:shd w:val="clear" w:color="auto" w:fill="F2F2F2" w:themeFill="background1" w:themeFillShade="F2"/>
            <w:vAlign w:val="center"/>
          </w:tcPr>
          <w:p w14:paraId="0F635EAA" w14:textId="77777777" w:rsidR="00951D6D" w:rsidRDefault="00951D6D" w:rsidP="00243ABF">
            <w:pPr>
              <w:jc w:val="center"/>
              <w:rPr>
                <w:rFonts w:ascii="Arial" w:hAnsi="Arial" w:cs="Arial"/>
                <w:b/>
              </w:rPr>
            </w:pPr>
            <w:r w:rsidRPr="00F8442E">
              <w:rPr>
                <w:rFonts w:ascii="Arial" w:hAnsi="Arial" w:cs="Arial"/>
                <w:b/>
                <w:sz w:val="22"/>
              </w:rPr>
              <w:t>Cash</w:t>
            </w:r>
            <w:r w:rsidRPr="00F8442E" w:rsidDel="00BE5051">
              <w:rPr>
                <w:rFonts w:ascii="Arial" w:hAnsi="Arial" w:cs="Arial"/>
                <w:b/>
                <w:sz w:val="22"/>
              </w:rPr>
              <w:t xml:space="preserve"> </w:t>
            </w:r>
          </w:p>
          <w:p w14:paraId="72336C55" w14:textId="77777777" w:rsidR="00951D6D" w:rsidRPr="00F8442E" w:rsidRDefault="00951D6D" w:rsidP="00243ABF">
            <w:pPr>
              <w:jc w:val="center"/>
              <w:rPr>
                <w:rFonts w:ascii="Arial" w:hAnsi="Arial" w:cs="Arial"/>
                <w:b/>
              </w:rPr>
            </w:pPr>
            <w:r w:rsidRPr="00F8442E">
              <w:rPr>
                <w:rFonts w:ascii="Arial" w:hAnsi="Arial" w:cs="Arial"/>
                <w:b/>
                <w:sz w:val="22"/>
              </w:rPr>
              <w:t>($ excl GST)</w:t>
            </w:r>
          </w:p>
        </w:tc>
        <w:tc>
          <w:tcPr>
            <w:tcW w:w="1559" w:type="dxa"/>
            <w:shd w:val="clear" w:color="auto" w:fill="F2F2F2" w:themeFill="background1" w:themeFillShade="F2"/>
            <w:vAlign w:val="center"/>
          </w:tcPr>
          <w:p w14:paraId="39CFEB25" w14:textId="77777777" w:rsidR="00951D6D" w:rsidRDefault="00951D6D" w:rsidP="00243ABF">
            <w:pPr>
              <w:jc w:val="center"/>
              <w:rPr>
                <w:rFonts w:ascii="Arial" w:hAnsi="Arial" w:cs="Arial"/>
                <w:b/>
              </w:rPr>
            </w:pPr>
            <w:r w:rsidRPr="00F8442E">
              <w:rPr>
                <w:rFonts w:ascii="Arial" w:hAnsi="Arial" w:cs="Arial"/>
                <w:b/>
                <w:sz w:val="22"/>
              </w:rPr>
              <w:t>In-kind</w:t>
            </w:r>
          </w:p>
          <w:p w14:paraId="787CC46D" w14:textId="77777777" w:rsidR="00951D6D" w:rsidRPr="00F8442E" w:rsidRDefault="00951D6D" w:rsidP="00243ABF">
            <w:pPr>
              <w:jc w:val="center"/>
              <w:rPr>
                <w:rFonts w:ascii="Arial" w:hAnsi="Arial" w:cs="Arial"/>
                <w:b/>
              </w:rPr>
            </w:pPr>
            <w:r w:rsidRPr="001252B4">
              <w:rPr>
                <w:rFonts w:ascii="Arial" w:hAnsi="Arial" w:cs="Arial"/>
                <w:b/>
              </w:rPr>
              <w:t>($ excl GST)</w:t>
            </w:r>
          </w:p>
        </w:tc>
      </w:tr>
      <w:tr w:rsidR="00951D6D" w:rsidRPr="00796655" w14:paraId="1F0E3397" w14:textId="77777777" w:rsidTr="00E94FCA">
        <w:tc>
          <w:tcPr>
            <w:tcW w:w="6379" w:type="dxa"/>
          </w:tcPr>
          <w:p w14:paraId="42F8A530" w14:textId="77777777" w:rsidR="00951D6D" w:rsidRPr="006A7D7B" w:rsidRDefault="00951D6D" w:rsidP="00243ABF">
            <w:pPr>
              <w:spacing w:before="60" w:after="60"/>
              <w:rPr>
                <w:rFonts w:ascii="Arial" w:hAnsi="Arial" w:cs="Arial"/>
                <w:i/>
              </w:rPr>
            </w:pPr>
            <w:r w:rsidRPr="006A7D7B">
              <w:rPr>
                <w:rFonts w:ascii="Arial" w:hAnsi="Arial" w:cs="Arial"/>
                <w:i/>
                <w:sz w:val="22"/>
              </w:rPr>
              <w:t>Item 1</w:t>
            </w:r>
          </w:p>
          <w:p w14:paraId="57E5F169" w14:textId="77777777" w:rsidR="00951D6D" w:rsidRPr="006A7D7B" w:rsidRDefault="00951D6D" w:rsidP="00243ABF">
            <w:pPr>
              <w:spacing w:before="60" w:after="60"/>
              <w:rPr>
                <w:rFonts w:ascii="Arial" w:hAnsi="Arial" w:cs="Arial"/>
                <w:b/>
              </w:rPr>
            </w:pPr>
            <w:r w:rsidRPr="006A7D7B">
              <w:rPr>
                <w:rFonts w:ascii="Arial" w:hAnsi="Arial" w:cs="Arial"/>
                <w:i/>
                <w:sz w:val="22"/>
              </w:rPr>
              <w:t>e.g. Consumer involvement - stakeholder training, honoraria and payments, consultations and/or events etc</w:t>
            </w:r>
          </w:p>
        </w:tc>
        <w:tc>
          <w:tcPr>
            <w:tcW w:w="1701" w:type="dxa"/>
            <w:shd w:val="clear" w:color="auto" w:fill="auto"/>
            <w:noWrap/>
            <w:tcFitText/>
          </w:tcPr>
          <w:p w14:paraId="2B6B3438"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4ABF1179" w14:textId="77777777" w:rsidR="00951D6D" w:rsidRPr="006A7D7B" w:rsidRDefault="00951D6D" w:rsidP="00243ABF">
            <w:pPr>
              <w:spacing w:before="60" w:after="60"/>
              <w:jc w:val="right"/>
              <w:rPr>
                <w:rFonts w:ascii="Arial" w:hAnsi="Arial" w:cs="Arial"/>
              </w:rPr>
            </w:pPr>
          </w:p>
        </w:tc>
      </w:tr>
      <w:tr w:rsidR="00951D6D" w:rsidRPr="00796655" w14:paraId="0749B641" w14:textId="77777777" w:rsidTr="00E94FCA">
        <w:trPr>
          <w:trHeight w:val="283"/>
        </w:trPr>
        <w:tc>
          <w:tcPr>
            <w:tcW w:w="6379" w:type="dxa"/>
          </w:tcPr>
          <w:p w14:paraId="7EDDD928" w14:textId="77777777" w:rsidR="00951D6D" w:rsidRPr="006A7D7B" w:rsidRDefault="00951D6D" w:rsidP="00243ABF">
            <w:pPr>
              <w:spacing w:before="60" w:after="60"/>
              <w:rPr>
                <w:rFonts w:ascii="Arial" w:hAnsi="Arial" w:cs="Arial"/>
                <w:i/>
              </w:rPr>
            </w:pPr>
            <w:r w:rsidRPr="006A7D7B">
              <w:rPr>
                <w:rFonts w:ascii="Arial" w:hAnsi="Arial" w:cs="Arial"/>
                <w:i/>
                <w:sz w:val="22"/>
              </w:rPr>
              <w:t>Item 2</w:t>
            </w:r>
          </w:p>
        </w:tc>
        <w:tc>
          <w:tcPr>
            <w:tcW w:w="1701" w:type="dxa"/>
            <w:shd w:val="clear" w:color="auto" w:fill="auto"/>
            <w:noWrap/>
            <w:tcFitText/>
          </w:tcPr>
          <w:p w14:paraId="1FE0C14E"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0C6484DC" w14:textId="77777777" w:rsidR="00951D6D" w:rsidRPr="006A7D7B" w:rsidRDefault="00951D6D" w:rsidP="00243ABF">
            <w:pPr>
              <w:spacing w:before="60" w:after="60"/>
              <w:jc w:val="right"/>
              <w:rPr>
                <w:rFonts w:ascii="Arial" w:hAnsi="Arial" w:cs="Arial"/>
              </w:rPr>
            </w:pPr>
          </w:p>
        </w:tc>
      </w:tr>
      <w:tr w:rsidR="00951D6D" w:rsidRPr="00796655" w14:paraId="47F21284" w14:textId="77777777" w:rsidTr="00E94FCA">
        <w:trPr>
          <w:trHeight w:val="283"/>
        </w:trPr>
        <w:tc>
          <w:tcPr>
            <w:tcW w:w="6379" w:type="dxa"/>
          </w:tcPr>
          <w:p w14:paraId="31E19649" w14:textId="77777777" w:rsidR="00951D6D" w:rsidRPr="006A7D7B" w:rsidRDefault="00951D6D" w:rsidP="00243ABF">
            <w:pPr>
              <w:spacing w:before="60" w:after="60"/>
              <w:rPr>
                <w:rFonts w:ascii="Arial" w:hAnsi="Arial" w:cs="Arial"/>
                <w:i/>
              </w:rPr>
            </w:pPr>
            <w:r w:rsidRPr="006A7D7B">
              <w:rPr>
                <w:rFonts w:ascii="Arial" w:hAnsi="Arial" w:cs="Arial"/>
                <w:i/>
                <w:sz w:val="22"/>
              </w:rPr>
              <w:t>Item 3</w:t>
            </w:r>
          </w:p>
        </w:tc>
        <w:tc>
          <w:tcPr>
            <w:tcW w:w="1701" w:type="dxa"/>
            <w:shd w:val="clear" w:color="auto" w:fill="auto"/>
            <w:noWrap/>
            <w:tcFitText/>
          </w:tcPr>
          <w:p w14:paraId="364F2A9D"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16229670" w14:textId="77777777" w:rsidR="00951D6D" w:rsidRPr="006A7D7B" w:rsidRDefault="00951D6D" w:rsidP="00243ABF">
            <w:pPr>
              <w:spacing w:before="60" w:after="60"/>
              <w:jc w:val="right"/>
              <w:rPr>
                <w:rFonts w:ascii="Arial" w:hAnsi="Arial" w:cs="Arial"/>
              </w:rPr>
            </w:pPr>
          </w:p>
        </w:tc>
      </w:tr>
      <w:tr w:rsidR="00951D6D" w:rsidRPr="00796655" w14:paraId="6CF9DBFC" w14:textId="77777777" w:rsidTr="00E94FCA">
        <w:trPr>
          <w:trHeight w:val="283"/>
        </w:trPr>
        <w:tc>
          <w:tcPr>
            <w:tcW w:w="6379" w:type="dxa"/>
          </w:tcPr>
          <w:p w14:paraId="2CBD24E6" w14:textId="11BC0238" w:rsidR="00951D6D" w:rsidRPr="006A7D7B" w:rsidRDefault="00951D6D" w:rsidP="00243ABF">
            <w:pPr>
              <w:spacing w:before="60" w:after="60"/>
              <w:rPr>
                <w:rFonts w:ascii="Arial" w:hAnsi="Arial" w:cs="Arial"/>
                <w:i/>
              </w:rPr>
            </w:pPr>
            <w:r w:rsidRPr="006A7D7B">
              <w:rPr>
                <w:rFonts w:ascii="Arial" w:hAnsi="Arial" w:cs="Arial"/>
                <w:i/>
                <w:sz w:val="22"/>
              </w:rPr>
              <w:t>Item 4</w:t>
            </w:r>
          </w:p>
        </w:tc>
        <w:tc>
          <w:tcPr>
            <w:tcW w:w="1701" w:type="dxa"/>
            <w:shd w:val="clear" w:color="auto" w:fill="auto"/>
            <w:noWrap/>
            <w:tcFitText/>
          </w:tcPr>
          <w:p w14:paraId="6F3D6850"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21D7C052" w14:textId="77777777" w:rsidR="00951D6D" w:rsidRPr="006A7D7B" w:rsidRDefault="00951D6D" w:rsidP="00243ABF">
            <w:pPr>
              <w:spacing w:before="60" w:after="60"/>
              <w:jc w:val="right"/>
              <w:rPr>
                <w:rFonts w:ascii="Arial" w:hAnsi="Arial" w:cs="Arial"/>
              </w:rPr>
            </w:pPr>
          </w:p>
        </w:tc>
      </w:tr>
      <w:tr w:rsidR="00951D6D" w:rsidRPr="00796655" w14:paraId="5B771CA6" w14:textId="77777777" w:rsidTr="00E94FCA">
        <w:tc>
          <w:tcPr>
            <w:tcW w:w="6379" w:type="dxa"/>
            <w:shd w:val="clear" w:color="auto" w:fill="BFBFBF" w:themeFill="background1" w:themeFillShade="BF"/>
          </w:tcPr>
          <w:p w14:paraId="4879365A" w14:textId="77777777" w:rsidR="00951D6D" w:rsidRPr="006A7D7B" w:rsidRDefault="00951D6D" w:rsidP="00243ABF">
            <w:pPr>
              <w:spacing w:before="60" w:after="60"/>
              <w:jc w:val="both"/>
              <w:rPr>
                <w:rFonts w:ascii="Arial" w:hAnsi="Arial" w:cs="Arial"/>
                <w:b/>
              </w:rPr>
            </w:pPr>
            <w:r w:rsidRPr="006A7D7B">
              <w:rPr>
                <w:rFonts w:ascii="Arial" w:hAnsi="Arial" w:cs="Arial"/>
                <w:b/>
                <w:sz w:val="22"/>
              </w:rPr>
              <w:t xml:space="preserve">Total </w:t>
            </w:r>
            <w:r w:rsidRPr="00E94FCA">
              <w:rPr>
                <w:rFonts w:ascii="Arial" w:hAnsi="Arial" w:cs="Arial"/>
                <w:b/>
                <w:sz w:val="22"/>
                <w:shd w:val="clear" w:color="auto" w:fill="BFBFBF" w:themeFill="background1" w:themeFillShade="BF"/>
              </w:rPr>
              <w:t>Excluding GST</w:t>
            </w:r>
          </w:p>
        </w:tc>
        <w:tc>
          <w:tcPr>
            <w:tcW w:w="1701" w:type="dxa"/>
            <w:shd w:val="clear" w:color="auto" w:fill="auto"/>
            <w:noWrap/>
            <w:tcFitText/>
          </w:tcPr>
          <w:p w14:paraId="6D26F26F" w14:textId="2625757D" w:rsidR="00951D6D" w:rsidRPr="008D432B" w:rsidRDefault="00E94FCA" w:rsidP="008D432B">
            <w:pPr>
              <w:spacing w:before="60" w:after="60"/>
              <w:rPr>
                <w:rFonts w:ascii="Arial" w:hAnsi="Arial" w:cs="Arial"/>
                <w:b/>
                <w:bCs/>
              </w:rPr>
            </w:pPr>
            <w:r w:rsidRPr="0026298F">
              <w:rPr>
                <w:rFonts w:ascii="Arial" w:hAnsi="Arial" w:cs="Arial"/>
                <w:b/>
                <w:bCs/>
              </w:rPr>
              <w:t>$</w:t>
            </w:r>
          </w:p>
        </w:tc>
        <w:tc>
          <w:tcPr>
            <w:tcW w:w="1559" w:type="dxa"/>
            <w:shd w:val="clear" w:color="auto" w:fill="auto"/>
            <w:noWrap/>
            <w:tcFitText/>
          </w:tcPr>
          <w:p w14:paraId="0A2F8111" w14:textId="0F57E95D" w:rsidR="00951D6D" w:rsidRPr="008D432B" w:rsidRDefault="008D432B" w:rsidP="008D432B">
            <w:pPr>
              <w:spacing w:before="60" w:after="60"/>
              <w:rPr>
                <w:rFonts w:ascii="Arial" w:hAnsi="Arial" w:cs="Arial"/>
                <w:b/>
                <w:bCs/>
              </w:rPr>
            </w:pPr>
            <w:r w:rsidRPr="0026298F">
              <w:rPr>
                <w:rFonts w:ascii="Arial" w:hAnsi="Arial" w:cs="Arial"/>
                <w:b/>
                <w:bCs/>
              </w:rPr>
              <w:t>$</w:t>
            </w:r>
          </w:p>
        </w:tc>
      </w:tr>
    </w:tbl>
    <w:p w14:paraId="3D033A49" w14:textId="2CD69741" w:rsidR="00DE690B" w:rsidRDefault="00020A6E" w:rsidP="000E18DE">
      <w:pPr>
        <w:pStyle w:val="Heading3"/>
        <w:spacing w:before="240"/>
      </w:pPr>
      <w:r>
        <w:t xml:space="preserve">e) </w:t>
      </w:r>
      <w:r w:rsidR="00DE690B">
        <w:t>Other funding sources for this Activity</w:t>
      </w:r>
    </w:p>
    <w:p w14:paraId="3FDFD6E4" w14:textId="77777777" w:rsidR="00DE690B" w:rsidRDefault="00DE690B" w:rsidP="00DE690B">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943B08A" w14:textId="77777777" w:rsidR="00DE690B" w:rsidRDefault="00000000" w:rsidP="00DE690B">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DE690B">
            <w:rPr>
              <w:rFonts w:ascii="MS Gothic" w:eastAsia="MS Gothic" w:hAnsi="MS Gothic" w:cs="Segoe UI Symbol" w:hint="eastAsia"/>
              <w:szCs w:val="22"/>
            </w:rPr>
            <w:t>☐</w:t>
          </w:r>
        </w:sdtContent>
      </w:sdt>
      <w:r w:rsidR="00DE690B" w:rsidRPr="00BE2C02">
        <w:rPr>
          <w:rFonts w:ascii="Arial" w:hAnsi="Arial" w:cs="Arial"/>
          <w:szCs w:val="22"/>
        </w:rPr>
        <w:tab/>
        <w:t xml:space="preserve">I have no other current source of funding for </w:t>
      </w:r>
      <w:r w:rsidR="00DE690B">
        <w:rPr>
          <w:rFonts w:ascii="Arial" w:hAnsi="Arial" w:cs="Arial"/>
          <w:szCs w:val="22"/>
        </w:rPr>
        <w:t xml:space="preserve">any component of </w:t>
      </w:r>
      <w:r w:rsidR="00DE690B" w:rsidRPr="00BE2C02">
        <w:rPr>
          <w:rFonts w:ascii="Arial" w:hAnsi="Arial" w:cs="Arial"/>
          <w:szCs w:val="22"/>
        </w:rPr>
        <w:t xml:space="preserve">this </w:t>
      </w:r>
      <w:r w:rsidR="00DE690B">
        <w:rPr>
          <w:rFonts w:ascii="Arial" w:hAnsi="Arial" w:cs="Arial"/>
          <w:szCs w:val="22"/>
        </w:rPr>
        <w:t>A</w:t>
      </w:r>
      <w:r w:rsidR="00DE690B" w:rsidRPr="00BE2C02">
        <w:rPr>
          <w:rFonts w:ascii="Arial" w:hAnsi="Arial" w:cs="Arial"/>
          <w:szCs w:val="22"/>
        </w:rPr>
        <w:t>ctivity</w:t>
      </w:r>
      <w:r w:rsidR="00DE690B">
        <w:rPr>
          <w:rFonts w:ascii="Arial" w:hAnsi="Arial" w:cs="Arial"/>
          <w:szCs w:val="22"/>
        </w:rPr>
        <w:t>,</w:t>
      </w:r>
      <w:r w:rsidR="00DE690B" w:rsidRPr="00BE2C02">
        <w:rPr>
          <w:rFonts w:ascii="Arial" w:hAnsi="Arial" w:cs="Arial"/>
          <w:szCs w:val="22"/>
        </w:rPr>
        <w:t xml:space="preserve"> and no funding applications </w:t>
      </w:r>
      <w:r w:rsidR="00DE690B">
        <w:rPr>
          <w:rFonts w:ascii="Arial" w:hAnsi="Arial" w:cs="Arial"/>
          <w:szCs w:val="22"/>
        </w:rPr>
        <w:t>planned or in progress for any component of this Activity</w:t>
      </w:r>
      <w:r w:rsidR="00DE690B" w:rsidRPr="00BE2C02">
        <w:rPr>
          <w:rFonts w:ascii="Arial" w:hAnsi="Arial" w:cs="Arial"/>
          <w:szCs w:val="22"/>
        </w:rPr>
        <w:t>; or</w:t>
      </w:r>
    </w:p>
    <w:p w14:paraId="04D84B18" w14:textId="77777777" w:rsidR="00DE690B" w:rsidRDefault="00000000" w:rsidP="00DE690B">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DE690B" w:rsidRPr="00BE2C02">
            <w:rPr>
              <w:rFonts w:ascii="Segoe UI Symbol" w:hAnsi="Segoe UI Symbol" w:cs="Segoe UI Symbol"/>
              <w:szCs w:val="22"/>
            </w:rPr>
            <w:t>☐</w:t>
          </w:r>
        </w:sdtContent>
      </w:sdt>
      <w:r w:rsidR="00DE690B" w:rsidRPr="00BE2C02">
        <w:rPr>
          <w:rFonts w:ascii="Arial" w:hAnsi="Arial" w:cs="Arial"/>
          <w:szCs w:val="22"/>
        </w:rPr>
        <w:tab/>
        <w:t xml:space="preserve">I have </w:t>
      </w:r>
      <w:r w:rsidR="00DE690B">
        <w:rPr>
          <w:rFonts w:ascii="Arial" w:hAnsi="Arial" w:cs="Arial"/>
          <w:szCs w:val="22"/>
        </w:rPr>
        <w:t>funding applications planned or in progress which overlap with the entirety of this Activity or a component of this A</w:t>
      </w:r>
      <w:r w:rsidR="00DE690B" w:rsidRPr="00BE2C02">
        <w:rPr>
          <w:rFonts w:ascii="Arial" w:hAnsi="Arial" w:cs="Arial"/>
          <w:szCs w:val="22"/>
        </w:rPr>
        <w:t>ctivity</w:t>
      </w:r>
      <w:r w:rsidR="00DE690B">
        <w:rPr>
          <w:rFonts w:ascii="Arial" w:hAnsi="Arial" w:cs="Arial"/>
          <w:szCs w:val="22"/>
        </w:rPr>
        <w:t xml:space="preserve"> (</w:t>
      </w:r>
      <w:r w:rsidR="00DE690B" w:rsidRPr="00BD7A3F">
        <w:rPr>
          <w:rFonts w:ascii="Arial" w:hAnsi="Arial" w:cs="Arial"/>
          <w:szCs w:val="22"/>
        </w:rPr>
        <w:t>details below).</w:t>
      </w:r>
    </w:p>
    <w:p w14:paraId="78C58A98" w14:textId="77777777" w:rsidR="00DE690B" w:rsidRPr="00BE2C02" w:rsidRDefault="00DE690B" w:rsidP="00DE690B">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Pr>
          <w:rFonts w:ascii="Arial" w:hAnsi="Arial" w:cs="Arial"/>
          <w:i/>
          <w:sz w:val="20"/>
        </w:rPr>
        <w:tab/>
      </w:r>
      <w:r w:rsidRPr="00BE2C02">
        <w:rPr>
          <w:rFonts w:ascii="Arial" w:hAnsi="Arial" w:cs="Arial"/>
          <w:i/>
          <w:sz w:val="20"/>
        </w:rPr>
        <w:t>For multiple funding applications, please provide each in a separate table</w:t>
      </w:r>
      <w:r w:rsidRPr="00BE2C02">
        <w:rPr>
          <w:rFonts w:ascii="Arial" w:hAnsi="Arial" w:cs="Arial"/>
          <w:sz w:val="20"/>
        </w:rPr>
        <w:t>.</w:t>
      </w:r>
    </w:p>
    <w:tbl>
      <w:tblPr>
        <w:tblStyle w:val="TableGrid"/>
        <w:tblW w:w="9639" w:type="dxa"/>
        <w:tblInd w:w="-5" w:type="dxa"/>
        <w:tblLook w:val="04A0" w:firstRow="1" w:lastRow="0" w:firstColumn="1" w:lastColumn="0" w:noHBand="0" w:noVBand="1"/>
      </w:tblPr>
      <w:tblGrid>
        <w:gridCol w:w="3402"/>
        <w:gridCol w:w="6237"/>
      </w:tblGrid>
      <w:tr w:rsidR="00DE690B" w:rsidRPr="00222347" w14:paraId="7EA141B1" w14:textId="77777777" w:rsidTr="00BD2EF3">
        <w:tc>
          <w:tcPr>
            <w:tcW w:w="3402" w:type="dxa"/>
          </w:tcPr>
          <w:p w14:paraId="4D62CFDF"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62CD7228" w14:textId="77777777" w:rsidR="00DE690B" w:rsidRPr="00222347" w:rsidRDefault="00DE690B" w:rsidP="00243ABF">
            <w:pPr>
              <w:spacing w:before="60" w:after="60"/>
              <w:rPr>
                <w:rFonts w:ascii="Arial" w:hAnsi="Arial" w:cs="Arial"/>
                <w:sz w:val="22"/>
                <w:szCs w:val="22"/>
              </w:rPr>
            </w:pPr>
          </w:p>
        </w:tc>
      </w:tr>
      <w:tr w:rsidR="00DE690B" w:rsidRPr="00222347" w14:paraId="55CECD80" w14:textId="77777777" w:rsidTr="00BD2EF3">
        <w:tc>
          <w:tcPr>
            <w:tcW w:w="3402" w:type="dxa"/>
          </w:tcPr>
          <w:p w14:paraId="0B62295A"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4FD91386" w14:textId="77777777" w:rsidR="00DE690B" w:rsidRPr="00222347" w:rsidRDefault="00DE690B" w:rsidP="00243ABF">
            <w:pPr>
              <w:spacing w:before="60" w:after="60"/>
              <w:rPr>
                <w:rFonts w:ascii="Arial" w:hAnsi="Arial" w:cs="Arial"/>
                <w:sz w:val="22"/>
                <w:szCs w:val="22"/>
              </w:rPr>
            </w:pPr>
          </w:p>
        </w:tc>
      </w:tr>
      <w:tr w:rsidR="00DE690B" w:rsidRPr="00222347" w14:paraId="0C04DE8B" w14:textId="77777777" w:rsidTr="00BD2EF3">
        <w:tc>
          <w:tcPr>
            <w:tcW w:w="3402" w:type="dxa"/>
          </w:tcPr>
          <w:p w14:paraId="79AE8ED3" w14:textId="77777777" w:rsidR="00DE690B" w:rsidRDefault="00DE690B" w:rsidP="00243ABF">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38AA2100" w14:textId="77777777" w:rsidR="00DE690B" w:rsidRPr="00650929" w:rsidRDefault="00DE690B" w:rsidP="00243ABF">
            <w:pPr>
              <w:spacing w:before="60" w:after="60"/>
              <w:rPr>
                <w:rFonts w:ascii="Arial" w:hAnsi="Arial" w:cs="Arial"/>
                <w:szCs w:val="22"/>
              </w:rPr>
            </w:pPr>
            <w:r w:rsidRPr="00A3500F">
              <w:rPr>
                <w:rFonts w:ascii="Arial" w:hAnsi="Arial" w:cs="Arial"/>
                <w:sz w:val="18"/>
                <w:szCs w:val="18"/>
              </w:rPr>
              <w:t>(ex GST and $AUD)</w:t>
            </w:r>
          </w:p>
        </w:tc>
        <w:tc>
          <w:tcPr>
            <w:tcW w:w="6237" w:type="dxa"/>
          </w:tcPr>
          <w:p w14:paraId="71C0C9A6" w14:textId="77777777" w:rsidR="00DE690B" w:rsidRPr="00222347" w:rsidRDefault="00DE690B" w:rsidP="00243ABF">
            <w:pPr>
              <w:spacing w:before="60" w:after="60"/>
              <w:rPr>
                <w:rFonts w:ascii="Arial" w:hAnsi="Arial" w:cs="Arial"/>
                <w:sz w:val="22"/>
                <w:szCs w:val="22"/>
              </w:rPr>
            </w:pPr>
          </w:p>
        </w:tc>
      </w:tr>
      <w:tr w:rsidR="00DE690B" w:rsidRPr="00222347" w14:paraId="518CF810" w14:textId="77777777" w:rsidTr="00BD2EF3">
        <w:tc>
          <w:tcPr>
            <w:tcW w:w="3402" w:type="dxa"/>
          </w:tcPr>
          <w:p w14:paraId="31DA2A14" w14:textId="77777777" w:rsidR="00DE690B" w:rsidRPr="006159E1" w:rsidRDefault="00DE690B" w:rsidP="00243ABF">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237" w:type="dxa"/>
          </w:tcPr>
          <w:p w14:paraId="198D01DB" w14:textId="77777777" w:rsidR="00DE690B" w:rsidRPr="00222347" w:rsidRDefault="00DE690B" w:rsidP="00243ABF">
            <w:pPr>
              <w:spacing w:before="60" w:after="60"/>
              <w:rPr>
                <w:rFonts w:ascii="Arial" w:hAnsi="Arial" w:cs="Arial"/>
                <w:szCs w:val="22"/>
              </w:rPr>
            </w:pPr>
          </w:p>
        </w:tc>
      </w:tr>
      <w:tr w:rsidR="00DE690B" w:rsidRPr="00222347" w14:paraId="0193C965" w14:textId="77777777" w:rsidTr="00BD2EF3">
        <w:tc>
          <w:tcPr>
            <w:tcW w:w="3402" w:type="dxa"/>
          </w:tcPr>
          <w:p w14:paraId="28155EEC" w14:textId="77777777" w:rsidR="00DE690B" w:rsidRPr="00222347" w:rsidRDefault="00DE690B" w:rsidP="00243ABF">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56E746CB" w14:textId="77777777" w:rsidR="00DE690B" w:rsidRPr="00222347" w:rsidRDefault="00DE690B" w:rsidP="00243ABF">
            <w:pPr>
              <w:spacing w:before="60" w:after="60"/>
              <w:rPr>
                <w:rFonts w:ascii="Arial" w:hAnsi="Arial" w:cs="Arial"/>
                <w:sz w:val="22"/>
                <w:szCs w:val="22"/>
              </w:rPr>
            </w:pPr>
          </w:p>
        </w:tc>
      </w:tr>
    </w:tbl>
    <w:p w14:paraId="32754E54" w14:textId="74A6FBD3" w:rsidR="00D35696" w:rsidRPr="00FF39D8" w:rsidRDefault="00C94BBD"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3355B">
        <w:rPr>
          <w:rFonts w:cs="Times New Roman"/>
          <w:bCs/>
          <w:color w:val="AD4900"/>
          <w:sz w:val="28"/>
          <w:szCs w:val="26"/>
        </w:rPr>
        <w:t xml:space="preserve"> for WA</w:t>
      </w:r>
      <w:r w:rsidR="005F0168">
        <w:rPr>
          <w:rFonts w:cs="Times New Roman"/>
          <w:bCs/>
          <w:color w:val="AD4900"/>
          <w:sz w:val="28"/>
          <w:szCs w:val="26"/>
        </w:rPr>
        <w:t xml:space="preserve"> (</w:t>
      </w:r>
      <w:r w:rsidR="002931A2">
        <w:rPr>
          <w:rFonts w:cs="Times New Roman"/>
          <w:bCs/>
          <w:color w:val="AD4900"/>
          <w:sz w:val="28"/>
          <w:szCs w:val="26"/>
        </w:rPr>
        <w:t>4</w:t>
      </w:r>
      <w:r w:rsidR="00AD71C9">
        <w:rPr>
          <w:rFonts w:cs="Times New Roman"/>
          <w:bCs/>
          <w:color w:val="AD4900"/>
          <w:sz w:val="28"/>
          <w:szCs w:val="26"/>
        </w:rPr>
        <w:t>0</w:t>
      </w:r>
      <w:r w:rsidR="005F0168">
        <w:rPr>
          <w:rFonts w:cs="Times New Roman"/>
          <w:bCs/>
          <w:color w:val="AD4900"/>
          <w:sz w:val="28"/>
          <w:szCs w:val="26"/>
        </w:rPr>
        <w:t>%)</w:t>
      </w:r>
    </w:p>
    <w:p w14:paraId="257D9662" w14:textId="385A0DAF" w:rsidR="009A77E9" w:rsidRPr="009A77E9" w:rsidRDefault="00AC3441" w:rsidP="00730A94">
      <w:pPr>
        <w:spacing w:after="120"/>
        <w:jc w:val="both"/>
        <w:rPr>
          <w:rFonts w:ascii="Arial" w:hAnsi="Arial" w:cs="Arial"/>
          <w:i/>
          <w:szCs w:val="22"/>
        </w:rPr>
      </w:pPr>
      <w:r w:rsidRPr="00AD71C9">
        <w:rPr>
          <w:rFonts w:ascii="Arial" w:hAnsi="Arial" w:cs="Arial"/>
          <w:szCs w:val="22"/>
        </w:rPr>
        <w:t xml:space="preserve">Applications must address contemporary challenges or needs </w:t>
      </w:r>
      <w:r w:rsidR="00AF3944" w:rsidRPr="00AD71C9">
        <w:rPr>
          <w:rFonts w:ascii="Arial" w:hAnsi="Arial" w:cs="Arial"/>
          <w:szCs w:val="22"/>
        </w:rPr>
        <w:t>faced by</w:t>
      </w:r>
      <w:r w:rsidRPr="00AD71C9">
        <w:rPr>
          <w:rFonts w:ascii="Arial" w:hAnsi="Arial" w:cs="Arial"/>
          <w:szCs w:val="22"/>
        </w:rPr>
        <w:t xml:space="preserve"> the WA health system</w:t>
      </w:r>
      <w:r w:rsidR="002E5F43" w:rsidRPr="00AD71C9">
        <w:rPr>
          <w:rFonts w:ascii="Arial" w:hAnsi="Arial" w:cs="Arial"/>
          <w:szCs w:val="22"/>
        </w:rPr>
        <w:t xml:space="preserve"> and health and medical</w:t>
      </w:r>
      <w:r w:rsidR="00AD71C9" w:rsidRPr="00AD71C9">
        <w:rPr>
          <w:rFonts w:ascii="Arial" w:hAnsi="Arial" w:cs="Arial"/>
          <w:szCs w:val="22"/>
        </w:rPr>
        <w:t xml:space="preserve"> research and</w:t>
      </w:r>
      <w:r w:rsidR="002E5F43" w:rsidRPr="00AD71C9">
        <w:rPr>
          <w:rFonts w:ascii="Arial" w:hAnsi="Arial" w:cs="Arial"/>
          <w:szCs w:val="22"/>
        </w:rPr>
        <w:t xml:space="preserve"> innovation sector</w:t>
      </w:r>
      <w:r w:rsidRPr="00AD71C9">
        <w:rPr>
          <w:rFonts w:ascii="Arial" w:hAnsi="Arial" w:cs="Arial"/>
          <w:szCs w:val="22"/>
        </w:rPr>
        <w:t>.</w:t>
      </w:r>
    </w:p>
    <w:p w14:paraId="4E55414B" w14:textId="5E0FF6D8" w:rsidR="006C669F" w:rsidRDefault="00711779" w:rsidP="00730A94">
      <w:pPr>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44B1C3F3" w14:textId="76DC8BC5"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significance of the issue or opportunity for WA (relevance/scale)</w:t>
      </w:r>
      <w:r w:rsidR="00027794">
        <w:rPr>
          <w:rFonts w:ascii="Arial" w:hAnsi="Arial" w:cs="Arial"/>
        </w:rPr>
        <w:t>.</w:t>
      </w:r>
    </w:p>
    <w:p w14:paraId="72B726A7" w14:textId="023F0DB7" w:rsidR="00117F2F" w:rsidRPr="00BB2A9B" w:rsidRDefault="00117F2F" w:rsidP="00BB2A9B">
      <w:pPr>
        <w:pStyle w:val="ListParagraph"/>
        <w:numPr>
          <w:ilvl w:val="0"/>
          <w:numId w:val="28"/>
        </w:numPr>
        <w:tabs>
          <w:tab w:val="left" w:pos="1440"/>
        </w:tabs>
        <w:rPr>
          <w:rFonts w:ascii="Arial" w:hAnsi="Arial" w:cs="Arial"/>
          <w:szCs w:val="22"/>
        </w:rPr>
      </w:pPr>
      <w:r w:rsidRPr="00BB2A9B">
        <w:rPr>
          <w:rFonts w:ascii="Arial" w:hAnsi="Arial" w:cs="Arial"/>
          <w:szCs w:val="22"/>
        </w:rPr>
        <w:t>how the proposed Activity will address the issue or opportunity</w:t>
      </w:r>
      <w:r w:rsidR="00027794">
        <w:rPr>
          <w:rFonts w:ascii="Arial" w:hAnsi="Arial" w:cs="Arial"/>
          <w:szCs w:val="22"/>
        </w:rPr>
        <w:t>.</w:t>
      </w:r>
    </w:p>
    <w:p w14:paraId="7752CBA7" w14:textId="47FDDCB4" w:rsidR="00117F2F" w:rsidRPr="00BB2A9B" w:rsidRDefault="00117F2F" w:rsidP="00BB2A9B">
      <w:pPr>
        <w:pStyle w:val="ListParagraph"/>
        <w:numPr>
          <w:ilvl w:val="0"/>
          <w:numId w:val="28"/>
        </w:numPr>
        <w:tabs>
          <w:tab w:val="left" w:pos="1440"/>
        </w:tabs>
        <w:rPr>
          <w:rFonts w:ascii="Arial" w:hAnsi="Arial" w:cs="Arial"/>
        </w:rPr>
      </w:pPr>
      <w:r w:rsidRPr="00BB2A9B">
        <w:rPr>
          <w:rStyle w:val="normaltextrun"/>
          <w:rFonts w:ascii="Arial" w:hAnsi="Arial" w:cs="Arial"/>
        </w:rPr>
        <w:lastRenderedPageBreak/>
        <w:t>potential to build WA capability and capacity in research and/or innovation</w:t>
      </w:r>
      <w:r w:rsidR="00027794">
        <w:rPr>
          <w:rStyle w:val="normaltextrun"/>
          <w:rFonts w:ascii="Arial" w:hAnsi="Arial" w:cs="Arial"/>
        </w:rPr>
        <w:t>.</w:t>
      </w:r>
      <w:r w:rsidRPr="00BB2A9B">
        <w:rPr>
          <w:rFonts w:ascii="Arial" w:hAnsi="Arial" w:cs="Arial"/>
        </w:rPr>
        <w:t xml:space="preserve"> </w:t>
      </w:r>
    </w:p>
    <w:p w14:paraId="3E5BB097" w14:textId="7108BA36"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expected benefits to the WA community (e.g. reduced inequities, improved health outcomes, economic, social and environmental benefits)</w:t>
      </w:r>
      <w:r w:rsidR="00027794">
        <w:rPr>
          <w:rFonts w:ascii="Arial" w:hAnsi="Arial" w:cs="Arial"/>
        </w:rPr>
        <w:t>.</w:t>
      </w:r>
    </w:p>
    <w:p w14:paraId="611ED929" w14:textId="77777777" w:rsidR="00BB2A9B" w:rsidRPr="00BB2A9B" w:rsidRDefault="00117F2F" w:rsidP="00BB2A9B">
      <w:pPr>
        <w:pStyle w:val="ListParagraph"/>
        <w:numPr>
          <w:ilvl w:val="0"/>
          <w:numId w:val="28"/>
        </w:numPr>
        <w:spacing w:after="120"/>
        <w:jc w:val="both"/>
        <w:rPr>
          <w:rFonts w:ascii="Arial" w:hAnsi="Arial" w:cs="Arial"/>
          <w:i/>
          <w:szCs w:val="22"/>
        </w:rPr>
      </w:pPr>
      <w:r w:rsidRPr="00BB2A9B">
        <w:rPr>
          <w:rFonts w:ascii="Arial" w:hAnsi="Arial" w:cs="Arial"/>
        </w:rPr>
        <w:t>potential for translation and implementation of findings into policy, practice and/or the development of new processes, products and/or services, and commercialisation, if applicable.</w:t>
      </w:r>
      <w:r w:rsidRPr="00BB2A9B">
        <w:rPr>
          <w:rFonts w:ascii="Arial" w:hAnsi="Arial" w:cs="Arial"/>
          <w:i/>
          <w:szCs w:val="22"/>
        </w:rPr>
        <w:t xml:space="preserve"> </w:t>
      </w:r>
    </w:p>
    <w:p w14:paraId="34E0DEBA" w14:textId="3E0501B2" w:rsidR="0028405C" w:rsidRPr="00805226" w:rsidRDefault="00C11DCA" w:rsidP="00117F2F">
      <w:pPr>
        <w:spacing w:after="120"/>
        <w:jc w:val="both"/>
        <w:rPr>
          <w:rFonts w:ascii="Arial" w:hAnsi="Arial" w:cs="Arial"/>
          <w:sz w:val="12"/>
          <w:szCs w:val="12"/>
        </w:rPr>
      </w:pPr>
      <w:r w:rsidRPr="009A77E9">
        <w:rPr>
          <w:rFonts w:ascii="Arial" w:hAnsi="Arial" w:cs="Arial"/>
          <w:i/>
          <w:szCs w:val="22"/>
        </w:rPr>
        <w:t>[Maximum 500 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76B0F169"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a)</w:t>
            </w:r>
          </w:p>
          <w:p w14:paraId="7D2A3C3B" w14:textId="77777777" w:rsidR="00626315" w:rsidRDefault="00626315" w:rsidP="00626315">
            <w:pPr>
              <w:rPr>
                <w:rFonts w:asciiTheme="minorHAnsi" w:hAnsiTheme="minorHAnsi" w:cstheme="minorHAnsi"/>
                <w:sz w:val="22"/>
                <w:szCs w:val="24"/>
                <w:lang w:val="en-US"/>
              </w:rPr>
            </w:pPr>
          </w:p>
          <w:p w14:paraId="5855A3A2"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b)</w:t>
            </w:r>
          </w:p>
          <w:p w14:paraId="687375F6" w14:textId="77777777" w:rsidR="00626315" w:rsidRDefault="00626315" w:rsidP="00626315">
            <w:pPr>
              <w:rPr>
                <w:rFonts w:asciiTheme="minorHAnsi" w:hAnsiTheme="minorHAnsi" w:cstheme="minorHAnsi"/>
                <w:sz w:val="22"/>
                <w:szCs w:val="24"/>
                <w:lang w:val="en-US"/>
              </w:rPr>
            </w:pPr>
          </w:p>
          <w:p w14:paraId="30813EB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c)</w:t>
            </w:r>
          </w:p>
          <w:p w14:paraId="69502FAC" w14:textId="77777777" w:rsidR="00626315" w:rsidRDefault="00626315" w:rsidP="00626315">
            <w:pPr>
              <w:rPr>
                <w:rFonts w:asciiTheme="minorHAnsi" w:hAnsiTheme="minorHAnsi" w:cstheme="minorHAnsi"/>
                <w:sz w:val="22"/>
                <w:szCs w:val="24"/>
                <w:lang w:val="en-US"/>
              </w:rPr>
            </w:pPr>
          </w:p>
          <w:p w14:paraId="4441CBF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d)</w:t>
            </w:r>
          </w:p>
          <w:p w14:paraId="2B3AFE47" w14:textId="77777777" w:rsidR="00626315" w:rsidRDefault="00626315" w:rsidP="00626315">
            <w:pPr>
              <w:rPr>
                <w:rFonts w:asciiTheme="minorHAnsi" w:hAnsiTheme="minorHAnsi" w:cstheme="minorHAnsi"/>
                <w:sz w:val="22"/>
                <w:szCs w:val="24"/>
                <w:lang w:val="en-US"/>
              </w:rPr>
            </w:pPr>
          </w:p>
          <w:p w14:paraId="1139B613"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e)</w:t>
            </w:r>
          </w:p>
          <w:p w14:paraId="560D86F0" w14:textId="77777777" w:rsidR="0050622A" w:rsidRDefault="0050622A" w:rsidP="00D35696">
            <w:pPr>
              <w:rPr>
                <w:rFonts w:asciiTheme="minorHAnsi" w:hAnsiTheme="minorHAnsi" w:cstheme="minorHAnsi"/>
                <w:sz w:val="22"/>
                <w:szCs w:val="24"/>
                <w:lang w:val="en-US"/>
              </w:rPr>
            </w:pPr>
          </w:p>
          <w:p w14:paraId="5C7F0698" w14:textId="47B99B40" w:rsidR="0050622A" w:rsidRPr="007C6D89" w:rsidRDefault="0050622A" w:rsidP="00D35696">
            <w:pPr>
              <w:rPr>
                <w:rFonts w:asciiTheme="minorHAnsi" w:hAnsiTheme="minorHAnsi" w:cstheme="minorHAnsi"/>
                <w:sz w:val="22"/>
                <w:szCs w:val="24"/>
                <w:lang w:val="en-US"/>
              </w:rPr>
            </w:pPr>
          </w:p>
        </w:tc>
      </w:tr>
    </w:tbl>
    <w:p w14:paraId="51AA9FBC" w14:textId="5C10684A" w:rsidR="007F35AB" w:rsidRPr="00FE0B3D" w:rsidRDefault="007F35AB" w:rsidP="007F35AB">
      <w:pPr>
        <w:pStyle w:val="Heading2"/>
        <w:keepLines/>
        <w:numPr>
          <w:ilvl w:val="0"/>
          <w:numId w:val="14"/>
        </w:numPr>
        <w:tabs>
          <w:tab w:val="num" w:pos="360"/>
        </w:tabs>
        <w:spacing w:before="240" w:after="60"/>
        <w:ind w:left="0" w:firstLine="0"/>
        <w:jc w:val="both"/>
        <w:rPr>
          <w:rFonts w:cs="Times New Roman"/>
          <w:bCs/>
          <w:color w:val="AD4900"/>
          <w:sz w:val="28"/>
          <w:szCs w:val="26"/>
        </w:rPr>
      </w:pPr>
      <w:bookmarkStart w:id="4" w:name="_Toc82671565"/>
      <w:r w:rsidRPr="00FE0B3D">
        <w:rPr>
          <w:rFonts w:cs="Times New Roman"/>
          <w:bCs/>
          <w:color w:val="AD4900"/>
          <w:sz w:val="28"/>
          <w:szCs w:val="26"/>
        </w:rPr>
        <w:t xml:space="preserve">Alignment with </w:t>
      </w:r>
      <w:r w:rsidR="00617BC8">
        <w:rPr>
          <w:rFonts w:cs="Times New Roman"/>
          <w:bCs/>
          <w:color w:val="AD4900"/>
          <w:sz w:val="28"/>
          <w:szCs w:val="26"/>
        </w:rPr>
        <w:t>FHRI Fund F</w:t>
      </w:r>
      <w:r w:rsidRPr="00FE0B3D">
        <w:rPr>
          <w:rFonts w:cs="Times New Roman"/>
          <w:bCs/>
          <w:color w:val="AD4900"/>
          <w:sz w:val="28"/>
          <w:szCs w:val="26"/>
        </w:rPr>
        <w:t xml:space="preserve">ocus </w:t>
      </w:r>
      <w:r w:rsidR="00617BC8">
        <w:rPr>
          <w:rFonts w:cs="Times New Roman"/>
          <w:bCs/>
          <w:color w:val="AD4900"/>
          <w:sz w:val="28"/>
          <w:szCs w:val="26"/>
        </w:rPr>
        <w:t>A</w:t>
      </w:r>
      <w:r w:rsidRPr="00FE0B3D">
        <w:rPr>
          <w:rFonts w:cs="Times New Roman"/>
          <w:bCs/>
          <w:color w:val="AD4900"/>
          <w:sz w:val="28"/>
          <w:szCs w:val="26"/>
        </w:rPr>
        <w:t>reas (</w:t>
      </w:r>
      <w:r>
        <w:rPr>
          <w:rFonts w:cs="Times New Roman"/>
          <w:bCs/>
          <w:color w:val="AD4900"/>
          <w:sz w:val="28"/>
          <w:szCs w:val="26"/>
        </w:rPr>
        <w:t>10</w:t>
      </w:r>
      <w:r w:rsidRPr="00FE0B3D">
        <w:rPr>
          <w:rFonts w:cs="Times New Roman"/>
          <w:bCs/>
          <w:color w:val="AD4900"/>
          <w:sz w:val="28"/>
          <w:szCs w:val="26"/>
        </w:rPr>
        <w:t>%)</w:t>
      </w:r>
    </w:p>
    <w:p w14:paraId="19BED38E" w14:textId="77777777" w:rsidR="007F35AB" w:rsidRPr="00FE0B3D" w:rsidRDefault="007F35AB" w:rsidP="007F35AB">
      <w:pPr>
        <w:spacing w:after="120"/>
        <w:rPr>
          <w:rFonts w:cstheme="minorHAnsi"/>
          <w:szCs w:val="22"/>
          <w:lang w:val="en-US"/>
        </w:rPr>
      </w:pPr>
      <w:r w:rsidRPr="00FE0B3D">
        <w:rPr>
          <w:rFonts w:cstheme="minorHAnsi"/>
          <w:szCs w:val="22"/>
          <w:lang w:val="en-US"/>
        </w:rPr>
        <w:t xml:space="preserve">Describe </w:t>
      </w:r>
      <w:r w:rsidRPr="00AA6E4B">
        <w:rPr>
          <w:rFonts w:cstheme="minorHAnsi"/>
          <w:szCs w:val="22"/>
          <w:lang w:val="en-US"/>
        </w:rPr>
        <w:t>how the primary purpose of the application directly addresses Aboriginal</w:t>
      </w:r>
      <w:r w:rsidRPr="00AA6E4B">
        <w:rPr>
          <w:rStyle w:val="FootnoteReference"/>
          <w:rFonts w:cstheme="minorHAnsi"/>
          <w:szCs w:val="22"/>
          <w:lang w:val="en-US"/>
        </w:rPr>
        <w:footnoteReference w:id="2"/>
      </w:r>
      <w:r>
        <w:rPr>
          <w:rFonts w:cstheme="minorHAnsi"/>
          <w:szCs w:val="22"/>
          <w:lang w:val="en-US"/>
        </w:rPr>
        <w:t xml:space="preserve"> health issues, </w:t>
      </w:r>
      <w:r w:rsidRPr="00AA6E4B">
        <w:rPr>
          <w:rFonts w:cstheme="minorHAnsi"/>
          <w:szCs w:val="22"/>
          <w:lang w:val="en-US"/>
        </w:rPr>
        <w:t>regional WA health issues</w:t>
      </w:r>
      <w:r>
        <w:rPr>
          <w:rFonts w:cstheme="minorHAnsi"/>
          <w:szCs w:val="22"/>
          <w:lang w:val="en-US"/>
        </w:rPr>
        <w:t>, burden of disease, living with COVID-19 or Long COVID or mental health</w:t>
      </w:r>
      <w:r w:rsidRPr="00AA6E4B">
        <w:rPr>
          <w:rFonts w:cstheme="minorHAnsi"/>
          <w:szCs w:val="22"/>
          <w:lang w:val="en-US"/>
        </w:rPr>
        <w:t>. If this is not applicable, leave this section blank.</w:t>
      </w:r>
    </w:p>
    <w:p w14:paraId="0777CF29" w14:textId="77777777" w:rsidR="007F35AB" w:rsidRPr="000464C8" w:rsidRDefault="007F35AB" w:rsidP="007F35AB">
      <w:pPr>
        <w:spacing w:before="120" w:after="120"/>
        <w:jc w:val="both"/>
        <w:rPr>
          <w:rFonts w:cstheme="minorHAnsi"/>
          <w:szCs w:val="22"/>
        </w:rPr>
      </w:pPr>
      <w:r w:rsidRPr="00FE0B3D">
        <w:rPr>
          <w:rFonts w:cstheme="minorHAnsi"/>
          <w:i/>
          <w:szCs w:val="22"/>
        </w:rPr>
        <w:t>[</w:t>
      </w:r>
      <w:r>
        <w:rPr>
          <w:rFonts w:cstheme="minorHAnsi"/>
          <w:i/>
          <w:szCs w:val="22"/>
        </w:rPr>
        <w:t>Maximum 4</w:t>
      </w:r>
      <w:r w:rsidRPr="00E034BF">
        <w:rPr>
          <w:rFonts w:cstheme="minorHAnsi"/>
          <w:i/>
          <w:szCs w:val="22"/>
        </w:rPr>
        <w:t>00 words]</w:t>
      </w:r>
    </w:p>
    <w:tbl>
      <w:tblPr>
        <w:tblStyle w:val="TableGrid"/>
        <w:tblW w:w="0" w:type="auto"/>
        <w:tblInd w:w="137" w:type="dxa"/>
        <w:tblLook w:val="04A0" w:firstRow="1" w:lastRow="0" w:firstColumn="1" w:lastColumn="0" w:noHBand="0" w:noVBand="1"/>
      </w:tblPr>
      <w:tblGrid>
        <w:gridCol w:w="9492"/>
      </w:tblGrid>
      <w:tr w:rsidR="007F35AB" w14:paraId="4D18A90D" w14:textId="77777777" w:rsidTr="00243ABF">
        <w:tc>
          <w:tcPr>
            <w:tcW w:w="9492" w:type="dxa"/>
          </w:tcPr>
          <w:p w14:paraId="1A530D79" w14:textId="77777777" w:rsidR="007F35AB" w:rsidRPr="007C6D89" w:rsidRDefault="007F35AB" w:rsidP="00243ABF">
            <w:pPr>
              <w:rPr>
                <w:rFonts w:asciiTheme="minorHAnsi" w:hAnsiTheme="minorHAnsi" w:cstheme="minorHAnsi"/>
                <w:sz w:val="22"/>
                <w:szCs w:val="24"/>
                <w:lang w:val="en-US"/>
              </w:rPr>
            </w:pPr>
          </w:p>
          <w:p w14:paraId="7F38898F" w14:textId="77777777" w:rsidR="007F35AB" w:rsidRPr="007C6D89" w:rsidRDefault="007F35AB" w:rsidP="00243ABF">
            <w:pPr>
              <w:rPr>
                <w:rFonts w:asciiTheme="minorHAnsi" w:hAnsiTheme="minorHAnsi" w:cstheme="minorHAnsi"/>
                <w:sz w:val="22"/>
                <w:szCs w:val="24"/>
                <w:lang w:val="en-US"/>
              </w:rPr>
            </w:pPr>
          </w:p>
          <w:p w14:paraId="37023267" w14:textId="77777777" w:rsidR="007F35AB" w:rsidRPr="007C6D89" w:rsidRDefault="007F35AB" w:rsidP="00243ABF">
            <w:pPr>
              <w:rPr>
                <w:rFonts w:asciiTheme="minorHAnsi" w:hAnsiTheme="minorHAnsi" w:cstheme="minorHAnsi"/>
                <w:sz w:val="22"/>
                <w:szCs w:val="24"/>
                <w:lang w:val="en-US"/>
              </w:rPr>
            </w:pPr>
          </w:p>
          <w:p w14:paraId="6B9EFB39" w14:textId="77777777" w:rsidR="007F35AB" w:rsidRPr="007C6D89" w:rsidRDefault="007F35AB" w:rsidP="00243ABF">
            <w:pPr>
              <w:rPr>
                <w:rFonts w:asciiTheme="minorHAnsi" w:hAnsiTheme="minorHAnsi" w:cstheme="minorHAnsi"/>
                <w:sz w:val="22"/>
                <w:szCs w:val="24"/>
                <w:lang w:val="en-US"/>
              </w:rPr>
            </w:pPr>
          </w:p>
        </w:tc>
      </w:tr>
    </w:tbl>
    <w:p w14:paraId="6BF13DCD" w14:textId="50D679D3" w:rsidR="003973E0" w:rsidRPr="00FF39D8" w:rsidDel="00BA6143" w:rsidRDefault="003973E0" w:rsidP="003C1C53">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05EB02F9" w:rsidR="003973E0" w:rsidDel="00BA6143" w:rsidRDefault="001336BB" w:rsidP="003C1C53">
      <w:pPr>
        <w:pStyle w:val="BodyText3"/>
        <w:numPr>
          <w:ilvl w:val="0"/>
          <w:numId w:val="16"/>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have been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r w:rsidR="00027794">
        <w:rPr>
          <w:rFonts w:asciiTheme="minorHAnsi" w:hAnsiTheme="minorHAnsi" w:cstheme="minorHAnsi"/>
          <w:bCs w:val="0"/>
          <w:iCs w:val="0"/>
        </w:rPr>
        <w:t>.</w:t>
      </w:r>
    </w:p>
    <w:p w14:paraId="535E5A22" w14:textId="12FFB9BB" w:rsidR="00FF596B" w:rsidRPr="00FF596B" w:rsidDel="00BA6143" w:rsidRDefault="001336BB" w:rsidP="00FF596B">
      <w:pPr>
        <w:pStyle w:val="BodyText3"/>
        <w:numPr>
          <w:ilvl w:val="0"/>
          <w:numId w:val="16"/>
        </w:numPr>
        <w:spacing w:after="60"/>
        <w:ind w:left="499" w:hanging="357"/>
        <w:rPr>
          <w:rFonts w:asciiTheme="minorHAnsi" w:hAnsiTheme="minorHAnsi" w:cstheme="minorHAnsi"/>
          <w:bCs w:val="0"/>
          <w:iCs w:val="0"/>
        </w:rPr>
      </w:pPr>
      <w:r>
        <w:rPr>
          <w:rFonts w:asciiTheme="minorHAnsi" w:hAnsiTheme="minorHAnsi" w:cstheme="minorHAnsi"/>
          <w:bCs w:val="0"/>
          <w:iCs w:val="0"/>
        </w:rPr>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4A5E6CAE" w14:textId="60B30620" w:rsidR="003973E0" w:rsidRPr="00F737C5" w:rsidRDefault="003973E0" w:rsidP="0032796D">
      <w:pPr>
        <w:pStyle w:val="BodyText3"/>
        <w:spacing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007B3F60" w:rsidRPr="00EF6EBD" w:rsidDel="00BA6143">
        <w:rPr>
          <w:rFonts w:asciiTheme="minorHAnsi" w:hAnsiTheme="minorHAnsi" w:cstheme="minorHAnsi"/>
          <w:bCs w:val="0"/>
          <w:iCs w:val="0"/>
        </w:rPr>
        <w:t xml:space="preserve"> </w:t>
      </w:r>
      <w:r w:rsidR="00FF596B">
        <w:rPr>
          <w:rFonts w:asciiTheme="minorHAnsi" w:hAnsiTheme="minorHAnsi" w:cstheme="minorHAnsi"/>
          <w:bCs w:val="0"/>
          <w:iCs w:val="0"/>
        </w:rPr>
        <w:t>I</w:t>
      </w:r>
      <w:r w:rsidR="007B3F60" w:rsidRPr="00582845">
        <w:rPr>
          <w:rFonts w:asciiTheme="minorHAnsi" w:hAnsiTheme="minorHAnsi" w:cstheme="minorHAnsi"/>
          <w:bCs w:val="0"/>
          <w:iCs w:val="0"/>
        </w:rPr>
        <w:t xml:space="preserve">t is </w:t>
      </w:r>
      <w:r w:rsidR="004738EB">
        <w:rPr>
          <w:rFonts w:asciiTheme="minorHAnsi" w:hAnsiTheme="minorHAnsi" w:cstheme="minorHAnsi"/>
          <w:bCs w:val="0"/>
          <w:iCs w:val="0"/>
        </w:rPr>
        <w:t>recommended</w:t>
      </w:r>
      <w:r w:rsidR="00FF596B">
        <w:rPr>
          <w:rFonts w:asciiTheme="minorHAnsi" w:hAnsiTheme="minorHAnsi" w:cstheme="minorHAnsi"/>
          <w:bCs w:val="0"/>
          <w:iCs w:val="0"/>
        </w:rPr>
        <w:t xml:space="preserve"> </w:t>
      </w:r>
      <w:r w:rsidR="007B3F60" w:rsidRPr="00582845">
        <w:rPr>
          <w:rFonts w:asciiTheme="minorHAnsi" w:hAnsiTheme="minorHAnsi" w:cstheme="minorHAnsi"/>
          <w:bCs w:val="0"/>
          <w:iCs w:val="0"/>
        </w:rPr>
        <w:t xml:space="preserve">encouraged that all team </w:t>
      </w:r>
      <w:r w:rsidR="007B3F60" w:rsidRPr="00F737C5">
        <w:rPr>
          <w:rFonts w:asciiTheme="minorHAnsi" w:hAnsiTheme="minorHAnsi" w:cstheme="minorHAnsi"/>
          <w:bCs w:val="0"/>
          <w:iCs w:val="0"/>
        </w:rPr>
        <w:t xml:space="preserve">members complete the free online 30 minute </w:t>
      </w:r>
      <w:hyperlink r:id="rId18" w:history="1">
        <w:r w:rsidR="007B3F60" w:rsidRPr="00F737C5">
          <w:rPr>
            <w:rStyle w:val="Hyperlink"/>
          </w:rPr>
          <w:t>Consumer and Community Involvement in Health Research</w:t>
        </w:r>
      </w:hyperlink>
      <w:r w:rsidR="007B3F60" w:rsidRPr="00F737C5">
        <w:t xml:space="preserve"> course</w:t>
      </w:r>
      <w:r w:rsidR="00CF5ABB" w:rsidRPr="00F737C5">
        <w:t>*</w:t>
      </w:r>
      <w:r w:rsidR="007B3F60" w:rsidRPr="00F737C5">
        <w:t xml:space="preserve"> (or equivalent) and </w:t>
      </w:r>
      <w:r w:rsidR="00115EF5" w:rsidRPr="00F737C5">
        <w:t>that the Activity Lead</w:t>
      </w:r>
      <w:r w:rsidR="004137F7" w:rsidRPr="00F737C5">
        <w:t xml:space="preserve"> also</w:t>
      </w:r>
      <w:r w:rsidR="00115EF5" w:rsidRPr="00F737C5">
        <w:t xml:space="preserve"> completes </w:t>
      </w:r>
      <w:r w:rsidR="007B3F60" w:rsidRPr="00F737C5">
        <w:t xml:space="preserve">the free online 30 minute </w:t>
      </w:r>
      <w:hyperlink r:id="rId19" w:history="1">
        <w:r w:rsidR="00795C95" w:rsidRPr="00F737C5">
          <w:rPr>
            <w:rStyle w:val="Hyperlink"/>
          </w:rPr>
          <w:t>Consumer &amp; Community Involvement and Grant Writing</w:t>
        </w:r>
      </w:hyperlink>
      <w:r w:rsidR="00DC7E14" w:rsidRPr="00F737C5">
        <w:rPr>
          <w:rStyle w:val="Hyperlink"/>
          <w:u w:val="none"/>
        </w:rPr>
        <w:t xml:space="preserve"> </w:t>
      </w:r>
      <w:r w:rsidR="00795C95" w:rsidRPr="00F737C5">
        <w:rPr>
          <w:rStyle w:val="Hyperlink"/>
          <w:color w:val="auto"/>
          <w:u w:val="none"/>
        </w:rPr>
        <w:t xml:space="preserve">course </w:t>
      </w:r>
      <w:r w:rsidR="00DC7E14" w:rsidRPr="00F737C5">
        <w:rPr>
          <w:rStyle w:val="Hyperlink"/>
          <w:color w:val="auto"/>
          <w:u w:val="none"/>
        </w:rPr>
        <w:t>before complet</w:t>
      </w:r>
      <w:r w:rsidR="00C866FB" w:rsidRPr="00F737C5">
        <w:rPr>
          <w:rStyle w:val="Hyperlink"/>
          <w:color w:val="auto"/>
          <w:u w:val="none"/>
        </w:rPr>
        <w:t>ion</w:t>
      </w:r>
      <w:r w:rsidR="00DC7E14" w:rsidRPr="00F737C5">
        <w:rPr>
          <w:rStyle w:val="Hyperlink"/>
          <w:color w:val="auto"/>
          <w:u w:val="none"/>
        </w:rPr>
        <w:t xml:space="preserve"> </w:t>
      </w:r>
      <w:r w:rsidR="00C866FB" w:rsidRPr="00F737C5">
        <w:rPr>
          <w:rStyle w:val="Hyperlink"/>
          <w:color w:val="auto"/>
          <w:u w:val="none"/>
        </w:rPr>
        <w:t xml:space="preserve">of </w:t>
      </w:r>
      <w:r w:rsidR="00DC7E14" w:rsidRPr="00F737C5">
        <w:rPr>
          <w:rStyle w:val="Hyperlink"/>
          <w:color w:val="auto"/>
          <w:u w:val="none"/>
        </w:rPr>
        <w:t>this section.</w:t>
      </w:r>
    </w:p>
    <w:p w14:paraId="1F812651" w14:textId="0788DB5E" w:rsidR="00CF5ABB" w:rsidRPr="00BD51D4" w:rsidRDefault="00CF5ABB" w:rsidP="0032796D">
      <w:pPr>
        <w:pStyle w:val="BodyText3"/>
        <w:spacing w:after="120"/>
        <w:rPr>
          <w:rStyle w:val="Hyperlink"/>
          <w:color w:val="auto"/>
          <w:sz w:val="20"/>
          <w:szCs w:val="20"/>
          <w:u w:val="none"/>
        </w:rPr>
      </w:pPr>
      <w:r w:rsidRPr="00F737C5">
        <w:rPr>
          <w:i/>
          <w:iCs w:val="0"/>
          <w:sz w:val="20"/>
        </w:rPr>
        <w:t>* Although this training is for ‘research’ it contains insights which also have relevance to innovation activities</w:t>
      </w:r>
      <w:r w:rsidR="00BD51D4" w:rsidRPr="00F737C5">
        <w:rPr>
          <w:i/>
          <w:iCs w:val="0"/>
          <w:sz w:val="20"/>
        </w:rPr>
        <w:t>.</w:t>
      </w:r>
    </w:p>
    <w:p w14:paraId="263ED6AB" w14:textId="2F8E80C7" w:rsidR="00C5451F" w:rsidRDefault="00A84107" w:rsidP="1B75283C">
      <w:pPr>
        <w:pStyle w:val="BodyText3"/>
        <w:spacing w:after="120"/>
        <w:rPr>
          <w:rFonts w:asciiTheme="minorHAnsi" w:hAnsiTheme="minorHAnsi" w:cstheme="minorBidi"/>
        </w:rPr>
      </w:pPr>
      <w:bookmarkStart w:id="5" w:name="_Hlk157522760"/>
      <w:r>
        <w:rPr>
          <w:rFonts w:asciiTheme="minorHAnsi" w:hAnsiTheme="minorHAnsi" w:cstheme="minorBidi"/>
        </w:rPr>
        <w:t>For</w:t>
      </w:r>
      <w:r w:rsidR="007B41F3" w:rsidRPr="1B75283C">
        <w:rPr>
          <w:rFonts w:asciiTheme="minorHAnsi" w:hAnsiTheme="minorHAnsi" w:cstheme="minorBidi"/>
        </w:rPr>
        <w:t xml:space="preserve"> example, if the </w:t>
      </w:r>
      <w:r w:rsidR="007B41F3" w:rsidRPr="00F737C5">
        <w:rPr>
          <w:rFonts w:asciiTheme="minorHAnsi" w:hAnsiTheme="minorHAnsi" w:cstheme="minorBidi"/>
        </w:rPr>
        <w:t xml:space="preserve">Activity relates to </w:t>
      </w:r>
      <w:r w:rsidR="005E2562" w:rsidRPr="00F737C5">
        <w:rPr>
          <w:rFonts w:asciiTheme="minorHAnsi" w:hAnsiTheme="minorHAnsi" w:cstheme="minorBidi"/>
        </w:rPr>
        <w:t xml:space="preserve">the </w:t>
      </w:r>
      <w:r w:rsidR="003D376B" w:rsidRPr="00F737C5">
        <w:rPr>
          <w:rFonts w:asciiTheme="minorHAnsi" w:hAnsiTheme="minorHAnsi" w:cstheme="minorBidi"/>
        </w:rPr>
        <w:t>trialling</w:t>
      </w:r>
      <w:r w:rsidR="00EA546B" w:rsidRPr="00F737C5">
        <w:rPr>
          <w:rFonts w:asciiTheme="minorHAnsi" w:hAnsiTheme="minorHAnsi" w:cstheme="minorBidi"/>
        </w:rPr>
        <w:t xml:space="preserve"> of a healt</w:t>
      </w:r>
      <w:r w:rsidR="00D55B35" w:rsidRPr="00F737C5">
        <w:rPr>
          <w:rFonts w:asciiTheme="minorHAnsi" w:hAnsiTheme="minorHAnsi" w:cstheme="minorBidi"/>
        </w:rPr>
        <w:t>hcare service provided by clinicians</w:t>
      </w:r>
      <w:r w:rsidR="003D376B" w:rsidRPr="00F737C5">
        <w:rPr>
          <w:rFonts w:asciiTheme="minorHAnsi" w:hAnsiTheme="minorHAnsi" w:cstheme="minorBidi"/>
        </w:rPr>
        <w:t xml:space="preserve"> for patients</w:t>
      </w:r>
      <w:r w:rsidR="00AE6F8F" w:rsidRPr="00F737C5">
        <w:rPr>
          <w:rFonts w:asciiTheme="minorHAnsi" w:hAnsiTheme="minorHAnsi" w:cstheme="minorBidi"/>
        </w:rPr>
        <w:t xml:space="preserve"> </w:t>
      </w:r>
      <w:r w:rsidR="00DE040C" w:rsidRPr="00F737C5">
        <w:rPr>
          <w:rFonts w:asciiTheme="minorHAnsi" w:hAnsiTheme="minorHAnsi" w:cstheme="minorBidi"/>
        </w:rPr>
        <w:t>or</w:t>
      </w:r>
      <w:r w:rsidR="00AE6F8F" w:rsidRPr="004738EB">
        <w:rPr>
          <w:rFonts w:asciiTheme="minorHAnsi" w:hAnsiTheme="minorHAnsi" w:cstheme="minorBidi"/>
        </w:rPr>
        <w:t xml:space="preserve"> </w:t>
      </w:r>
      <w:r w:rsidR="00A548FD" w:rsidRPr="004738EB">
        <w:rPr>
          <w:rFonts w:asciiTheme="minorHAnsi" w:hAnsiTheme="minorHAnsi" w:cstheme="minorBidi"/>
        </w:rPr>
        <w:t xml:space="preserve">the </w:t>
      </w:r>
      <w:r w:rsidR="007B41F3" w:rsidRPr="00F737C5">
        <w:rPr>
          <w:rFonts w:asciiTheme="minorHAnsi" w:hAnsiTheme="minorHAnsi" w:cstheme="minorBidi"/>
        </w:rPr>
        <w:t xml:space="preserve">development of a </w:t>
      </w:r>
      <w:r w:rsidR="00A548FD">
        <w:rPr>
          <w:rFonts w:asciiTheme="minorHAnsi" w:hAnsiTheme="minorHAnsi" w:cstheme="minorBidi"/>
        </w:rPr>
        <w:t xml:space="preserve">new medical </w:t>
      </w:r>
      <w:r w:rsidR="007B41F3" w:rsidRPr="00F737C5">
        <w:rPr>
          <w:rFonts w:asciiTheme="minorHAnsi" w:hAnsiTheme="minorHAnsi" w:cstheme="minorBidi"/>
        </w:rPr>
        <w:t>device to be used by clinician</w:t>
      </w:r>
      <w:r w:rsidR="008C206D">
        <w:rPr>
          <w:rFonts w:asciiTheme="minorHAnsi" w:hAnsiTheme="minorHAnsi" w:cstheme="minorBidi"/>
        </w:rPr>
        <w:t>s</w:t>
      </w:r>
      <w:r w:rsidR="007B41F3" w:rsidRPr="00F737C5">
        <w:rPr>
          <w:rFonts w:asciiTheme="minorHAnsi" w:hAnsiTheme="minorHAnsi" w:cstheme="minorBidi"/>
        </w:rPr>
        <w:t xml:space="preserve"> on patient</w:t>
      </w:r>
      <w:r w:rsidR="008C206D">
        <w:rPr>
          <w:rFonts w:asciiTheme="minorHAnsi" w:hAnsiTheme="minorHAnsi" w:cstheme="minorBidi"/>
        </w:rPr>
        <w:t>s</w:t>
      </w:r>
      <w:r w:rsidR="007B41F3" w:rsidRPr="00F737C5">
        <w:rPr>
          <w:rFonts w:asciiTheme="minorHAnsi" w:hAnsiTheme="minorHAnsi" w:cstheme="minorBidi"/>
        </w:rPr>
        <w:t>,</w:t>
      </w:r>
      <w:r w:rsidR="007B41F3" w:rsidRPr="1B75283C">
        <w:rPr>
          <w:rFonts w:asciiTheme="minorHAnsi" w:hAnsiTheme="minorHAnsi" w:cstheme="minorBidi"/>
        </w:rPr>
        <w:t xml:space="preserve"> the clinician is not </w:t>
      </w:r>
      <w:r w:rsidR="00A548FD">
        <w:rPr>
          <w:rFonts w:asciiTheme="minorHAnsi" w:hAnsiTheme="minorHAnsi" w:cstheme="minorBidi"/>
        </w:rPr>
        <w:t xml:space="preserve">considered to be </w:t>
      </w:r>
      <w:r w:rsidR="002145BD" w:rsidRPr="1B75283C">
        <w:rPr>
          <w:rFonts w:asciiTheme="minorHAnsi" w:hAnsiTheme="minorHAnsi" w:cstheme="minorBidi"/>
        </w:rPr>
        <w:t>a</w:t>
      </w:r>
      <w:r w:rsidR="007B41F3" w:rsidRPr="1B75283C">
        <w:rPr>
          <w:rFonts w:asciiTheme="minorHAnsi" w:hAnsiTheme="minorHAnsi" w:cstheme="minorBidi"/>
        </w:rPr>
        <w:t xml:space="preserve"> consumer</w:t>
      </w:r>
      <w:r w:rsidR="001A0786" w:rsidRPr="1B75283C">
        <w:rPr>
          <w:rFonts w:asciiTheme="minorHAnsi" w:hAnsiTheme="minorHAnsi" w:cstheme="minorBidi"/>
        </w:rPr>
        <w:t xml:space="preserve"> for the purposes of this application</w:t>
      </w:r>
      <w:r w:rsidR="00900D46">
        <w:rPr>
          <w:rFonts w:asciiTheme="minorHAnsi" w:hAnsiTheme="minorHAnsi" w:cstheme="minorBidi"/>
        </w:rPr>
        <w:t>.</w:t>
      </w:r>
      <w:r w:rsidR="000E710E" w:rsidRPr="1B75283C">
        <w:rPr>
          <w:rFonts w:asciiTheme="minorHAnsi" w:hAnsiTheme="minorHAnsi" w:cstheme="minorBidi"/>
        </w:rPr>
        <w:t xml:space="preserve"> </w:t>
      </w:r>
      <w:r w:rsidR="00900D46">
        <w:rPr>
          <w:rFonts w:asciiTheme="minorHAnsi" w:hAnsiTheme="minorHAnsi" w:cstheme="minorBidi"/>
        </w:rPr>
        <w:t>R</w:t>
      </w:r>
      <w:r w:rsidR="000E710E" w:rsidRPr="1B75283C">
        <w:rPr>
          <w:rFonts w:asciiTheme="minorHAnsi" w:hAnsiTheme="minorHAnsi" w:cstheme="minorBidi"/>
        </w:rPr>
        <w:t>ather</w:t>
      </w:r>
      <w:r w:rsidR="00900D46">
        <w:rPr>
          <w:rFonts w:asciiTheme="minorHAnsi" w:hAnsiTheme="minorHAnsi" w:cstheme="minorBidi"/>
        </w:rPr>
        <w:t>,</w:t>
      </w:r>
      <w:r w:rsidR="000E710E" w:rsidRPr="1B75283C">
        <w:rPr>
          <w:rFonts w:asciiTheme="minorHAnsi" w:hAnsiTheme="minorHAnsi" w:cstheme="minorBidi"/>
        </w:rPr>
        <w:t xml:space="preserve"> the </w:t>
      </w:r>
      <w:r w:rsidR="00BA5499" w:rsidRPr="1B75283C">
        <w:rPr>
          <w:rFonts w:asciiTheme="minorHAnsi" w:hAnsiTheme="minorHAnsi" w:cstheme="minorBidi"/>
        </w:rPr>
        <w:t>patient</w:t>
      </w:r>
      <w:r w:rsidR="00F219FB" w:rsidRPr="1B75283C">
        <w:rPr>
          <w:rFonts w:asciiTheme="minorHAnsi" w:hAnsiTheme="minorHAnsi" w:cstheme="minorBidi"/>
        </w:rPr>
        <w:t xml:space="preserve"> </w:t>
      </w:r>
      <w:r w:rsidR="00F64171" w:rsidRPr="1B75283C">
        <w:rPr>
          <w:rFonts w:asciiTheme="minorHAnsi" w:hAnsiTheme="minorHAnsi" w:cstheme="minorBidi"/>
        </w:rPr>
        <w:t>or the</w:t>
      </w:r>
      <w:r w:rsidR="00900D46">
        <w:rPr>
          <w:rFonts w:asciiTheme="minorHAnsi" w:hAnsiTheme="minorHAnsi" w:cstheme="minorBidi"/>
        </w:rPr>
        <w:t xml:space="preserve"> patient’s</w:t>
      </w:r>
      <w:r w:rsidR="00F64171" w:rsidRPr="1B75283C">
        <w:rPr>
          <w:rFonts w:asciiTheme="minorHAnsi" w:hAnsiTheme="minorHAnsi" w:cstheme="minorBidi"/>
        </w:rPr>
        <w:t xml:space="preserve"> carer </w:t>
      </w:r>
      <w:r w:rsidR="00F219FB" w:rsidRPr="1B75283C">
        <w:rPr>
          <w:rFonts w:asciiTheme="minorHAnsi" w:hAnsiTheme="minorHAnsi" w:cstheme="minorBidi"/>
        </w:rPr>
        <w:t>are consumers.</w:t>
      </w:r>
      <w:bookmarkEnd w:id="5"/>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8C70B5D"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lastRenderedPageBreak/>
              <w:t>a)</w:t>
            </w:r>
          </w:p>
          <w:p w14:paraId="570BB18C" w14:textId="77777777" w:rsidR="008648DD" w:rsidRDefault="008648DD" w:rsidP="008648DD">
            <w:pPr>
              <w:rPr>
                <w:rFonts w:asciiTheme="minorHAnsi" w:hAnsiTheme="minorHAnsi" w:cstheme="minorHAnsi"/>
                <w:sz w:val="22"/>
                <w:szCs w:val="24"/>
                <w:lang w:val="en-US"/>
              </w:rPr>
            </w:pPr>
          </w:p>
          <w:p w14:paraId="76A71BA0"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t>b)</w:t>
            </w:r>
          </w:p>
          <w:p w14:paraId="0111087E" w14:textId="77777777" w:rsidR="003973E0" w:rsidRPr="00AD74EE" w:rsidDel="00BA6143" w:rsidRDefault="003973E0">
            <w:pPr>
              <w:rPr>
                <w:rFonts w:asciiTheme="minorHAnsi" w:hAnsiTheme="minorHAnsi" w:cstheme="minorHAnsi"/>
                <w:sz w:val="22"/>
                <w:szCs w:val="24"/>
                <w:lang w:val="en-US"/>
              </w:rPr>
            </w:pPr>
          </w:p>
          <w:p w14:paraId="0E6B88EE" w14:textId="77777777" w:rsidR="003973E0" w:rsidRPr="007C6D89" w:rsidDel="00BA6143" w:rsidRDefault="003973E0">
            <w:pPr>
              <w:rPr>
                <w:rFonts w:asciiTheme="minorHAnsi" w:hAnsiTheme="minorHAnsi" w:cstheme="minorHAnsi"/>
                <w:sz w:val="22"/>
                <w:szCs w:val="24"/>
                <w:lang w:val="en-US"/>
              </w:rPr>
            </w:pPr>
          </w:p>
        </w:tc>
      </w:tr>
    </w:tbl>
    <w:p w14:paraId="002FE514" w14:textId="77777777" w:rsidR="003973E0" w:rsidDel="00BA6143" w:rsidRDefault="003973E0" w:rsidP="00B40B2E">
      <w:pPr>
        <w:spacing w:before="120" w:after="120"/>
        <w:jc w:val="both"/>
        <w:rPr>
          <w:rFonts w:cstheme="minorHAnsi"/>
        </w:rPr>
      </w:pPr>
      <w:bookmarkStart w:id="6" w:name="_Toc82671566"/>
      <w:r w:rsidRPr="004D482B" w:rsidDel="00BA6143">
        <w:rPr>
          <w:rFonts w:cstheme="minorHAnsi"/>
        </w:rPr>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526" w:type="dxa"/>
        <w:tblInd w:w="108" w:type="dxa"/>
        <w:tblLook w:val="04A0" w:firstRow="1" w:lastRow="0" w:firstColumn="1" w:lastColumn="0" w:noHBand="0" w:noVBand="1"/>
      </w:tblPr>
      <w:tblGrid>
        <w:gridCol w:w="3148"/>
        <w:gridCol w:w="6378"/>
      </w:tblGrid>
      <w:tr w:rsidR="003973E0" w:rsidRPr="003174F1" w:rsidDel="00BA6143" w14:paraId="55B23DB9" w14:textId="6B4B2579" w:rsidTr="007C7D13">
        <w:trPr>
          <w:trHeight w:val="448"/>
        </w:trPr>
        <w:tc>
          <w:tcPr>
            <w:tcW w:w="3148"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7C7D13">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7C7D13">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7C7D1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p w14:paraId="0419BC51" w14:textId="78C903C2" w:rsidR="00EF6DA0" w:rsidRPr="00C04E20" w:rsidRDefault="00C04E20" w:rsidP="003C1C53">
      <w:pPr>
        <w:pStyle w:val="Heading2"/>
        <w:keepLines/>
        <w:numPr>
          <w:ilvl w:val="0"/>
          <w:numId w:val="14"/>
        </w:numPr>
        <w:spacing w:before="240" w:after="120"/>
        <w:jc w:val="both"/>
        <w:rPr>
          <w:rFonts w:cs="Times New Roman"/>
          <w:color w:val="AD4900"/>
          <w:sz w:val="28"/>
          <w:szCs w:val="26"/>
        </w:rPr>
      </w:pPr>
      <w:bookmarkStart w:id="7" w:name="_Toc51150333"/>
      <w:bookmarkEnd w:id="4"/>
      <w:bookmarkEnd w:id="6"/>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r w:rsidR="00781AF2">
        <w:rPr>
          <w:rFonts w:cs="Times New Roman"/>
          <w:bCs/>
          <w:color w:val="AD4900"/>
          <w:sz w:val="28"/>
          <w:szCs w:val="26"/>
        </w:rPr>
        <w:t xml:space="preserve"> and cited information</w:t>
      </w:r>
    </w:p>
    <w:p w14:paraId="00E66B25" w14:textId="3F2FA971"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w:t>
      </w:r>
      <w:r w:rsidR="00781AF2">
        <w:rPr>
          <w:rFonts w:ascii="Arial" w:hAnsi="Arial" w:cs="Arial"/>
          <w:szCs w:val="22"/>
        </w:rPr>
        <w:t xml:space="preserve"> and </w:t>
      </w:r>
      <w:r w:rsidR="00716BCE">
        <w:rPr>
          <w:rFonts w:ascii="Arial" w:hAnsi="Arial" w:cs="Arial"/>
          <w:szCs w:val="22"/>
        </w:rPr>
        <w:t xml:space="preserve">cited </w:t>
      </w:r>
      <w:r w:rsidR="00781AF2">
        <w:rPr>
          <w:rFonts w:ascii="Arial" w:hAnsi="Arial" w:cs="Arial"/>
          <w:szCs w:val="22"/>
        </w:rPr>
        <w:t>information</w:t>
      </w:r>
      <w:r>
        <w:rPr>
          <w:rFonts w:ascii="Arial" w:hAnsi="Arial" w:cs="Arial"/>
          <w:szCs w:val="22"/>
        </w:rPr>
        <w:t xml:space="preserve">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8" w:name="_Toc82671569"/>
      <w:r>
        <w:rPr>
          <w:color w:val="AD4900"/>
          <w:sz w:val="28"/>
        </w:rPr>
        <w:t>Assessors not to be approached</w:t>
      </w:r>
    </w:p>
    <w:p w14:paraId="6D1B455E" w14:textId="5B7695E0" w:rsidR="001972A5" w:rsidRPr="00541319" w:rsidRDefault="009A23DB" w:rsidP="00E3408F">
      <w:pPr>
        <w:jc w:val="both"/>
      </w:pPr>
      <w:r>
        <w:t>Provide</w:t>
      </w:r>
      <w:r w:rsidR="001972A5" w:rsidRPr="001972A5">
        <w:t xml:space="preserve"> the name(s) of any </w:t>
      </w:r>
      <w:r w:rsidR="001972A5" w:rsidRPr="00780C57">
        <w:t>assessor(s) or organisation</w:t>
      </w:r>
      <w:r w:rsidR="00541319" w:rsidRPr="00780C57">
        <w:t>(</w:t>
      </w:r>
      <w:r w:rsidR="001972A5" w:rsidRPr="00780C57">
        <w:t>s</w:t>
      </w:r>
      <w:r w:rsidR="00541319" w:rsidRPr="00780C57">
        <w:t>)</w:t>
      </w:r>
      <w:r w:rsidR="001972A5" w:rsidRPr="00780C57">
        <w:t xml:space="preserve"> </w:t>
      </w:r>
      <w:r w:rsidR="00541319" w:rsidRPr="00780C57">
        <w:t>you</w:t>
      </w:r>
      <w:r w:rsidR="00541319">
        <w:t xml:space="preserve"> </w:t>
      </w:r>
      <w:r w:rsidR="00376F8A">
        <w:t xml:space="preserve">request </w:t>
      </w:r>
      <w:r w:rsidR="001972A5" w:rsidRPr="001972A5">
        <w:t>not to be approached to assess th</w:t>
      </w:r>
      <w:r>
        <w:t>is</w:t>
      </w:r>
      <w:r w:rsidR="001972A5" w:rsidRPr="001972A5">
        <w:t xml:space="preserve"> application (if applicable) to </w:t>
      </w:r>
      <w:hyperlink r:id="rId20" w:history="1">
        <w:r w:rsidR="00541319" w:rsidRPr="007F7315">
          <w:rPr>
            <w:rStyle w:val="Hyperlink"/>
          </w:rPr>
          <w:t>DOH.OMRI@health.wa.gov.au</w:t>
        </w:r>
      </w:hyperlink>
      <w:r w:rsidR="001972A5" w:rsidRPr="001972A5">
        <w:t xml:space="preserve">. This information will only be available to the </w:t>
      </w:r>
      <w:r w:rsidR="00DC7541">
        <w:t xml:space="preserve">Office of Medical Research and </w:t>
      </w:r>
      <w:r w:rsidR="00027794">
        <w:t>Innovation and</w:t>
      </w:r>
      <w:r w:rsidR="001972A5" w:rsidRPr="001972A5">
        <w:t xml:space="preserve">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E84813" w:rsidRDefault="00130936" w:rsidP="003C1C53">
      <w:pPr>
        <w:pStyle w:val="Heading2"/>
        <w:numPr>
          <w:ilvl w:val="0"/>
          <w:numId w:val="14"/>
        </w:numPr>
        <w:spacing w:before="240" w:after="120"/>
        <w:rPr>
          <w:color w:val="AD4900"/>
          <w:sz w:val="28"/>
        </w:rPr>
      </w:pPr>
      <w:r w:rsidRPr="00E84813">
        <w:rPr>
          <w:color w:val="AD4900"/>
          <w:sz w:val="28"/>
        </w:rPr>
        <w:t>T</w:t>
      </w:r>
      <w:r w:rsidR="009356CF" w:rsidRPr="00E84813">
        <w:rPr>
          <w:color w:val="AD4900"/>
          <w:sz w:val="28"/>
        </w:rPr>
        <w:t xml:space="preserve">eam </w:t>
      </w:r>
      <w:r w:rsidR="00783BB1" w:rsidRPr="00E84813">
        <w:rPr>
          <w:color w:val="AD4900"/>
          <w:sz w:val="28"/>
        </w:rPr>
        <w:t>c</w:t>
      </w:r>
      <w:r w:rsidR="00FB4F03" w:rsidRPr="00E84813">
        <w:rPr>
          <w:color w:val="AD4900"/>
          <w:sz w:val="28"/>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351B2F54"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 xml:space="preserve">if </w:t>
      </w:r>
      <w:proofErr w:type="gramStart"/>
      <w:r w:rsidR="006E221B" w:rsidRPr="0063269A">
        <w:rPr>
          <w:rFonts w:ascii="Arial" w:hAnsi="Arial" w:cs="Arial"/>
          <w:szCs w:val="24"/>
        </w:rPr>
        <w:t>successful</w:t>
      </w:r>
      <w:proofErr w:type="gramEnd"/>
    </w:p>
    <w:p w14:paraId="44D4D3C7" w14:textId="70307E11"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w:t>
      </w:r>
      <w:proofErr w:type="gramStart"/>
      <w:r w:rsidR="00FB4F03" w:rsidRPr="0063269A">
        <w:rPr>
          <w:rFonts w:ascii="Arial" w:hAnsi="Arial" w:cs="Arial"/>
          <w:iCs/>
          <w:szCs w:val="24"/>
          <w:lang w:eastAsia="en-AU"/>
        </w:rPr>
        <w:t>true</w:t>
      </w:r>
      <w:proofErr w:type="gramEnd"/>
      <w:r w:rsidR="00FB4F03" w:rsidRPr="0063269A">
        <w:rPr>
          <w:rFonts w:ascii="Arial" w:hAnsi="Arial" w:cs="Arial"/>
          <w:iCs/>
          <w:szCs w:val="24"/>
          <w:lang w:eastAsia="en-AU"/>
        </w:rPr>
        <w:t xml:space="preserve"> and correct in every particular</w:t>
      </w:r>
    </w:p>
    <w:p w14:paraId="681A8417" w14:textId="6ABB6B43"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13DDB88F"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 xml:space="preserve">we agree to participate in an evaluation whether the application is successful or </w:t>
      </w:r>
      <w:proofErr w:type="gramStart"/>
      <w:r w:rsidRPr="0063269A">
        <w:rPr>
          <w:rFonts w:ascii="Arial" w:hAnsi="Arial" w:cs="Arial"/>
          <w:szCs w:val="24"/>
        </w:rPr>
        <w:t>unsuccessful</w:t>
      </w:r>
      <w:proofErr w:type="gramEnd"/>
    </w:p>
    <w:p w14:paraId="28F7BF8B" w14:textId="0217E1E5" w:rsidR="00FB4F03" w:rsidRPr="00E84813"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w:t>
      </w:r>
      <w:r w:rsidR="00FB4F03" w:rsidRPr="00E84813">
        <w:rPr>
          <w:rFonts w:ascii="Arial" w:hAnsi="Arial" w:cs="Arial"/>
          <w:szCs w:val="24"/>
        </w:rPr>
        <w:t xml:space="preserve">have discussed the likely impact of the </w:t>
      </w:r>
      <w:r w:rsidR="000A7DD1"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on </w:t>
      </w:r>
      <w:r w:rsidR="007920CF" w:rsidRPr="00E84813">
        <w:rPr>
          <w:rFonts w:ascii="Arial" w:hAnsi="Arial" w:cs="Arial"/>
          <w:szCs w:val="24"/>
        </w:rPr>
        <w:t xml:space="preserve">participating </w:t>
      </w:r>
      <w:r w:rsidR="00D028A6" w:rsidRPr="00E84813">
        <w:rPr>
          <w:rFonts w:ascii="Arial" w:hAnsi="Arial" w:cs="Arial"/>
          <w:szCs w:val="24"/>
        </w:rPr>
        <w:t>organisations</w:t>
      </w:r>
      <w:r w:rsidR="000E4458" w:rsidRPr="00E84813">
        <w:rPr>
          <w:rFonts w:ascii="Arial" w:hAnsi="Arial" w:cs="Arial"/>
          <w:szCs w:val="24"/>
        </w:rPr>
        <w:t>,</w:t>
      </w:r>
      <w:r w:rsidR="00FB4F03" w:rsidRPr="00E84813">
        <w:rPr>
          <w:rFonts w:ascii="Arial" w:hAnsi="Arial" w:cs="Arial"/>
          <w:szCs w:val="24"/>
        </w:rPr>
        <w:t xml:space="preserve"> and this </w:t>
      </w:r>
      <w:r w:rsidR="008274E5"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is acceptable to </w:t>
      </w:r>
      <w:proofErr w:type="gramStart"/>
      <w:r w:rsidR="00FB4F03" w:rsidRPr="00E84813">
        <w:rPr>
          <w:rFonts w:ascii="Arial" w:hAnsi="Arial" w:cs="Arial"/>
          <w:szCs w:val="24"/>
        </w:rPr>
        <w:t>them</w:t>
      </w:r>
      <w:proofErr w:type="gramEnd"/>
    </w:p>
    <w:p w14:paraId="7DC0EBC5" w14:textId="44BCED48" w:rsidR="00A82548" w:rsidRPr="00E84813" w:rsidRDefault="00A82548"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have relevant permissions to use any third-party intellectual property required to deliver the Activity and have Freedom to Operate for this </w:t>
      </w:r>
      <w:proofErr w:type="gramStart"/>
      <w:r w:rsidRPr="00E84813">
        <w:rPr>
          <w:rFonts w:ascii="Arial" w:hAnsi="Arial" w:cs="Arial"/>
          <w:szCs w:val="24"/>
        </w:rPr>
        <w:t>Activity</w:t>
      </w:r>
      <w:proofErr w:type="gramEnd"/>
    </w:p>
    <w:p w14:paraId="4B8F0981" w14:textId="1C26C9B9"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proofErr w:type="gramStart"/>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roofErr w:type="gramEnd"/>
    </w:p>
    <w:p w14:paraId="62357A80" w14:textId="6FF56D2B"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w:t>
      </w:r>
      <w:proofErr w:type="gramStart"/>
      <w:r w:rsidR="001533EB" w:rsidRPr="00B106A7">
        <w:rPr>
          <w:rFonts w:ascii="Arial" w:hAnsi="Arial" w:cs="Arial"/>
          <w:szCs w:val="24"/>
        </w:rPr>
        <w:t>budget</w:t>
      </w:r>
      <w:proofErr w:type="gramEnd"/>
    </w:p>
    <w:p w14:paraId="008A41DC" w14:textId="41994504" w:rsidR="007923CE" w:rsidRDefault="00663364" w:rsidP="000C4E12">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lastRenderedPageBreak/>
        <w:t xml:space="preserve">Activity Lead </w:t>
      </w:r>
      <w:r w:rsidR="00D435A4">
        <w:rPr>
          <w:rFonts w:ascii="Arial" w:hAnsi="Arial" w:cs="Arial"/>
          <w:szCs w:val="24"/>
        </w:rPr>
        <w:t xml:space="preserve">will </w:t>
      </w:r>
      <w:hyperlink r:id="rId21"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2"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50C22AF1"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6B2A41FC"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will advise if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2AF95E22" w14:textId="7C8A8C35"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C90D10" w:rsidRDefault="002D17A1" w:rsidP="00245E57">
      <w:pPr>
        <w:pStyle w:val="BodyText3"/>
        <w:spacing w:before="120" w:after="120"/>
        <w:rPr>
          <w:bCs w:val="0"/>
          <w:i/>
          <w:iCs w:val="0"/>
        </w:rPr>
      </w:pPr>
      <w:r w:rsidRPr="00C90D10">
        <w:rPr>
          <w:i/>
          <w:iCs w:val="0"/>
        </w:rPr>
        <w:t>Insert additional tables as required.</w:t>
      </w: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477274">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1DEA9516"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0D9DC9D4"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 xml:space="preserve">if </w:t>
      </w:r>
      <w:proofErr w:type="gramStart"/>
      <w:r w:rsidRPr="00B106A7">
        <w:rPr>
          <w:rFonts w:ascii="Arial" w:hAnsi="Arial" w:cs="Arial"/>
          <w:szCs w:val="24"/>
        </w:rPr>
        <w:t>successful</w:t>
      </w:r>
      <w:proofErr w:type="gramEnd"/>
    </w:p>
    <w:p w14:paraId="6B236EF3" w14:textId="6862F26A"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C90D10" w:rsidRDefault="00506DEB" w:rsidP="00234B95">
      <w:pPr>
        <w:pStyle w:val="BodyText3"/>
        <w:spacing w:after="120"/>
        <w:rPr>
          <w:i/>
          <w:iCs w:val="0"/>
          <w:sz w:val="24"/>
          <w:szCs w:val="20"/>
        </w:rPr>
      </w:pPr>
      <w:r w:rsidRPr="00C90D10">
        <w:rPr>
          <w:i/>
          <w:iCs w:val="0"/>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477274">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8E9EAFD"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E5FDBBD"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1D4C3EC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 xml:space="preserve">are </w:t>
      </w:r>
      <w:proofErr w:type="gramStart"/>
      <w:r>
        <w:rPr>
          <w:rFonts w:ascii="Arial" w:hAnsi="Arial" w:cs="Arial"/>
          <w:iCs/>
          <w:szCs w:val="24"/>
        </w:rPr>
        <w:t>met</w:t>
      </w:r>
      <w:proofErr w:type="gramEnd"/>
    </w:p>
    <w:p w14:paraId="16F708A4" w14:textId="33555DC8"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8E0A16">
        <w:rPr>
          <w:rFonts w:ascii="Arial" w:hAnsi="Arial" w:cs="Arial"/>
          <w:szCs w:val="24"/>
        </w:rPr>
        <w:t xml:space="preserve">MRIAS and External </w:t>
      </w:r>
      <w:r w:rsidR="008E0A16" w:rsidRPr="008E0A16">
        <w:rPr>
          <w:rFonts w:ascii="Arial" w:hAnsi="Arial" w:cs="Arial"/>
          <w:szCs w:val="24"/>
        </w:rPr>
        <w:t xml:space="preserve">Program </w:t>
      </w:r>
      <w:r w:rsidR="0011724A" w:rsidRPr="008E0A16">
        <w:rPr>
          <w:rFonts w:ascii="Arial" w:hAnsi="Arial" w:cs="Arial"/>
          <w:szCs w:val="24"/>
        </w:rPr>
        <w:t>grant</w:t>
      </w:r>
      <w:r w:rsidR="002D3B25" w:rsidRPr="008E0A16">
        <w:rPr>
          <w:rFonts w:ascii="Arial" w:hAnsi="Arial" w:cs="Arial"/>
          <w:szCs w:val="24"/>
        </w:rPr>
        <w:t xml:space="preserve"> if </w:t>
      </w:r>
      <w:proofErr w:type="gramStart"/>
      <w:r w:rsidR="002D3B25" w:rsidRPr="008E0A16">
        <w:rPr>
          <w:rFonts w:ascii="Arial" w:hAnsi="Arial" w:cs="Arial"/>
          <w:szCs w:val="24"/>
        </w:rPr>
        <w:t>successful</w:t>
      </w:r>
      <w:proofErr w:type="gramEnd"/>
    </w:p>
    <w:p w14:paraId="5F597401" w14:textId="3872488D"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 xml:space="preserve">has </w:t>
      </w:r>
      <w:r w:rsidR="009265DC">
        <w:rPr>
          <w:rFonts w:ascii="Arial" w:hAnsi="Arial" w:cs="Arial"/>
          <w:iCs/>
          <w:szCs w:val="24"/>
        </w:rPr>
        <w:lastRenderedPageBreak/>
        <w:t>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4B562454" w14:textId="28BF40BB"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 xml:space="preserve">ete, </w:t>
      </w:r>
      <w:proofErr w:type="gramStart"/>
      <w:r w:rsidR="00904B8A" w:rsidRPr="0063269A">
        <w:rPr>
          <w:rFonts w:ascii="Arial" w:hAnsi="Arial" w:cs="Arial"/>
          <w:iCs/>
          <w:szCs w:val="24"/>
          <w:lang w:eastAsia="en-AU"/>
        </w:rPr>
        <w:t>true</w:t>
      </w:r>
      <w:proofErr w:type="gramEnd"/>
      <w:r w:rsidR="00904B8A" w:rsidRPr="0063269A">
        <w:rPr>
          <w:rFonts w:ascii="Arial" w:hAnsi="Arial" w:cs="Arial"/>
          <w:iCs/>
          <w:szCs w:val="24"/>
          <w:lang w:eastAsia="en-AU"/>
        </w:rPr>
        <w:t xml:space="preserve"> and correct in every particular</w:t>
      </w:r>
    </w:p>
    <w:p w14:paraId="2C0FEEE5" w14:textId="065D2D57"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the Responsible Entity</w:t>
      </w:r>
      <w:r w:rsidR="00FD28ED" w:rsidRPr="0063269A">
        <w:rPr>
          <w:rFonts w:ascii="Arial" w:hAnsi="Arial" w:cs="Arial"/>
          <w:szCs w:val="24"/>
        </w:rPr>
        <w:t xml:space="preserve"> </w:t>
      </w:r>
      <w:r w:rsidR="00BA7677">
        <w:rPr>
          <w:rFonts w:ascii="Arial" w:hAnsi="Arial" w:cs="Arial"/>
          <w:szCs w:val="24"/>
        </w:rPr>
        <w:t>will coordinate the major External Program funding application and</w:t>
      </w:r>
      <w:r w:rsidR="00BA7677" w:rsidRPr="00832B3C">
        <w:rPr>
          <w:rFonts w:ascii="Arial" w:hAnsi="Arial" w:cs="Arial"/>
          <w:szCs w:val="24"/>
        </w:rPr>
        <w:t xml:space="preserve"> </w:t>
      </w:r>
      <w:r w:rsidR="00FD28ED" w:rsidRPr="0063269A">
        <w:rPr>
          <w:rFonts w:ascii="Arial" w:hAnsi="Arial" w:cs="Arial"/>
          <w:szCs w:val="24"/>
        </w:rPr>
        <w:t xml:space="preserve">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xml:space="preserve">, team members and participating </w:t>
      </w:r>
      <w:proofErr w:type="gramStart"/>
      <w:r w:rsidR="00642406" w:rsidRPr="0063269A">
        <w:rPr>
          <w:rFonts w:ascii="Arial" w:hAnsi="Arial" w:cs="Arial"/>
          <w:iCs/>
          <w:szCs w:val="24"/>
        </w:rPr>
        <w:t>entities</w:t>
      </w:r>
      <w:proofErr w:type="gramEnd"/>
    </w:p>
    <w:p w14:paraId="0C77B039" w14:textId="770C87C8"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1"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1"/>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w:t>
      </w:r>
      <w:proofErr w:type="gramStart"/>
      <w:r w:rsidR="00AE25EF" w:rsidRPr="0063269A">
        <w:rPr>
          <w:rFonts w:ascii="Arial" w:hAnsi="Arial" w:cs="Arial"/>
          <w:iCs/>
          <w:szCs w:val="24"/>
          <w:lang w:eastAsia="en-AU"/>
        </w:rPr>
        <w:t>i.e.</w:t>
      </w:r>
      <w:proofErr w:type="gramEnd"/>
      <w:r w:rsidR="00AE25EF" w:rsidRPr="0063269A">
        <w:rPr>
          <w:rFonts w:ascii="Arial" w:hAnsi="Arial" w:cs="Arial"/>
          <w:iCs/>
          <w:szCs w:val="24"/>
          <w:lang w:eastAsia="en-AU"/>
        </w:rPr>
        <w:t xml:space="preserve"> the </w:t>
      </w:r>
      <w:r w:rsidR="00EA3557" w:rsidRPr="0063269A">
        <w:rPr>
          <w:rFonts w:ascii="Arial" w:hAnsi="Arial" w:cs="Arial"/>
          <w:iCs/>
          <w:szCs w:val="24"/>
          <w:lang w:eastAsia="en-AU"/>
        </w:rPr>
        <w:t>Responsible Entity has other external sources of income</w:t>
      </w:r>
    </w:p>
    <w:p w14:paraId="60083342" w14:textId="1B855F8F" w:rsidR="00A45D6F" w:rsidRPr="00AF4978" w:rsidRDefault="00E44FB3"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w:t>
      </w:r>
      <w:proofErr w:type="gramStart"/>
      <w:r w:rsidR="00291621" w:rsidRPr="00AF4978">
        <w:rPr>
          <w:rFonts w:ascii="Arial" w:hAnsi="Arial" w:cs="Arial"/>
          <w:szCs w:val="24"/>
          <w:lang w:eastAsia="en-AU"/>
        </w:rPr>
        <w:t>community</w:t>
      </w:r>
      <w:proofErr w:type="gramEnd"/>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603EF1E8" w:rsidR="00FB4F03" w:rsidRPr="005264B9" w:rsidRDefault="00EA544A" w:rsidP="003C1C53">
      <w:pPr>
        <w:pStyle w:val="Heading2"/>
        <w:numPr>
          <w:ilvl w:val="0"/>
          <w:numId w:val="14"/>
        </w:numPr>
        <w:spacing w:before="240" w:after="120"/>
        <w:rPr>
          <w:color w:val="AD4900"/>
          <w:sz w:val="28"/>
        </w:rPr>
      </w:pPr>
      <w:bookmarkStart w:id="12" w:name="_Toc51150334"/>
      <w:bookmarkStart w:id="13" w:name="_Toc82671570"/>
      <w:bookmarkEnd w:id="10"/>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2"/>
      <w:r w:rsidR="001C4BE7" w:rsidRPr="005264B9">
        <w:rPr>
          <w:color w:val="AD4900"/>
          <w:sz w:val="28"/>
        </w:rPr>
        <w:t xml:space="preserve"> </w:t>
      </w:r>
      <w:bookmarkEnd w:id="13"/>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1DD3598D"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57C90A1C"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 xml:space="preserve">pplication are true and correct and reflect the latest costing information available to </w:t>
      </w:r>
      <w:proofErr w:type="gramStart"/>
      <w:r w:rsidR="00FB4F03" w:rsidRPr="00B106A7">
        <w:rPr>
          <w:rFonts w:ascii="Arial" w:hAnsi="Arial" w:cs="Arial"/>
          <w:szCs w:val="24"/>
        </w:rPr>
        <w:t>me</w:t>
      </w:r>
      <w:proofErr w:type="gramEnd"/>
    </w:p>
    <w:p w14:paraId="54A46F57" w14:textId="0DCBAC4B"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09BCC4B1" w14:textId="76C89B4D" w:rsidR="00D3480D" w:rsidRPr="00D3480D" w:rsidRDefault="00E804F2" w:rsidP="00D3480D">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90D10">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90D10">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C90D10">
        <w:trPr>
          <w:trHeight w:val="641"/>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2F8B9F72" w14:textId="77777777" w:rsidR="002402D3" w:rsidRDefault="002402D3">
      <w:pPr>
        <w:spacing w:after="160" w:line="259" w:lineRule="auto"/>
        <w:rPr>
          <w:rFonts w:ascii="Arial" w:hAnsi="Arial" w:cs="Arial"/>
          <w:sz w:val="24"/>
          <w:szCs w:val="24"/>
        </w:rPr>
        <w:sectPr w:rsidR="002402D3" w:rsidSect="00F166FC">
          <w:footerReference w:type="default" r:id="rId23"/>
          <w:headerReference w:type="first" r:id="rId24"/>
          <w:footerReference w:type="first" r:id="rId25"/>
          <w:pgSz w:w="11907" w:h="16840" w:code="9"/>
          <w:pgMar w:top="1247" w:right="1134" w:bottom="1361" w:left="1134" w:header="709" w:footer="709"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F166FC">
      <w:headerReference w:type="first" r:id="rId28"/>
      <w:footerReference w:type="first" r:id="rId29"/>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3D8F" w14:textId="77777777" w:rsidR="00111982" w:rsidRDefault="00111982" w:rsidP="007D4DF0">
      <w:r>
        <w:separator/>
      </w:r>
    </w:p>
  </w:endnote>
  <w:endnote w:type="continuationSeparator" w:id="0">
    <w:p w14:paraId="07AF3B29" w14:textId="77777777" w:rsidR="00111982" w:rsidRDefault="00111982" w:rsidP="007D4DF0">
      <w:r>
        <w:continuationSeparator/>
      </w:r>
    </w:p>
  </w:endnote>
  <w:endnote w:type="continuationNotice" w:id="1">
    <w:p w14:paraId="29C31234" w14:textId="77777777" w:rsidR="00111982" w:rsidRDefault="00111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828" w14:textId="36AA541E" w:rsidR="00B73082" w:rsidRDefault="00DC0F3F" w:rsidP="000939E3">
    <w:pPr>
      <w:pStyle w:val="Footer"/>
      <w:tabs>
        <w:tab w:val="right" w:pos="9356"/>
      </w:tabs>
      <w:ind w:right="-1"/>
    </w:pPr>
    <w:r>
      <w:rPr>
        <w:rFonts w:ascii="Arial" w:eastAsia="Calibri" w:hAnsi="Arial" w:cs="Arial"/>
        <w:sz w:val="20"/>
      </w:rPr>
      <w:t xml:space="preserve">Major Research and Innovation Application Support </w:t>
    </w:r>
    <w:r w:rsidR="00DA3726">
      <w:rPr>
        <w:rFonts w:ascii="Arial" w:eastAsia="Calibri" w:hAnsi="Arial" w:cs="Arial"/>
        <w:sz w:val="20"/>
      </w:rPr>
      <w:t>– Round 2</w:t>
    </w:r>
    <w:r>
      <w:rPr>
        <w:rFonts w:ascii="Arial" w:eastAsia="Calibri" w:hAnsi="Arial" w:cs="Arial"/>
        <w:b/>
        <w:sz w:val="20"/>
      </w:rPr>
      <w:t xml:space="preserve"> </w:t>
    </w:r>
    <w:r>
      <w:rPr>
        <w:rFonts w:ascii="Arial" w:eastAsia="Calibri" w:hAnsi="Arial" w:cs="Arial"/>
        <w:b/>
        <w:sz w:val="20"/>
      </w:rPr>
      <w:tab/>
    </w:r>
    <w:r w:rsidR="006C3BF3" w:rsidRPr="000939E3">
      <w:rPr>
        <w:rFonts w:ascii="Arial" w:eastAsia="Calibri" w:hAnsi="Arial" w:cs="Arial"/>
        <w:bCs/>
        <w:sz w:val="20"/>
      </w:rPr>
      <w:t xml:space="preserve">Page </w:t>
    </w:r>
    <w:r w:rsidRPr="000939E3">
      <w:rPr>
        <w:rFonts w:ascii="Arial" w:eastAsia="Calibri" w:hAnsi="Arial" w:cs="Arial"/>
        <w:bCs/>
        <w:sz w:val="20"/>
      </w:rPr>
      <w:fldChar w:fldCharType="begin"/>
    </w:r>
    <w:r w:rsidRPr="000939E3">
      <w:rPr>
        <w:rFonts w:ascii="Arial" w:eastAsia="Calibri" w:hAnsi="Arial" w:cs="Arial"/>
        <w:bCs/>
        <w:sz w:val="20"/>
      </w:rPr>
      <w:instrText xml:space="preserve"> PAGE  \* Arabic  \* MERGEFORMAT </w:instrText>
    </w:r>
    <w:r w:rsidRPr="000939E3">
      <w:rPr>
        <w:rFonts w:ascii="Arial" w:eastAsia="Calibri" w:hAnsi="Arial" w:cs="Arial"/>
        <w:bCs/>
        <w:sz w:val="20"/>
      </w:rPr>
      <w:fldChar w:fldCharType="separate"/>
    </w:r>
    <w:r w:rsidRPr="000939E3">
      <w:rPr>
        <w:rFonts w:ascii="Arial" w:eastAsia="Calibri" w:hAnsi="Arial" w:cs="Arial"/>
        <w:bCs/>
        <w:sz w:val="20"/>
      </w:rPr>
      <w:t>1</w:t>
    </w:r>
    <w:r w:rsidRPr="000939E3">
      <w:rPr>
        <w:rFonts w:ascii="Arial" w:eastAsia="Calibri"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3B1" w14:textId="1C36C52F" w:rsidR="00B73082" w:rsidRDefault="00DC0F3F" w:rsidP="000939E3">
    <w:pPr>
      <w:pStyle w:val="Footer"/>
      <w:tabs>
        <w:tab w:val="right" w:pos="9356"/>
      </w:tabs>
      <w:ind w:right="-1"/>
    </w:pPr>
    <w:r>
      <w:rPr>
        <w:rFonts w:ascii="Arial" w:eastAsia="Calibri" w:hAnsi="Arial" w:cs="Arial"/>
        <w:sz w:val="20"/>
      </w:rPr>
      <w:t xml:space="preserve">Major Research and Innovation Application Support </w:t>
    </w:r>
    <w:r w:rsidR="00114CCC" w:rsidRPr="001D25BF">
      <w:rPr>
        <w:rFonts w:ascii="Arial" w:eastAsia="Calibri" w:hAnsi="Arial" w:cs="Arial"/>
        <w:bCs/>
        <w:sz w:val="20"/>
      </w:rPr>
      <w:t>– Round 2</w:t>
    </w:r>
    <w:r>
      <w:rPr>
        <w:rFonts w:ascii="Arial" w:eastAsia="Calibri" w:hAnsi="Arial" w:cs="Arial"/>
        <w:b/>
        <w:sz w:val="20"/>
      </w:rPr>
      <w:tab/>
    </w:r>
    <w:r w:rsidR="006C3BF3" w:rsidRPr="000939E3">
      <w:rPr>
        <w:rFonts w:ascii="Arial" w:eastAsia="Calibri" w:hAnsi="Arial" w:cs="Arial"/>
        <w:bCs/>
        <w:sz w:val="20"/>
      </w:rPr>
      <w:t xml:space="preserve">Page </w:t>
    </w:r>
    <w:r w:rsidR="006C3BF3" w:rsidRPr="000939E3">
      <w:rPr>
        <w:rFonts w:ascii="Arial" w:eastAsia="Calibri" w:hAnsi="Arial" w:cs="Arial"/>
        <w:bCs/>
        <w:sz w:val="20"/>
      </w:rPr>
      <w:fldChar w:fldCharType="begin"/>
    </w:r>
    <w:r w:rsidR="006C3BF3" w:rsidRPr="000939E3">
      <w:rPr>
        <w:rFonts w:ascii="Arial" w:eastAsia="Calibri" w:hAnsi="Arial" w:cs="Arial"/>
        <w:bCs/>
        <w:sz w:val="20"/>
      </w:rPr>
      <w:instrText xml:space="preserve"> PAGE   \* MERGEFORMAT </w:instrText>
    </w:r>
    <w:r w:rsidR="006C3BF3" w:rsidRPr="000939E3">
      <w:rPr>
        <w:rFonts w:ascii="Arial" w:eastAsia="Calibri" w:hAnsi="Arial" w:cs="Arial"/>
        <w:bCs/>
        <w:sz w:val="20"/>
      </w:rPr>
      <w:fldChar w:fldCharType="separate"/>
    </w:r>
    <w:r w:rsidR="006C3BF3" w:rsidRPr="000939E3">
      <w:rPr>
        <w:rFonts w:ascii="Arial" w:eastAsia="Calibri" w:hAnsi="Arial" w:cs="Arial"/>
        <w:bCs/>
        <w:noProof/>
        <w:sz w:val="20"/>
      </w:rPr>
      <w:t>1</w:t>
    </w:r>
    <w:r w:rsidR="006C3BF3" w:rsidRPr="000939E3">
      <w:rPr>
        <w:rFonts w:ascii="Arial" w:eastAsia="Calibri" w:hAnsi="Arial" w:cs="Arial"/>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3EF9" w14:textId="77777777" w:rsidR="00111982" w:rsidRDefault="00111982" w:rsidP="007D4DF0">
      <w:r>
        <w:separator/>
      </w:r>
    </w:p>
  </w:footnote>
  <w:footnote w:type="continuationSeparator" w:id="0">
    <w:p w14:paraId="3E299F89" w14:textId="77777777" w:rsidR="00111982" w:rsidRDefault="00111982" w:rsidP="007D4DF0">
      <w:r>
        <w:continuationSeparator/>
      </w:r>
    </w:p>
  </w:footnote>
  <w:footnote w:type="continuationNotice" w:id="1">
    <w:p w14:paraId="139053CC" w14:textId="77777777" w:rsidR="00111982" w:rsidRDefault="00111982"/>
  </w:footnote>
  <w:footnote w:id="2">
    <w:p w14:paraId="461A2E91" w14:textId="77777777" w:rsidR="007F35AB" w:rsidRPr="008C206D" w:rsidRDefault="007F35AB" w:rsidP="007F35AB">
      <w:pPr>
        <w:pStyle w:val="FootnoteText"/>
        <w:rPr>
          <w:sz w:val="18"/>
          <w:szCs w:val="18"/>
        </w:rPr>
      </w:pPr>
      <w:r w:rsidRPr="008C206D">
        <w:rPr>
          <w:rStyle w:val="FootnoteReference"/>
          <w:rFonts w:asciiTheme="majorHAnsi" w:hAnsiTheme="majorHAnsi" w:cstheme="majorHAnsi"/>
          <w:sz w:val="18"/>
          <w:szCs w:val="18"/>
        </w:rPr>
        <w:footnoteRef/>
      </w:r>
      <w:r w:rsidRPr="008C206D">
        <w:rPr>
          <w:rFonts w:asciiTheme="majorHAnsi" w:hAnsiTheme="majorHAnsi" w:cstheme="majorHAnsi"/>
          <w:sz w:val="18"/>
          <w:szCs w:val="18"/>
        </w:rPr>
        <w:t xml:space="preserve"> </w:t>
      </w:r>
      <w:r w:rsidRPr="008C206D">
        <w:rPr>
          <w:rFonts w:asciiTheme="minorHAnsi" w:hAnsiTheme="minorHAnsi" w:cstheme="minorHAnsi"/>
          <w:sz w:val="18"/>
          <w:szCs w:val="18"/>
        </w:rPr>
        <w:t>Within Western Australia, the term Aboriginal is used in preference to Aboriginal and Torres Strait Islander,</w:t>
      </w:r>
      <w:r w:rsidRPr="008C206D">
        <w:rPr>
          <w:rFonts w:ascii="Arial" w:hAnsi="Arial" w:cs="Arial"/>
          <w:sz w:val="18"/>
          <w:szCs w:val="18"/>
        </w:rPr>
        <w:t xml:space="preserve"> in recognition that Aboriginal people are the original inhabitants of Western Australia. No disrespect is intended to our Torres Strait Islander colleagues and community</w:t>
      </w:r>
      <w:r w:rsidRPr="008C206D">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4FB" w14:textId="18312645" w:rsidR="00B73082" w:rsidRDefault="00B73082">
    <w:pPr>
      <w:pStyle w:val="Header"/>
    </w:pPr>
    <w:r>
      <w:rPr>
        <w:noProof/>
        <w:lang w:eastAsia="en-AU"/>
      </w:rPr>
      <w:drawing>
        <wp:anchor distT="0" distB="0" distL="114300" distR="114300" simplePos="0" relativeHeight="251658241" behindDoc="1" locked="0" layoutInCell="1" allowOverlap="1" wp14:anchorId="3095F17F" wp14:editId="15FE55B8">
          <wp:simplePos x="0" y="0"/>
          <wp:positionH relativeFrom="margin">
            <wp:align>center</wp:align>
          </wp:positionH>
          <wp:positionV relativeFrom="paragraph">
            <wp:posOffset>-265445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4E05"/>
    <w:multiLevelType w:val="hybridMultilevel"/>
    <w:tmpl w:val="61C896A6"/>
    <w:lvl w:ilvl="0" w:tplc="CEDEC0A0">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8C663FB"/>
    <w:multiLevelType w:val="hybridMultilevel"/>
    <w:tmpl w:val="7FE8836C"/>
    <w:lvl w:ilvl="0" w:tplc="0C09001B">
      <w:start w:val="1"/>
      <w:numFmt w:val="lowerRoman"/>
      <w:lvlText w:val="%1."/>
      <w:lvlJc w:val="righ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6123C1B"/>
    <w:multiLevelType w:val="hybridMultilevel"/>
    <w:tmpl w:val="9050C338"/>
    <w:lvl w:ilvl="0" w:tplc="0C09001B">
      <w:start w:val="1"/>
      <w:numFmt w:val="lowerRoman"/>
      <w:lvlText w:val="%1."/>
      <w:lvlJc w:val="right"/>
      <w:pPr>
        <w:ind w:left="501" w:hanging="360"/>
      </w:pPr>
      <w:rPr>
        <w:rFont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17" w15:restartNumberingAfterBreak="0">
    <w:nsid w:val="5C2001F4"/>
    <w:multiLevelType w:val="hybridMultilevel"/>
    <w:tmpl w:val="C9C28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CAA2C26"/>
    <w:multiLevelType w:val="hybridMultilevel"/>
    <w:tmpl w:val="81F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5"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99930E2"/>
    <w:multiLevelType w:val="hybridMultilevel"/>
    <w:tmpl w:val="2FE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C2CBC"/>
    <w:multiLevelType w:val="hybridMultilevel"/>
    <w:tmpl w:val="BE9A9844"/>
    <w:lvl w:ilvl="0" w:tplc="FFFFFFFF">
      <w:start w:val="1"/>
      <w:numFmt w:val="low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201553037">
    <w:abstractNumId w:val="15"/>
  </w:num>
  <w:num w:numId="2" w16cid:durableId="852887346">
    <w:abstractNumId w:val="2"/>
  </w:num>
  <w:num w:numId="3" w16cid:durableId="1001666110">
    <w:abstractNumId w:val="24"/>
  </w:num>
  <w:num w:numId="4" w16cid:durableId="1895307346">
    <w:abstractNumId w:val="9"/>
  </w:num>
  <w:num w:numId="5" w16cid:durableId="1599099545">
    <w:abstractNumId w:val="1"/>
  </w:num>
  <w:num w:numId="6" w16cid:durableId="1503856315">
    <w:abstractNumId w:val="10"/>
  </w:num>
  <w:num w:numId="7" w16cid:durableId="2050492580">
    <w:abstractNumId w:val="20"/>
  </w:num>
  <w:num w:numId="8" w16cid:durableId="1915433754">
    <w:abstractNumId w:val="5"/>
  </w:num>
  <w:num w:numId="9" w16cid:durableId="1191603551">
    <w:abstractNumId w:val="14"/>
  </w:num>
  <w:num w:numId="10" w16cid:durableId="556744378">
    <w:abstractNumId w:val="6"/>
  </w:num>
  <w:num w:numId="11" w16cid:durableId="604579853">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5"/>
  </w:num>
  <w:num w:numId="13" w16cid:durableId="1969969566">
    <w:abstractNumId w:val="22"/>
  </w:num>
  <w:num w:numId="14" w16cid:durableId="730465132">
    <w:abstractNumId w:val="17"/>
  </w:num>
  <w:num w:numId="15" w16cid:durableId="569996830">
    <w:abstractNumId w:val="13"/>
  </w:num>
  <w:num w:numId="16" w16cid:durableId="1592812689">
    <w:abstractNumId w:val="28"/>
  </w:num>
  <w:num w:numId="17" w16cid:durableId="885213889">
    <w:abstractNumId w:val="21"/>
  </w:num>
  <w:num w:numId="18" w16cid:durableId="2010786363">
    <w:abstractNumId w:val="8"/>
  </w:num>
  <w:num w:numId="19" w16cid:durableId="1057439208">
    <w:abstractNumId w:val="23"/>
  </w:num>
  <w:num w:numId="20" w16cid:durableId="665935617">
    <w:abstractNumId w:val="19"/>
  </w:num>
  <w:num w:numId="21" w16cid:durableId="1725986031">
    <w:abstractNumId w:val="12"/>
  </w:num>
  <w:num w:numId="22" w16cid:durableId="578095815">
    <w:abstractNumId w:val="11"/>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4"/>
  </w:num>
  <w:num w:numId="26" w16cid:durableId="270548320">
    <w:abstractNumId w:val="7"/>
  </w:num>
  <w:num w:numId="27" w16cid:durableId="489757236">
    <w:abstractNumId w:val="18"/>
  </w:num>
  <w:num w:numId="28" w16cid:durableId="303898679">
    <w:abstractNumId w:val="3"/>
  </w:num>
  <w:num w:numId="29" w16cid:durableId="412703292">
    <w:abstractNumId w:val="27"/>
  </w:num>
  <w:num w:numId="30" w16cid:durableId="40051864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06E"/>
    <w:rsid w:val="000022FE"/>
    <w:rsid w:val="00002818"/>
    <w:rsid w:val="0000299B"/>
    <w:rsid w:val="000032D8"/>
    <w:rsid w:val="000037EF"/>
    <w:rsid w:val="0000389E"/>
    <w:rsid w:val="00004037"/>
    <w:rsid w:val="0000414B"/>
    <w:rsid w:val="000044B5"/>
    <w:rsid w:val="0000514D"/>
    <w:rsid w:val="0000524E"/>
    <w:rsid w:val="000059E1"/>
    <w:rsid w:val="00005D09"/>
    <w:rsid w:val="0000613F"/>
    <w:rsid w:val="00006494"/>
    <w:rsid w:val="00007032"/>
    <w:rsid w:val="00007044"/>
    <w:rsid w:val="00007631"/>
    <w:rsid w:val="00007CD9"/>
    <w:rsid w:val="000105AE"/>
    <w:rsid w:val="000106E1"/>
    <w:rsid w:val="00010A44"/>
    <w:rsid w:val="00010BD6"/>
    <w:rsid w:val="00010D3A"/>
    <w:rsid w:val="00011197"/>
    <w:rsid w:val="00011688"/>
    <w:rsid w:val="0001197F"/>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A6E"/>
    <w:rsid w:val="00020E9F"/>
    <w:rsid w:val="00022677"/>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794"/>
    <w:rsid w:val="000278A2"/>
    <w:rsid w:val="000312F8"/>
    <w:rsid w:val="000316C9"/>
    <w:rsid w:val="000320E3"/>
    <w:rsid w:val="000325A1"/>
    <w:rsid w:val="00032D46"/>
    <w:rsid w:val="00034479"/>
    <w:rsid w:val="000345ED"/>
    <w:rsid w:val="000347EC"/>
    <w:rsid w:val="000349F2"/>
    <w:rsid w:val="00034C61"/>
    <w:rsid w:val="00034FD4"/>
    <w:rsid w:val="000358BC"/>
    <w:rsid w:val="00036DFC"/>
    <w:rsid w:val="000372D7"/>
    <w:rsid w:val="000379F6"/>
    <w:rsid w:val="00037CD1"/>
    <w:rsid w:val="00037DE5"/>
    <w:rsid w:val="00041D72"/>
    <w:rsid w:val="00041FC6"/>
    <w:rsid w:val="0004287B"/>
    <w:rsid w:val="00042E80"/>
    <w:rsid w:val="00042EA7"/>
    <w:rsid w:val="00042F8E"/>
    <w:rsid w:val="00043C59"/>
    <w:rsid w:val="00043D0B"/>
    <w:rsid w:val="00043E8F"/>
    <w:rsid w:val="00043E9E"/>
    <w:rsid w:val="00043F52"/>
    <w:rsid w:val="0004473A"/>
    <w:rsid w:val="00044A9F"/>
    <w:rsid w:val="000452C3"/>
    <w:rsid w:val="00045758"/>
    <w:rsid w:val="00045FB3"/>
    <w:rsid w:val="00046891"/>
    <w:rsid w:val="00046D84"/>
    <w:rsid w:val="000500F4"/>
    <w:rsid w:val="000502F5"/>
    <w:rsid w:val="000505C3"/>
    <w:rsid w:val="00050693"/>
    <w:rsid w:val="0005077E"/>
    <w:rsid w:val="000509D5"/>
    <w:rsid w:val="00050D81"/>
    <w:rsid w:val="00051138"/>
    <w:rsid w:val="000511FF"/>
    <w:rsid w:val="00051E75"/>
    <w:rsid w:val="000525FF"/>
    <w:rsid w:val="00052D65"/>
    <w:rsid w:val="000532E5"/>
    <w:rsid w:val="000536C8"/>
    <w:rsid w:val="00053906"/>
    <w:rsid w:val="000540D0"/>
    <w:rsid w:val="00054E18"/>
    <w:rsid w:val="00054F34"/>
    <w:rsid w:val="00054FE3"/>
    <w:rsid w:val="000557AF"/>
    <w:rsid w:val="00055EA8"/>
    <w:rsid w:val="00055F01"/>
    <w:rsid w:val="00056534"/>
    <w:rsid w:val="00056864"/>
    <w:rsid w:val="0005693F"/>
    <w:rsid w:val="00056B74"/>
    <w:rsid w:val="00057192"/>
    <w:rsid w:val="000577EC"/>
    <w:rsid w:val="00057A3B"/>
    <w:rsid w:val="00060A8C"/>
    <w:rsid w:val="00060E85"/>
    <w:rsid w:val="000610A7"/>
    <w:rsid w:val="00061494"/>
    <w:rsid w:val="00061C8E"/>
    <w:rsid w:val="00062089"/>
    <w:rsid w:val="00062126"/>
    <w:rsid w:val="000624DD"/>
    <w:rsid w:val="00062903"/>
    <w:rsid w:val="000629E2"/>
    <w:rsid w:val="000629E8"/>
    <w:rsid w:val="00062BFB"/>
    <w:rsid w:val="00063047"/>
    <w:rsid w:val="0006385D"/>
    <w:rsid w:val="000644F6"/>
    <w:rsid w:val="000651BB"/>
    <w:rsid w:val="00065C6D"/>
    <w:rsid w:val="00065CB4"/>
    <w:rsid w:val="00066244"/>
    <w:rsid w:val="000665C9"/>
    <w:rsid w:val="00066907"/>
    <w:rsid w:val="00066A0D"/>
    <w:rsid w:val="0006712D"/>
    <w:rsid w:val="000673EE"/>
    <w:rsid w:val="0006762E"/>
    <w:rsid w:val="00067A62"/>
    <w:rsid w:val="00067DB6"/>
    <w:rsid w:val="00067F1C"/>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ADC"/>
    <w:rsid w:val="00082D61"/>
    <w:rsid w:val="00082DFB"/>
    <w:rsid w:val="000833D5"/>
    <w:rsid w:val="000834B1"/>
    <w:rsid w:val="000840F4"/>
    <w:rsid w:val="00084157"/>
    <w:rsid w:val="00084ECC"/>
    <w:rsid w:val="00085558"/>
    <w:rsid w:val="00085642"/>
    <w:rsid w:val="00085736"/>
    <w:rsid w:val="00085780"/>
    <w:rsid w:val="00085792"/>
    <w:rsid w:val="00085FAD"/>
    <w:rsid w:val="00086BF7"/>
    <w:rsid w:val="00086E28"/>
    <w:rsid w:val="00090075"/>
    <w:rsid w:val="00091BC6"/>
    <w:rsid w:val="00091D64"/>
    <w:rsid w:val="0009242A"/>
    <w:rsid w:val="00092C1E"/>
    <w:rsid w:val="00092D00"/>
    <w:rsid w:val="00092D45"/>
    <w:rsid w:val="00092FDE"/>
    <w:rsid w:val="00093033"/>
    <w:rsid w:val="0009312D"/>
    <w:rsid w:val="00093509"/>
    <w:rsid w:val="000939C5"/>
    <w:rsid w:val="000939E3"/>
    <w:rsid w:val="00093D98"/>
    <w:rsid w:val="0009475D"/>
    <w:rsid w:val="00094F56"/>
    <w:rsid w:val="00095581"/>
    <w:rsid w:val="00095831"/>
    <w:rsid w:val="00095BBD"/>
    <w:rsid w:val="00095DC3"/>
    <w:rsid w:val="00096823"/>
    <w:rsid w:val="00096927"/>
    <w:rsid w:val="00096AC7"/>
    <w:rsid w:val="00096FB3"/>
    <w:rsid w:val="000A00C4"/>
    <w:rsid w:val="000A0556"/>
    <w:rsid w:val="000A07A7"/>
    <w:rsid w:val="000A07CF"/>
    <w:rsid w:val="000A0A98"/>
    <w:rsid w:val="000A0C8F"/>
    <w:rsid w:val="000A0FD6"/>
    <w:rsid w:val="000A13D3"/>
    <w:rsid w:val="000A197F"/>
    <w:rsid w:val="000A19FC"/>
    <w:rsid w:val="000A20A2"/>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B20"/>
    <w:rsid w:val="000B0F77"/>
    <w:rsid w:val="000B132D"/>
    <w:rsid w:val="000B1BA7"/>
    <w:rsid w:val="000B1BED"/>
    <w:rsid w:val="000B2143"/>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1FC7"/>
    <w:rsid w:val="000C2036"/>
    <w:rsid w:val="000C228E"/>
    <w:rsid w:val="000C2933"/>
    <w:rsid w:val="000C2B60"/>
    <w:rsid w:val="000C2DEF"/>
    <w:rsid w:val="000C3B3A"/>
    <w:rsid w:val="000C40ED"/>
    <w:rsid w:val="000C45D6"/>
    <w:rsid w:val="000C49FE"/>
    <w:rsid w:val="000C4CFB"/>
    <w:rsid w:val="000C4DDC"/>
    <w:rsid w:val="000C55C1"/>
    <w:rsid w:val="000C643E"/>
    <w:rsid w:val="000C6520"/>
    <w:rsid w:val="000C6FA4"/>
    <w:rsid w:val="000C74FA"/>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5F7A"/>
    <w:rsid w:val="000D63F5"/>
    <w:rsid w:val="000D6928"/>
    <w:rsid w:val="000D717C"/>
    <w:rsid w:val="000D7202"/>
    <w:rsid w:val="000D72F8"/>
    <w:rsid w:val="000D7997"/>
    <w:rsid w:val="000D7F5C"/>
    <w:rsid w:val="000E0157"/>
    <w:rsid w:val="000E058D"/>
    <w:rsid w:val="000E07B8"/>
    <w:rsid w:val="000E0CC0"/>
    <w:rsid w:val="000E1517"/>
    <w:rsid w:val="000E18DE"/>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26C"/>
    <w:rsid w:val="000F36CB"/>
    <w:rsid w:val="000F52C5"/>
    <w:rsid w:val="000F554C"/>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D5F"/>
    <w:rsid w:val="00102EF8"/>
    <w:rsid w:val="001035F0"/>
    <w:rsid w:val="0010365D"/>
    <w:rsid w:val="001036B3"/>
    <w:rsid w:val="00103799"/>
    <w:rsid w:val="001042C2"/>
    <w:rsid w:val="00104302"/>
    <w:rsid w:val="00104359"/>
    <w:rsid w:val="00104EEF"/>
    <w:rsid w:val="00105320"/>
    <w:rsid w:val="00105D77"/>
    <w:rsid w:val="001061AA"/>
    <w:rsid w:val="00106936"/>
    <w:rsid w:val="00106964"/>
    <w:rsid w:val="00107081"/>
    <w:rsid w:val="0011059A"/>
    <w:rsid w:val="001109D3"/>
    <w:rsid w:val="001113C7"/>
    <w:rsid w:val="00111982"/>
    <w:rsid w:val="00111EB7"/>
    <w:rsid w:val="00111FE0"/>
    <w:rsid w:val="001121A5"/>
    <w:rsid w:val="001123C3"/>
    <w:rsid w:val="00112A05"/>
    <w:rsid w:val="00112AB0"/>
    <w:rsid w:val="001138DF"/>
    <w:rsid w:val="001138F6"/>
    <w:rsid w:val="001141AA"/>
    <w:rsid w:val="001141B4"/>
    <w:rsid w:val="001147DE"/>
    <w:rsid w:val="00114CCC"/>
    <w:rsid w:val="00115483"/>
    <w:rsid w:val="00115DAD"/>
    <w:rsid w:val="00115EF5"/>
    <w:rsid w:val="001163C8"/>
    <w:rsid w:val="00116B15"/>
    <w:rsid w:val="0011704E"/>
    <w:rsid w:val="0011724A"/>
    <w:rsid w:val="00117897"/>
    <w:rsid w:val="00117E92"/>
    <w:rsid w:val="00117F2F"/>
    <w:rsid w:val="001200BE"/>
    <w:rsid w:val="00120A9B"/>
    <w:rsid w:val="00120AF6"/>
    <w:rsid w:val="001212C8"/>
    <w:rsid w:val="001227C8"/>
    <w:rsid w:val="00123341"/>
    <w:rsid w:val="00123564"/>
    <w:rsid w:val="00124039"/>
    <w:rsid w:val="001240E1"/>
    <w:rsid w:val="00124428"/>
    <w:rsid w:val="0012458E"/>
    <w:rsid w:val="00124641"/>
    <w:rsid w:val="00124AA5"/>
    <w:rsid w:val="00125232"/>
    <w:rsid w:val="001252B4"/>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1D7B"/>
    <w:rsid w:val="001326B7"/>
    <w:rsid w:val="00132A1F"/>
    <w:rsid w:val="00132B77"/>
    <w:rsid w:val="00132E6C"/>
    <w:rsid w:val="00133458"/>
    <w:rsid w:val="001336BB"/>
    <w:rsid w:val="00133BD2"/>
    <w:rsid w:val="00133D32"/>
    <w:rsid w:val="001345FD"/>
    <w:rsid w:val="00135598"/>
    <w:rsid w:val="001355DC"/>
    <w:rsid w:val="00136221"/>
    <w:rsid w:val="001371F4"/>
    <w:rsid w:val="00137932"/>
    <w:rsid w:val="00137DD6"/>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20"/>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738"/>
    <w:rsid w:val="00167D49"/>
    <w:rsid w:val="00167EFF"/>
    <w:rsid w:val="00167FDA"/>
    <w:rsid w:val="00170621"/>
    <w:rsid w:val="00170D9C"/>
    <w:rsid w:val="00171213"/>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675"/>
    <w:rsid w:val="00180D34"/>
    <w:rsid w:val="00181210"/>
    <w:rsid w:val="00181599"/>
    <w:rsid w:val="00181E7F"/>
    <w:rsid w:val="00182312"/>
    <w:rsid w:val="00182955"/>
    <w:rsid w:val="00183F1E"/>
    <w:rsid w:val="001846AF"/>
    <w:rsid w:val="001847F3"/>
    <w:rsid w:val="00184C66"/>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315C"/>
    <w:rsid w:val="001A33B7"/>
    <w:rsid w:val="001A36B7"/>
    <w:rsid w:val="001A386E"/>
    <w:rsid w:val="001A4171"/>
    <w:rsid w:val="001A49A6"/>
    <w:rsid w:val="001A4C7B"/>
    <w:rsid w:val="001A4D1E"/>
    <w:rsid w:val="001A4E7C"/>
    <w:rsid w:val="001A4FD0"/>
    <w:rsid w:val="001A58BC"/>
    <w:rsid w:val="001A5BFC"/>
    <w:rsid w:val="001A5C37"/>
    <w:rsid w:val="001A5CB4"/>
    <w:rsid w:val="001A627C"/>
    <w:rsid w:val="001A6637"/>
    <w:rsid w:val="001A66A8"/>
    <w:rsid w:val="001A67E5"/>
    <w:rsid w:val="001A6924"/>
    <w:rsid w:val="001A6C84"/>
    <w:rsid w:val="001A6EF6"/>
    <w:rsid w:val="001A7F18"/>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68C"/>
    <w:rsid w:val="001B3F0F"/>
    <w:rsid w:val="001B45C9"/>
    <w:rsid w:val="001B45FA"/>
    <w:rsid w:val="001B5278"/>
    <w:rsid w:val="001B5435"/>
    <w:rsid w:val="001B55D6"/>
    <w:rsid w:val="001B5707"/>
    <w:rsid w:val="001B5FC7"/>
    <w:rsid w:val="001B60B2"/>
    <w:rsid w:val="001B61DE"/>
    <w:rsid w:val="001B6375"/>
    <w:rsid w:val="001B6421"/>
    <w:rsid w:val="001B70EC"/>
    <w:rsid w:val="001B7A5E"/>
    <w:rsid w:val="001B7A97"/>
    <w:rsid w:val="001B7C85"/>
    <w:rsid w:val="001B7F80"/>
    <w:rsid w:val="001C00CC"/>
    <w:rsid w:val="001C02A7"/>
    <w:rsid w:val="001C0704"/>
    <w:rsid w:val="001C0A9A"/>
    <w:rsid w:val="001C0C39"/>
    <w:rsid w:val="001C0C3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5BF"/>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F44"/>
    <w:rsid w:val="001E126D"/>
    <w:rsid w:val="001E2CE4"/>
    <w:rsid w:val="001E31C9"/>
    <w:rsid w:val="001E3214"/>
    <w:rsid w:val="001E3311"/>
    <w:rsid w:val="001E42C7"/>
    <w:rsid w:val="001E4433"/>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7E6"/>
    <w:rsid w:val="00203AA3"/>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07D"/>
    <w:rsid w:val="0021074D"/>
    <w:rsid w:val="002108D9"/>
    <w:rsid w:val="00210A72"/>
    <w:rsid w:val="00211440"/>
    <w:rsid w:val="00211B20"/>
    <w:rsid w:val="00211D0C"/>
    <w:rsid w:val="002120F6"/>
    <w:rsid w:val="00212106"/>
    <w:rsid w:val="0021210B"/>
    <w:rsid w:val="00212559"/>
    <w:rsid w:val="002125DE"/>
    <w:rsid w:val="00212892"/>
    <w:rsid w:val="00212E87"/>
    <w:rsid w:val="00212EA4"/>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5810"/>
    <w:rsid w:val="00225CF1"/>
    <w:rsid w:val="00225FA8"/>
    <w:rsid w:val="00226490"/>
    <w:rsid w:val="00226898"/>
    <w:rsid w:val="00226DC1"/>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60D"/>
    <w:rsid w:val="002436C2"/>
    <w:rsid w:val="00243991"/>
    <w:rsid w:val="00243DB5"/>
    <w:rsid w:val="00244081"/>
    <w:rsid w:val="00244AD1"/>
    <w:rsid w:val="00245B35"/>
    <w:rsid w:val="00245C72"/>
    <w:rsid w:val="00245D6C"/>
    <w:rsid w:val="00245E57"/>
    <w:rsid w:val="00246FF7"/>
    <w:rsid w:val="0024703D"/>
    <w:rsid w:val="0024724C"/>
    <w:rsid w:val="0024748A"/>
    <w:rsid w:val="00250455"/>
    <w:rsid w:val="00251300"/>
    <w:rsid w:val="002520B2"/>
    <w:rsid w:val="00252222"/>
    <w:rsid w:val="00252252"/>
    <w:rsid w:val="00252786"/>
    <w:rsid w:val="002535FF"/>
    <w:rsid w:val="00254A1A"/>
    <w:rsid w:val="00254AA0"/>
    <w:rsid w:val="0025501B"/>
    <w:rsid w:val="002552D8"/>
    <w:rsid w:val="002567B8"/>
    <w:rsid w:val="00256909"/>
    <w:rsid w:val="00260A30"/>
    <w:rsid w:val="0026168A"/>
    <w:rsid w:val="00261730"/>
    <w:rsid w:val="00261783"/>
    <w:rsid w:val="00261B6A"/>
    <w:rsid w:val="00261CD6"/>
    <w:rsid w:val="00261E2D"/>
    <w:rsid w:val="00262213"/>
    <w:rsid w:val="00262233"/>
    <w:rsid w:val="002623B9"/>
    <w:rsid w:val="0026298F"/>
    <w:rsid w:val="00262AC7"/>
    <w:rsid w:val="00262C93"/>
    <w:rsid w:val="00262CE7"/>
    <w:rsid w:val="00262FC4"/>
    <w:rsid w:val="002633D3"/>
    <w:rsid w:val="0026367E"/>
    <w:rsid w:val="00263775"/>
    <w:rsid w:val="00263CE8"/>
    <w:rsid w:val="002641CE"/>
    <w:rsid w:val="002642B8"/>
    <w:rsid w:val="0026452F"/>
    <w:rsid w:val="00264A28"/>
    <w:rsid w:val="00265A73"/>
    <w:rsid w:val="00265BA4"/>
    <w:rsid w:val="00265D2C"/>
    <w:rsid w:val="00265EA8"/>
    <w:rsid w:val="0026609D"/>
    <w:rsid w:val="0026634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4D"/>
    <w:rsid w:val="002814FC"/>
    <w:rsid w:val="0028152E"/>
    <w:rsid w:val="0028190E"/>
    <w:rsid w:val="00281A37"/>
    <w:rsid w:val="00282341"/>
    <w:rsid w:val="0028255F"/>
    <w:rsid w:val="002828CE"/>
    <w:rsid w:val="00282CBE"/>
    <w:rsid w:val="0028360B"/>
    <w:rsid w:val="0028361D"/>
    <w:rsid w:val="00283E50"/>
    <w:rsid w:val="0028405C"/>
    <w:rsid w:val="00284F15"/>
    <w:rsid w:val="00284FF4"/>
    <w:rsid w:val="00285503"/>
    <w:rsid w:val="00286782"/>
    <w:rsid w:val="00286949"/>
    <w:rsid w:val="00286AA9"/>
    <w:rsid w:val="002873C4"/>
    <w:rsid w:val="002874EA"/>
    <w:rsid w:val="002879BC"/>
    <w:rsid w:val="00287B20"/>
    <w:rsid w:val="00287F87"/>
    <w:rsid w:val="00290A3D"/>
    <w:rsid w:val="00290CDA"/>
    <w:rsid w:val="00290EC5"/>
    <w:rsid w:val="00291621"/>
    <w:rsid w:val="00291FEC"/>
    <w:rsid w:val="00292612"/>
    <w:rsid w:val="00292829"/>
    <w:rsid w:val="002931A2"/>
    <w:rsid w:val="0029336A"/>
    <w:rsid w:val="00293635"/>
    <w:rsid w:val="00293867"/>
    <w:rsid w:val="00294723"/>
    <w:rsid w:val="00294BB0"/>
    <w:rsid w:val="00294CF1"/>
    <w:rsid w:val="00294D1E"/>
    <w:rsid w:val="00294DB6"/>
    <w:rsid w:val="00294F22"/>
    <w:rsid w:val="00295409"/>
    <w:rsid w:val="0029693A"/>
    <w:rsid w:val="00296FBC"/>
    <w:rsid w:val="002970C0"/>
    <w:rsid w:val="002A0250"/>
    <w:rsid w:val="002A026B"/>
    <w:rsid w:val="002A0AF6"/>
    <w:rsid w:val="002A1620"/>
    <w:rsid w:val="002A1B67"/>
    <w:rsid w:val="002A1F47"/>
    <w:rsid w:val="002A2665"/>
    <w:rsid w:val="002A387D"/>
    <w:rsid w:val="002A3BFB"/>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2DC"/>
    <w:rsid w:val="002B430F"/>
    <w:rsid w:val="002B4931"/>
    <w:rsid w:val="002B4BC9"/>
    <w:rsid w:val="002B4CC8"/>
    <w:rsid w:val="002B504D"/>
    <w:rsid w:val="002B508A"/>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8AC"/>
    <w:rsid w:val="002E30A8"/>
    <w:rsid w:val="002E31DC"/>
    <w:rsid w:val="002E37F3"/>
    <w:rsid w:val="002E39C1"/>
    <w:rsid w:val="002E4372"/>
    <w:rsid w:val="002E44ED"/>
    <w:rsid w:val="002E5F43"/>
    <w:rsid w:val="002E6462"/>
    <w:rsid w:val="002E7C90"/>
    <w:rsid w:val="002F03BC"/>
    <w:rsid w:val="002F08F6"/>
    <w:rsid w:val="002F0CE2"/>
    <w:rsid w:val="002F0E62"/>
    <w:rsid w:val="002F14D7"/>
    <w:rsid w:val="002F1C90"/>
    <w:rsid w:val="002F1DBD"/>
    <w:rsid w:val="002F288F"/>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3EA"/>
    <w:rsid w:val="00301591"/>
    <w:rsid w:val="0030198C"/>
    <w:rsid w:val="00301ED1"/>
    <w:rsid w:val="00302DAA"/>
    <w:rsid w:val="0030309D"/>
    <w:rsid w:val="003035F5"/>
    <w:rsid w:val="00304E77"/>
    <w:rsid w:val="00304F59"/>
    <w:rsid w:val="00305285"/>
    <w:rsid w:val="00305492"/>
    <w:rsid w:val="00305CCF"/>
    <w:rsid w:val="00305FF3"/>
    <w:rsid w:val="00306112"/>
    <w:rsid w:val="0030611D"/>
    <w:rsid w:val="00306F16"/>
    <w:rsid w:val="00307C33"/>
    <w:rsid w:val="00307F79"/>
    <w:rsid w:val="00311BFB"/>
    <w:rsid w:val="00312212"/>
    <w:rsid w:val="0031276A"/>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A94"/>
    <w:rsid w:val="00317E3D"/>
    <w:rsid w:val="00317F09"/>
    <w:rsid w:val="00320446"/>
    <w:rsid w:val="00320806"/>
    <w:rsid w:val="00321010"/>
    <w:rsid w:val="00321146"/>
    <w:rsid w:val="00321BE0"/>
    <w:rsid w:val="00321BE2"/>
    <w:rsid w:val="00321F02"/>
    <w:rsid w:val="0032215B"/>
    <w:rsid w:val="00322882"/>
    <w:rsid w:val="00322970"/>
    <w:rsid w:val="0032317B"/>
    <w:rsid w:val="00323738"/>
    <w:rsid w:val="00323781"/>
    <w:rsid w:val="00323917"/>
    <w:rsid w:val="00323B14"/>
    <w:rsid w:val="00324F2D"/>
    <w:rsid w:val="003251CB"/>
    <w:rsid w:val="003256B1"/>
    <w:rsid w:val="0032578F"/>
    <w:rsid w:val="003258FE"/>
    <w:rsid w:val="00325DBA"/>
    <w:rsid w:val="003260AD"/>
    <w:rsid w:val="00326DA8"/>
    <w:rsid w:val="003278C1"/>
    <w:rsid w:val="0032792B"/>
    <w:rsid w:val="0032796D"/>
    <w:rsid w:val="00327C29"/>
    <w:rsid w:val="0033051C"/>
    <w:rsid w:val="00330595"/>
    <w:rsid w:val="003309BB"/>
    <w:rsid w:val="00330DB4"/>
    <w:rsid w:val="00331260"/>
    <w:rsid w:val="00331830"/>
    <w:rsid w:val="00331C94"/>
    <w:rsid w:val="00331CD2"/>
    <w:rsid w:val="00331DE8"/>
    <w:rsid w:val="003322D9"/>
    <w:rsid w:val="00332340"/>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EE"/>
    <w:rsid w:val="00342BF4"/>
    <w:rsid w:val="00342E48"/>
    <w:rsid w:val="0034372F"/>
    <w:rsid w:val="00343B5C"/>
    <w:rsid w:val="00344115"/>
    <w:rsid w:val="003444D2"/>
    <w:rsid w:val="003445B2"/>
    <w:rsid w:val="003445ED"/>
    <w:rsid w:val="00344904"/>
    <w:rsid w:val="00344A3C"/>
    <w:rsid w:val="00344AEA"/>
    <w:rsid w:val="003450BC"/>
    <w:rsid w:val="003450C7"/>
    <w:rsid w:val="003451D6"/>
    <w:rsid w:val="00345264"/>
    <w:rsid w:val="0034532F"/>
    <w:rsid w:val="00345A85"/>
    <w:rsid w:val="00345C53"/>
    <w:rsid w:val="00345D34"/>
    <w:rsid w:val="00345F88"/>
    <w:rsid w:val="00346C5F"/>
    <w:rsid w:val="00347733"/>
    <w:rsid w:val="00347AC9"/>
    <w:rsid w:val="0035109A"/>
    <w:rsid w:val="00352094"/>
    <w:rsid w:val="0035236D"/>
    <w:rsid w:val="0035267F"/>
    <w:rsid w:val="003526DF"/>
    <w:rsid w:val="003528AB"/>
    <w:rsid w:val="00352CFF"/>
    <w:rsid w:val="003532EC"/>
    <w:rsid w:val="00353341"/>
    <w:rsid w:val="00354642"/>
    <w:rsid w:val="00354665"/>
    <w:rsid w:val="0035538D"/>
    <w:rsid w:val="00355C4F"/>
    <w:rsid w:val="00356015"/>
    <w:rsid w:val="003567DC"/>
    <w:rsid w:val="00356CBE"/>
    <w:rsid w:val="0035700D"/>
    <w:rsid w:val="003574B1"/>
    <w:rsid w:val="00357C93"/>
    <w:rsid w:val="00357E5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72"/>
    <w:rsid w:val="003733CC"/>
    <w:rsid w:val="0037396A"/>
    <w:rsid w:val="00373C11"/>
    <w:rsid w:val="00373DF4"/>
    <w:rsid w:val="00374235"/>
    <w:rsid w:val="003743F9"/>
    <w:rsid w:val="00374733"/>
    <w:rsid w:val="003749EF"/>
    <w:rsid w:val="00374FDA"/>
    <w:rsid w:val="0037531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63A"/>
    <w:rsid w:val="00382C90"/>
    <w:rsid w:val="00382E85"/>
    <w:rsid w:val="003835CB"/>
    <w:rsid w:val="00383AC3"/>
    <w:rsid w:val="00383D94"/>
    <w:rsid w:val="003847D5"/>
    <w:rsid w:val="00385193"/>
    <w:rsid w:val="00386133"/>
    <w:rsid w:val="003861C1"/>
    <w:rsid w:val="003869BE"/>
    <w:rsid w:val="00387FD2"/>
    <w:rsid w:val="00390132"/>
    <w:rsid w:val="0039149C"/>
    <w:rsid w:val="00391CDA"/>
    <w:rsid w:val="00391E89"/>
    <w:rsid w:val="00392237"/>
    <w:rsid w:val="0039226E"/>
    <w:rsid w:val="00392B6C"/>
    <w:rsid w:val="00393301"/>
    <w:rsid w:val="003942F1"/>
    <w:rsid w:val="0039493D"/>
    <w:rsid w:val="00394A16"/>
    <w:rsid w:val="00394BE3"/>
    <w:rsid w:val="0039501B"/>
    <w:rsid w:val="00395C88"/>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867"/>
    <w:rsid w:val="003A48F5"/>
    <w:rsid w:val="003A4FBD"/>
    <w:rsid w:val="003A5084"/>
    <w:rsid w:val="003A5687"/>
    <w:rsid w:val="003A587A"/>
    <w:rsid w:val="003A58D4"/>
    <w:rsid w:val="003A5E76"/>
    <w:rsid w:val="003A628A"/>
    <w:rsid w:val="003A6408"/>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214F"/>
    <w:rsid w:val="003C308A"/>
    <w:rsid w:val="003C30A1"/>
    <w:rsid w:val="003C4BDF"/>
    <w:rsid w:val="003C527E"/>
    <w:rsid w:val="003C5DC6"/>
    <w:rsid w:val="003C605C"/>
    <w:rsid w:val="003C63D6"/>
    <w:rsid w:val="003C6B88"/>
    <w:rsid w:val="003C6C25"/>
    <w:rsid w:val="003C7020"/>
    <w:rsid w:val="003C7454"/>
    <w:rsid w:val="003C7A2E"/>
    <w:rsid w:val="003C7A3E"/>
    <w:rsid w:val="003D007A"/>
    <w:rsid w:val="003D172D"/>
    <w:rsid w:val="003D19AF"/>
    <w:rsid w:val="003D2931"/>
    <w:rsid w:val="003D2E30"/>
    <w:rsid w:val="003D3695"/>
    <w:rsid w:val="003D376B"/>
    <w:rsid w:val="003D5311"/>
    <w:rsid w:val="003D56AA"/>
    <w:rsid w:val="003D5C7A"/>
    <w:rsid w:val="003D5F07"/>
    <w:rsid w:val="003D64D5"/>
    <w:rsid w:val="003D6665"/>
    <w:rsid w:val="003D6838"/>
    <w:rsid w:val="003D7877"/>
    <w:rsid w:val="003D796C"/>
    <w:rsid w:val="003D7980"/>
    <w:rsid w:val="003D7EA0"/>
    <w:rsid w:val="003E005C"/>
    <w:rsid w:val="003E0BC8"/>
    <w:rsid w:val="003E110A"/>
    <w:rsid w:val="003E1479"/>
    <w:rsid w:val="003E1E0E"/>
    <w:rsid w:val="003E2777"/>
    <w:rsid w:val="003E2DE4"/>
    <w:rsid w:val="003E3D33"/>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346"/>
    <w:rsid w:val="003F15FB"/>
    <w:rsid w:val="003F16F9"/>
    <w:rsid w:val="003F1BEB"/>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401"/>
    <w:rsid w:val="0040575D"/>
    <w:rsid w:val="00405A50"/>
    <w:rsid w:val="00407018"/>
    <w:rsid w:val="004071AD"/>
    <w:rsid w:val="004071C1"/>
    <w:rsid w:val="0040733E"/>
    <w:rsid w:val="00407438"/>
    <w:rsid w:val="00407DBA"/>
    <w:rsid w:val="00407E71"/>
    <w:rsid w:val="0041037E"/>
    <w:rsid w:val="004104C3"/>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5A40"/>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C26"/>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2A4"/>
    <w:rsid w:val="00432587"/>
    <w:rsid w:val="004325C9"/>
    <w:rsid w:val="00432938"/>
    <w:rsid w:val="00432A83"/>
    <w:rsid w:val="00432A91"/>
    <w:rsid w:val="0043386B"/>
    <w:rsid w:val="00433D3C"/>
    <w:rsid w:val="004341AA"/>
    <w:rsid w:val="004342D4"/>
    <w:rsid w:val="004359D2"/>
    <w:rsid w:val="00435DEB"/>
    <w:rsid w:val="004361D0"/>
    <w:rsid w:val="004367A3"/>
    <w:rsid w:val="00436B2D"/>
    <w:rsid w:val="00437005"/>
    <w:rsid w:val="00440D87"/>
    <w:rsid w:val="00440E3B"/>
    <w:rsid w:val="00440F7A"/>
    <w:rsid w:val="004410D8"/>
    <w:rsid w:val="00441311"/>
    <w:rsid w:val="00442436"/>
    <w:rsid w:val="00442771"/>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654D"/>
    <w:rsid w:val="0045797B"/>
    <w:rsid w:val="00457987"/>
    <w:rsid w:val="00457DE3"/>
    <w:rsid w:val="00460471"/>
    <w:rsid w:val="00460802"/>
    <w:rsid w:val="00460A27"/>
    <w:rsid w:val="004611EF"/>
    <w:rsid w:val="004613F2"/>
    <w:rsid w:val="00461487"/>
    <w:rsid w:val="004615F3"/>
    <w:rsid w:val="00462679"/>
    <w:rsid w:val="00463106"/>
    <w:rsid w:val="00463586"/>
    <w:rsid w:val="0046411A"/>
    <w:rsid w:val="004644AD"/>
    <w:rsid w:val="00464690"/>
    <w:rsid w:val="004650D0"/>
    <w:rsid w:val="00465643"/>
    <w:rsid w:val="004656D2"/>
    <w:rsid w:val="0046575C"/>
    <w:rsid w:val="00465941"/>
    <w:rsid w:val="004659AE"/>
    <w:rsid w:val="00465EE5"/>
    <w:rsid w:val="004661D2"/>
    <w:rsid w:val="00466B26"/>
    <w:rsid w:val="00466EDC"/>
    <w:rsid w:val="00466FAC"/>
    <w:rsid w:val="0046716B"/>
    <w:rsid w:val="004672EB"/>
    <w:rsid w:val="004673C2"/>
    <w:rsid w:val="00467B9E"/>
    <w:rsid w:val="0047156D"/>
    <w:rsid w:val="0047248D"/>
    <w:rsid w:val="004736BC"/>
    <w:rsid w:val="004738EB"/>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A08"/>
    <w:rsid w:val="00480C90"/>
    <w:rsid w:val="00480FAC"/>
    <w:rsid w:val="00481BB4"/>
    <w:rsid w:val="004821DF"/>
    <w:rsid w:val="0048274A"/>
    <w:rsid w:val="00482C4B"/>
    <w:rsid w:val="00482F22"/>
    <w:rsid w:val="00483F38"/>
    <w:rsid w:val="004848E0"/>
    <w:rsid w:val="00484CC0"/>
    <w:rsid w:val="00485124"/>
    <w:rsid w:val="00485B06"/>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906"/>
    <w:rsid w:val="00491B88"/>
    <w:rsid w:val="00492F86"/>
    <w:rsid w:val="00493095"/>
    <w:rsid w:val="004939EA"/>
    <w:rsid w:val="00493CAE"/>
    <w:rsid w:val="00493DE2"/>
    <w:rsid w:val="004941D0"/>
    <w:rsid w:val="00494DA0"/>
    <w:rsid w:val="004958CB"/>
    <w:rsid w:val="00495972"/>
    <w:rsid w:val="00495AC4"/>
    <w:rsid w:val="00496883"/>
    <w:rsid w:val="00496E45"/>
    <w:rsid w:val="00496F9C"/>
    <w:rsid w:val="00497024"/>
    <w:rsid w:val="004A003A"/>
    <w:rsid w:val="004A0B48"/>
    <w:rsid w:val="004A1003"/>
    <w:rsid w:val="004A13E3"/>
    <w:rsid w:val="004A1452"/>
    <w:rsid w:val="004A171D"/>
    <w:rsid w:val="004A17B1"/>
    <w:rsid w:val="004A1B6F"/>
    <w:rsid w:val="004A1C0B"/>
    <w:rsid w:val="004A1CC1"/>
    <w:rsid w:val="004A1E12"/>
    <w:rsid w:val="004A262E"/>
    <w:rsid w:val="004A2726"/>
    <w:rsid w:val="004A2B40"/>
    <w:rsid w:val="004A3534"/>
    <w:rsid w:val="004A4011"/>
    <w:rsid w:val="004A4F03"/>
    <w:rsid w:val="004A5166"/>
    <w:rsid w:val="004A52ED"/>
    <w:rsid w:val="004A5932"/>
    <w:rsid w:val="004A5ADA"/>
    <w:rsid w:val="004A69EA"/>
    <w:rsid w:val="004A6B69"/>
    <w:rsid w:val="004A6CAA"/>
    <w:rsid w:val="004A6D45"/>
    <w:rsid w:val="004A766E"/>
    <w:rsid w:val="004A77A0"/>
    <w:rsid w:val="004A7A87"/>
    <w:rsid w:val="004B0138"/>
    <w:rsid w:val="004B0F05"/>
    <w:rsid w:val="004B10D9"/>
    <w:rsid w:val="004B13B1"/>
    <w:rsid w:val="004B151C"/>
    <w:rsid w:val="004B1CBB"/>
    <w:rsid w:val="004B2398"/>
    <w:rsid w:val="004B33B6"/>
    <w:rsid w:val="004B4387"/>
    <w:rsid w:val="004B4562"/>
    <w:rsid w:val="004B479F"/>
    <w:rsid w:val="004B4975"/>
    <w:rsid w:val="004B4A0D"/>
    <w:rsid w:val="004B5C3F"/>
    <w:rsid w:val="004B5EAD"/>
    <w:rsid w:val="004B6250"/>
    <w:rsid w:val="004B7257"/>
    <w:rsid w:val="004C0219"/>
    <w:rsid w:val="004C168F"/>
    <w:rsid w:val="004C17BB"/>
    <w:rsid w:val="004C193F"/>
    <w:rsid w:val="004C1E47"/>
    <w:rsid w:val="004C1F33"/>
    <w:rsid w:val="004C1F8E"/>
    <w:rsid w:val="004C2245"/>
    <w:rsid w:val="004C2D87"/>
    <w:rsid w:val="004C42F3"/>
    <w:rsid w:val="004C57F9"/>
    <w:rsid w:val="004C5E32"/>
    <w:rsid w:val="004C63FA"/>
    <w:rsid w:val="004C647F"/>
    <w:rsid w:val="004C6E99"/>
    <w:rsid w:val="004C7798"/>
    <w:rsid w:val="004C7B71"/>
    <w:rsid w:val="004D0830"/>
    <w:rsid w:val="004D0AAA"/>
    <w:rsid w:val="004D0C67"/>
    <w:rsid w:val="004D13EB"/>
    <w:rsid w:val="004D14AD"/>
    <w:rsid w:val="004D1C81"/>
    <w:rsid w:val="004D1D07"/>
    <w:rsid w:val="004D1EAD"/>
    <w:rsid w:val="004D1F5D"/>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2762"/>
    <w:rsid w:val="004F39E7"/>
    <w:rsid w:val="004F3D1A"/>
    <w:rsid w:val="004F4212"/>
    <w:rsid w:val="004F5018"/>
    <w:rsid w:val="004F52A5"/>
    <w:rsid w:val="004F631B"/>
    <w:rsid w:val="004F6331"/>
    <w:rsid w:val="004F64DD"/>
    <w:rsid w:val="004F6AAC"/>
    <w:rsid w:val="004F6DD7"/>
    <w:rsid w:val="004F6EB9"/>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40"/>
    <w:rsid w:val="0050549C"/>
    <w:rsid w:val="00505E1B"/>
    <w:rsid w:val="00505E84"/>
    <w:rsid w:val="0050622A"/>
    <w:rsid w:val="0050638B"/>
    <w:rsid w:val="00506AC7"/>
    <w:rsid w:val="00506CBB"/>
    <w:rsid w:val="00506DEB"/>
    <w:rsid w:val="0050701E"/>
    <w:rsid w:val="0050719F"/>
    <w:rsid w:val="00507373"/>
    <w:rsid w:val="005074F8"/>
    <w:rsid w:val="00510A51"/>
    <w:rsid w:val="00510DA6"/>
    <w:rsid w:val="0051102B"/>
    <w:rsid w:val="00511399"/>
    <w:rsid w:val="0051140F"/>
    <w:rsid w:val="005116C5"/>
    <w:rsid w:val="00511715"/>
    <w:rsid w:val="005117E6"/>
    <w:rsid w:val="00511A88"/>
    <w:rsid w:val="00511CE7"/>
    <w:rsid w:val="0051206D"/>
    <w:rsid w:val="00512092"/>
    <w:rsid w:val="00512B2F"/>
    <w:rsid w:val="005134E3"/>
    <w:rsid w:val="005135D1"/>
    <w:rsid w:val="00513711"/>
    <w:rsid w:val="00513ACF"/>
    <w:rsid w:val="00513AF3"/>
    <w:rsid w:val="00514AFF"/>
    <w:rsid w:val="0051508C"/>
    <w:rsid w:val="00515B3F"/>
    <w:rsid w:val="00515D03"/>
    <w:rsid w:val="00515FF4"/>
    <w:rsid w:val="0051618C"/>
    <w:rsid w:val="005161A8"/>
    <w:rsid w:val="00516312"/>
    <w:rsid w:val="00516DC3"/>
    <w:rsid w:val="00517098"/>
    <w:rsid w:val="00517C05"/>
    <w:rsid w:val="005200F5"/>
    <w:rsid w:val="00520F4C"/>
    <w:rsid w:val="0052175D"/>
    <w:rsid w:val="00522ED8"/>
    <w:rsid w:val="00523075"/>
    <w:rsid w:val="005236A4"/>
    <w:rsid w:val="00523820"/>
    <w:rsid w:val="00523833"/>
    <w:rsid w:val="0052389F"/>
    <w:rsid w:val="0052406B"/>
    <w:rsid w:val="005242D6"/>
    <w:rsid w:val="00524FA4"/>
    <w:rsid w:val="0052539D"/>
    <w:rsid w:val="005259E1"/>
    <w:rsid w:val="00525DBA"/>
    <w:rsid w:val="005264B9"/>
    <w:rsid w:val="00526C30"/>
    <w:rsid w:val="00527982"/>
    <w:rsid w:val="0053122E"/>
    <w:rsid w:val="00531AE9"/>
    <w:rsid w:val="00531C5D"/>
    <w:rsid w:val="005330B8"/>
    <w:rsid w:val="00533109"/>
    <w:rsid w:val="0053355B"/>
    <w:rsid w:val="005337D3"/>
    <w:rsid w:val="005337DB"/>
    <w:rsid w:val="00533834"/>
    <w:rsid w:val="00533BAC"/>
    <w:rsid w:val="005345D6"/>
    <w:rsid w:val="00534C81"/>
    <w:rsid w:val="00535365"/>
    <w:rsid w:val="0053557A"/>
    <w:rsid w:val="005364AF"/>
    <w:rsid w:val="005365B2"/>
    <w:rsid w:val="005405C9"/>
    <w:rsid w:val="005407B9"/>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A"/>
    <w:rsid w:val="00593EFB"/>
    <w:rsid w:val="00594181"/>
    <w:rsid w:val="00594408"/>
    <w:rsid w:val="0059480E"/>
    <w:rsid w:val="00595592"/>
    <w:rsid w:val="005965EF"/>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EC6"/>
    <w:rsid w:val="005B00BF"/>
    <w:rsid w:val="005B111C"/>
    <w:rsid w:val="005B11E4"/>
    <w:rsid w:val="005B13E6"/>
    <w:rsid w:val="005B1599"/>
    <w:rsid w:val="005B170A"/>
    <w:rsid w:val="005B23B0"/>
    <w:rsid w:val="005B2B4B"/>
    <w:rsid w:val="005B3024"/>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332A"/>
    <w:rsid w:val="005C48A5"/>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0F8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155C"/>
    <w:rsid w:val="005E2562"/>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5323"/>
    <w:rsid w:val="005F61A4"/>
    <w:rsid w:val="005F631E"/>
    <w:rsid w:val="005F6B16"/>
    <w:rsid w:val="005F6E43"/>
    <w:rsid w:val="005F7172"/>
    <w:rsid w:val="005F72C4"/>
    <w:rsid w:val="005F75D4"/>
    <w:rsid w:val="005F7713"/>
    <w:rsid w:val="006003A2"/>
    <w:rsid w:val="006004A0"/>
    <w:rsid w:val="006010FA"/>
    <w:rsid w:val="006017A4"/>
    <w:rsid w:val="00601D98"/>
    <w:rsid w:val="00601F24"/>
    <w:rsid w:val="00601FC1"/>
    <w:rsid w:val="0060258F"/>
    <w:rsid w:val="0060265F"/>
    <w:rsid w:val="00603294"/>
    <w:rsid w:val="006041F2"/>
    <w:rsid w:val="006041F7"/>
    <w:rsid w:val="00604BC4"/>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6EB"/>
    <w:rsid w:val="00613A2A"/>
    <w:rsid w:val="00614448"/>
    <w:rsid w:val="006148D9"/>
    <w:rsid w:val="00614A0F"/>
    <w:rsid w:val="00614BF1"/>
    <w:rsid w:val="00614D65"/>
    <w:rsid w:val="006151DC"/>
    <w:rsid w:val="006153F9"/>
    <w:rsid w:val="00615BF6"/>
    <w:rsid w:val="00616094"/>
    <w:rsid w:val="00616356"/>
    <w:rsid w:val="0061698D"/>
    <w:rsid w:val="00616C46"/>
    <w:rsid w:val="00617BC8"/>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315"/>
    <w:rsid w:val="00626A2F"/>
    <w:rsid w:val="0062719C"/>
    <w:rsid w:val="00627AC5"/>
    <w:rsid w:val="00630113"/>
    <w:rsid w:val="006302DD"/>
    <w:rsid w:val="00630AF4"/>
    <w:rsid w:val="00630EF6"/>
    <w:rsid w:val="00631524"/>
    <w:rsid w:val="006318EC"/>
    <w:rsid w:val="00631D52"/>
    <w:rsid w:val="00631DB6"/>
    <w:rsid w:val="0063269A"/>
    <w:rsid w:val="00632A5C"/>
    <w:rsid w:val="00632B94"/>
    <w:rsid w:val="006330C1"/>
    <w:rsid w:val="00633545"/>
    <w:rsid w:val="00633589"/>
    <w:rsid w:val="00634069"/>
    <w:rsid w:val="00634262"/>
    <w:rsid w:val="006346EF"/>
    <w:rsid w:val="00634919"/>
    <w:rsid w:val="00634C68"/>
    <w:rsid w:val="006351A4"/>
    <w:rsid w:val="0063563A"/>
    <w:rsid w:val="00636540"/>
    <w:rsid w:val="0063663D"/>
    <w:rsid w:val="00637473"/>
    <w:rsid w:val="0063755A"/>
    <w:rsid w:val="00637B66"/>
    <w:rsid w:val="00637D73"/>
    <w:rsid w:val="00637DCD"/>
    <w:rsid w:val="006402A6"/>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6FA"/>
    <w:rsid w:val="0064678F"/>
    <w:rsid w:val="00646C04"/>
    <w:rsid w:val="00646CE4"/>
    <w:rsid w:val="006470A7"/>
    <w:rsid w:val="00647418"/>
    <w:rsid w:val="006479E4"/>
    <w:rsid w:val="00650CEB"/>
    <w:rsid w:val="00650D98"/>
    <w:rsid w:val="00650F69"/>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3779"/>
    <w:rsid w:val="0066395F"/>
    <w:rsid w:val="006645CA"/>
    <w:rsid w:val="00664F1E"/>
    <w:rsid w:val="0066549B"/>
    <w:rsid w:val="00665602"/>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150"/>
    <w:rsid w:val="00674C53"/>
    <w:rsid w:val="00675691"/>
    <w:rsid w:val="00676552"/>
    <w:rsid w:val="0067683B"/>
    <w:rsid w:val="00676DDF"/>
    <w:rsid w:val="00677313"/>
    <w:rsid w:val="00677E79"/>
    <w:rsid w:val="00680782"/>
    <w:rsid w:val="00680985"/>
    <w:rsid w:val="00680C71"/>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0E9"/>
    <w:rsid w:val="00686111"/>
    <w:rsid w:val="00687464"/>
    <w:rsid w:val="00687734"/>
    <w:rsid w:val="0069070D"/>
    <w:rsid w:val="00691FAA"/>
    <w:rsid w:val="006920FF"/>
    <w:rsid w:val="006925EF"/>
    <w:rsid w:val="00693132"/>
    <w:rsid w:val="00693823"/>
    <w:rsid w:val="00693DDB"/>
    <w:rsid w:val="00694427"/>
    <w:rsid w:val="006944A3"/>
    <w:rsid w:val="00694756"/>
    <w:rsid w:val="00694D16"/>
    <w:rsid w:val="00695A81"/>
    <w:rsid w:val="00695D96"/>
    <w:rsid w:val="00695ECB"/>
    <w:rsid w:val="00695FC1"/>
    <w:rsid w:val="0069625A"/>
    <w:rsid w:val="0069689F"/>
    <w:rsid w:val="006968D5"/>
    <w:rsid w:val="006970DC"/>
    <w:rsid w:val="00697793"/>
    <w:rsid w:val="006A06D4"/>
    <w:rsid w:val="006A0D5C"/>
    <w:rsid w:val="006A14DA"/>
    <w:rsid w:val="006A1601"/>
    <w:rsid w:val="006A2AA9"/>
    <w:rsid w:val="006A3FA7"/>
    <w:rsid w:val="006A480D"/>
    <w:rsid w:val="006A4D48"/>
    <w:rsid w:val="006A5F89"/>
    <w:rsid w:val="006A65B7"/>
    <w:rsid w:val="006A6BB2"/>
    <w:rsid w:val="006A6C4E"/>
    <w:rsid w:val="006A7284"/>
    <w:rsid w:val="006A72C6"/>
    <w:rsid w:val="006A7A53"/>
    <w:rsid w:val="006B0285"/>
    <w:rsid w:val="006B1E34"/>
    <w:rsid w:val="006B267E"/>
    <w:rsid w:val="006B3963"/>
    <w:rsid w:val="006B43A9"/>
    <w:rsid w:val="006B4A3F"/>
    <w:rsid w:val="006B5154"/>
    <w:rsid w:val="006B536B"/>
    <w:rsid w:val="006B60AB"/>
    <w:rsid w:val="006B61BA"/>
    <w:rsid w:val="006B686D"/>
    <w:rsid w:val="006B73DB"/>
    <w:rsid w:val="006B742D"/>
    <w:rsid w:val="006C118E"/>
    <w:rsid w:val="006C2D83"/>
    <w:rsid w:val="006C2E4D"/>
    <w:rsid w:val="006C333C"/>
    <w:rsid w:val="006C3353"/>
    <w:rsid w:val="006C3A18"/>
    <w:rsid w:val="006C3BF3"/>
    <w:rsid w:val="006C42AF"/>
    <w:rsid w:val="006C431E"/>
    <w:rsid w:val="006C4414"/>
    <w:rsid w:val="006C4655"/>
    <w:rsid w:val="006C46D4"/>
    <w:rsid w:val="006C483D"/>
    <w:rsid w:val="006C49B5"/>
    <w:rsid w:val="006C49EC"/>
    <w:rsid w:val="006C539C"/>
    <w:rsid w:val="006C53D6"/>
    <w:rsid w:val="006C5D45"/>
    <w:rsid w:val="006C5FD4"/>
    <w:rsid w:val="006C6037"/>
    <w:rsid w:val="006C669F"/>
    <w:rsid w:val="006C6999"/>
    <w:rsid w:val="006C6A9A"/>
    <w:rsid w:val="006C7189"/>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415"/>
    <w:rsid w:val="006E0B1C"/>
    <w:rsid w:val="006E0DE8"/>
    <w:rsid w:val="006E0E20"/>
    <w:rsid w:val="006E0FDA"/>
    <w:rsid w:val="006E1CBB"/>
    <w:rsid w:val="006E1F5B"/>
    <w:rsid w:val="006E1F9A"/>
    <w:rsid w:val="006E221B"/>
    <w:rsid w:val="006E25A2"/>
    <w:rsid w:val="006E2E84"/>
    <w:rsid w:val="006E33BF"/>
    <w:rsid w:val="006E3DF0"/>
    <w:rsid w:val="006E4275"/>
    <w:rsid w:val="006E4427"/>
    <w:rsid w:val="006E44D0"/>
    <w:rsid w:val="006E51FD"/>
    <w:rsid w:val="006E53B3"/>
    <w:rsid w:val="006E559A"/>
    <w:rsid w:val="006E64C6"/>
    <w:rsid w:val="006E7732"/>
    <w:rsid w:val="006E7A05"/>
    <w:rsid w:val="006E7FAC"/>
    <w:rsid w:val="006F06E1"/>
    <w:rsid w:val="006F0967"/>
    <w:rsid w:val="006F142D"/>
    <w:rsid w:val="006F16A1"/>
    <w:rsid w:val="006F1C3E"/>
    <w:rsid w:val="006F1CA8"/>
    <w:rsid w:val="006F1CD4"/>
    <w:rsid w:val="006F21DA"/>
    <w:rsid w:val="006F266F"/>
    <w:rsid w:val="006F30A2"/>
    <w:rsid w:val="006F31C4"/>
    <w:rsid w:val="006F3D6A"/>
    <w:rsid w:val="006F3D77"/>
    <w:rsid w:val="006F4205"/>
    <w:rsid w:val="006F4E2D"/>
    <w:rsid w:val="006F525B"/>
    <w:rsid w:val="006F5B0D"/>
    <w:rsid w:val="006F5CE3"/>
    <w:rsid w:val="006F679E"/>
    <w:rsid w:val="006F6A73"/>
    <w:rsid w:val="006F6DC5"/>
    <w:rsid w:val="006F758F"/>
    <w:rsid w:val="00700A1F"/>
    <w:rsid w:val="00700DE0"/>
    <w:rsid w:val="007010EE"/>
    <w:rsid w:val="00702F64"/>
    <w:rsid w:val="0070377A"/>
    <w:rsid w:val="00703974"/>
    <w:rsid w:val="00703D9A"/>
    <w:rsid w:val="00703E07"/>
    <w:rsid w:val="00704154"/>
    <w:rsid w:val="0070428D"/>
    <w:rsid w:val="00704595"/>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BCE"/>
    <w:rsid w:val="00716D25"/>
    <w:rsid w:val="00716F1A"/>
    <w:rsid w:val="00717CBE"/>
    <w:rsid w:val="00717ED3"/>
    <w:rsid w:val="00717F9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EA6"/>
    <w:rsid w:val="00725163"/>
    <w:rsid w:val="0072524A"/>
    <w:rsid w:val="007253CA"/>
    <w:rsid w:val="00725CF8"/>
    <w:rsid w:val="00726C24"/>
    <w:rsid w:val="00726C9C"/>
    <w:rsid w:val="00726D71"/>
    <w:rsid w:val="007270B4"/>
    <w:rsid w:val="00727A27"/>
    <w:rsid w:val="00727FEE"/>
    <w:rsid w:val="007302D2"/>
    <w:rsid w:val="0073053A"/>
    <w:rsid w:val="00730A1C"/>
    <w:rsid w:val="00730A94"/>
    <w:rsid w:val="00730E82"/>
    <w:rsid w:val="00731175"/>
    <w:rsid w:val="007311D1"/>
    <w:rsid w:val="0073152C"/>
    <w:rsid w:val="00731EB5"/>
    <w:rsid w:val="00732063"/>
    <w:rsid w:val="007322B6"/>
    <w:rsid w:val="00732322"/>
    <w:rsid w:val="007324EA"/>
    <w:rsid w:val="00732513"/>
    <w:rsid w:val="0073265B"/>
    <w:rsid w:val="00733944"/>
    <w:rsid w:val="00733A69"/>
    <w:rsid w:val="00733DBA"/>
    <w:rsid w:val="00734D62"/>
    <w:rsid w:val="007351CC"/>
    <w:rsid w:val="007354D5"/>
    <w:rsid w:val="00736156"/>
    <w:rsid w:val="00736A60"/>
    <w:rsid w:val="00736A83"/>
    <w:rsid w:val="00736B99"/>
    <w:rsid w:val="00736FF6"/>
    <w:rsid w:val="00736FF9"/>
    <w:rsid w:val="0073711A"/>
    <w:rsid w:val="00737337"/>
    <w:rsid w:val="00737506"/>
    <w:rsid w:val="00737A04"/>
    <w:rsid w:val="00737B35"/>
    <w:rsid w:val="00737EF6"/>
    <w:rsid w:val="00740170"/>
    <w:rsid w:val="00740173"/>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4E9"/>
    <w:rsid w:val="00751B0D"/>
    <w:rsid w:val="00751C59"/>
    <w:rsid w:val="00751C98"/>
    <w:rsid w:val="0075237D"/>
    <w:rsid w:val="00752936"/>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789"/>
    <w:rsid w:val="00773CA0"/>
    <w:rsid w:val="00773E61"/>
    <w:rsid w:val="00773FD8"/>
    <w:rsid w:val="00774247"/>
    <w:rsid w:val="0077437E"/>
    <w:rsid w:val="007751CF"/>
    <w:rsid w:val="00775243"/>
    <w:rsid w:val="007753AE"/>
    <w:rsid w:val="00775E94"/>
    <w:rsid w:val="00776B31"/>
    <w:rsid w:val="00776BE3"/>
    <w:rsid w:val="00776C0E"/>
    <w:rsid w:val="00776F3D"/>
    <w:rsid w:val="0077787F"/>
    <w:rsid w:val="00777E5B"/>
    <w:rsid w:val="007804A3"/>
    <w:rsid w:val="007809BD"/>
    <w:rsid w:val="00780C57"/>
    <w:rsid w:val="00780DDF"/>
    <w:rsid w:val="00780E0A"/>
    <w:rsid w:val="00781AF2"/>
    <w:rsid w:val="00781C61"/>
    <w:rsid w:val="00782A86"/>
    <w:rsid w:val="00783496"/>
    <w:rsid w:val="007838D4"/>
    <w:rsid w:val="00783A5D"/>
    <w:rsid w:val="00783BB1"/>
    <w:rsid w:val="007842EA"/>
    <w:rsid w:val="007844CE"/>
    <w:rsid w:val="007849DC"/>
    <w:rsid w:val="007850E0"/>
    <w:rsid w:val="007857D5"/>
    <w:rsid w:val="00785A71"/>
    <w:rsid w:val="00785C14"/>
    <w:rsid w:val="007860E6"/>
    <w:rsid w:val="00786249"/>
    <w:rsid w:val="00786929"/>
    <w:rsid w:val="00786D04"/>
    <w:rsid w:val="0078742C"/>
    <w:rsid w:val="00787BFA"/>
    <w:rsid w:val="00787EE6"/>
    <w:rsid w:val="00790FDB"/>
    <w:rsid w:val="007919AE"/>
    <w:rsid w:val="007920CF"/>
    <w:rsid w:val="0079236F"/>
    <w:rsid w:val="007923CE"/>
    <w:rsid w:val="007924FD"/>
    <w:rsid w:val="00792DB2"/>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97C6F"/>
    <w:rsid w:val="007A102F"/>
    <w:rsid w:val="007A11B9"/>
    <w:rsid w:val="007A1300"/>
    <w:rsid w:val="007A1336"/>
    <w:rsid w:val="007A26FD"/>
    <w:rsid w:val="007A2EE0"/>
    <w:rsid w:val="007A3158"/>
    <w:rsid w:val="007A32F0"/>
    <w:rsid w:val="007A33D9"/>
    <w:rsid w:val="007A39F0"/>
    <w:rsid w:val="007A3C84"/>
    <w:rsid w:val="007A42FF"/>
    <w:rsid w:val="007A47EF"/>
    <w:rsid w:val="007A4F9B"/>
    <w:rsid w:val="007A53BE"/>
    <w:rsid w:val="007A59F1"/>
    <w:rsid w:val="007A6618"/>
    <w:rsid w:val="007A682A"/>
    <w:rsid w:val="007A78A9"/>
    <w:rsid w:val="007A7CAF"/>
    <w:rsid w:val="007A7CB7"/>
    <w:rsid w:val="007B0D49"/>
    <w:rsid w:val="007B11C4"/>
    <w:rsid w:val="007B1C80"/>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AE5"/>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D13"/>
    <w:rsid w:val="007C7DB9"/>
    <w:rsid w:val="007D1230"/>
    <w:rsid w:val="007D1547"/>
    <w:rsid w:val="007D1C8B"/>
    <w:rsid w:val="007D248C"/>
    <w:rsid w:val="007D362C"/>
    <w:rsid w:val="007D39A2"/>
    <w:rsid w:val="007D4DF0"/>
    <w:rsid w:val="007D4FB2"/>
    <w:rsid w:val="007D5077"/>
    <w:rsid w:val="007D53EB"/>
    <w:rsid w:val="007D581C"/>
    <w:rsid w:val="007D5967"/>
    <w:rsid w:val="007D5F64"/>
    <w:rsid w:val="007D60C0"/>
    <w:rsid w:val="007D6998"/>
    <w:rsid w:val="007D6AB3"/>
    <w:rsid w:val="007D7452"/>
    <w:rsid w:val="007D78A2"/>
    <w:rsid w:val="007D7DC2"/>
    <w:rsid w:val="007E0074"/>
    <w:rsid w:val="007E0080"/>
    <w:rsid w:val="007E1046"/>
    <w:rsid w:val="007E1933"/>
    <w:rsid w:val="007E1E08"/>
    <w:rsid w:val="007E1F8C"/>
    <w:rsid w:val="007E2821"/>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65D"/>
    <w:rsid w:val="007F1BAF"/>
    <w:rsid w:val="007F1E88"/>
    <w:rsid w:val="007F210E"/>
    <w:rsid w:val="007F212C"/>
    <w:rsid w:val="007F24E5"/>
    <w:rsid w:val="007F2F26"/>
    <w:rsid w:val="007F31A7"/>
    <w:rsid w:val="007F35AB"/>
    <w:rsid w:val="007F412F"/>
    <w:rsid w:val="007F46E8"/>
    <w:rsid w:val="007F4F6E"/>
    <w:rsid w:val="007F5684"/>
    <w:rsid w:val="007F5BB9"/>
    <w:rsid w:val="007F5DA7"/>
    <w:rsid w:val="007F60BB"/>
    <w:rsid w:val="007F66B2"/>
    <w:rsid w:val="007F7000"/>
    <w:rsid w:val="007F7027"/>
    <w:rsid w:val="00800246"/>
    <w:rsid w:val="008002FC"/>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2BA"/>
    <w:rsid w:val="00807ECA"/>
    <w:rsid w:val="008100C0"/>
    <w:rsid w:val="008105EE"/>
    <w:rsid w:val="00810767"/>
    <w:rsid w:val="00810796"/>
    <w:rsid w:val="00811A3D"/>
    <w:rsid w:val="00811B16"/>
    <w:rsid w:val="00811CF3"/>
    <w:rsid w:val="00811E06"/>
    <w:rsid w:val="00812DD1"/>
    <w:rsid w:val="00812F0B"/>
    <w:rsid w:val="00812F6A"/>
    <w:rsid w:val="00813513"/>
    <w:rsid w:val="0081398B"/>
    <w:rsid w:val="00813CB3"/>
    <w:rsid w:val="00813DC3"/>
    <w:rsid w:val="008141B1"/>
    <w:rsid w:val="0081447C"/>
    <w:rsid w:val="00814711"/>
    <w:rsid w:val="008151AD"/>
    <w:rsid w:val="008152C9"/>
    <w:rsid w:val="0081546F"/>
    <w:rsid w:val="00815C35"/>
    <w:rsid w:val="008160EF"/>
    <w:rsid w:val="00816380"/>
    <w:rsid w:val="00816617"/>
    <w:rsid w:val="00816856"/>
    <w:rsid w:val="00816AC0"/>
    <w:rsid w:val="008175F5"/>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377"/>
    <w:rsid w:val="00831A0B"/>
    <w:rsid w:val="00831F20"/>
    <w:rsid w:val="00831FCB"/>
    <w:rsid w:val="008320C0"/>
    <w:rsid w:val="00832246"/>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45C"/>
    <w:rsid w:val="00841526"/>
    <w:rsid w:val="0084237C"/>
    <w:rsid w:val="0084243D"/>
    <w:rsid w:val="00842D4F"/>
    <w:rsid w:val="00842EAD"/>
    <w:rsid w:val="008436D4"/>
    <w:rsid w:val="00844904"/>
    <w:rsid w:val="0084522D"/>
    <w:rsid w:val="008459A1"/>
    <w:rsid w:val="00846089"/>
    <w:rsid w:val="00846BC8"/>
    <w:rsid w:val="00846F66"/>
    <w:rsid w:val="00850525"/>
    <w:rsid w:val="00850654"/>
    <w:rsid w:val="00850DB5"/>
    <w:rsid w:val="00850E79"/>
    <w:rsid w:val="00850F2C"/>
    <w:rsid w:val="008511F0"/>
    <w:rsid w:val="0085145C"/>
    <w:rsid w:val="00851597"/>
    <w:rsid w:val="008515E7"/>
    <w:rsid w:val="00851782"/>
    <w:rsid w:val="00851DEA"/>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6ECB"/>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8DD"/>
    <w:rsid w:val="0086496D"/>
    <w:rsid w:val="00864C98"/>
    <w:rsid w:val="00864E17"/>
    <w:rsid w:val="00865024"/>
    <w:rsid w:val="00865723"/>
    <w:rsid w:val="00865B08"/>
    <w:rsid w:val="008662BF"/>
    <w:rsid w:val="00866706"/>
    <w:rsid w:val="00866856"/>
    <w:rsid w:val="008676A1"/>
    <w:rsid w:val="00867B43"/>
    <w:rsid w:val="00870DB7"/>
    <w:rsid w:val="00871066"/>
    <w:rsid w:val="0087142E"/>
    <w:rsid w:val="00871638"/>
    <w:rsid w:val="008719FA"/>
    <w:rsid w:val="0087240C"/>
    <w:rsid w:val="00872C38"/>
    <w:rsid w:val="00872E0A"/>
    <w:rsid w:val="00873472"/>
    <w:rsid w:val="00873731"/>
    <w:rsid w:val="00873B78"/>
    <w:rsid w:val="00873C74"/>
    <w:rsid w:val="008741AC"/>
    <w:rsid w:val="00874328"/>
    <w:rsid w:val="00874821"/>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5BD"/>
    <w:rsid w:val="0089067D"/>
    <w:rsid w:val="00891800"/>
    <w:rsid w:val="00891D8B"/>
    <w:rsid w:val="0089212D"/>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1EF7"/>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9C6"/>
    <w:rsid w:val="008A7DCF"/>
    <w:rsid w:val="008B0158"/>
    <w:rsid w:val="008B080A"/>
    <w:rsid w:val="008B0965"/>
    <w:rsid w:val="008B0BE2"/>
    <w:rsid w:val="008B11C6"/>
    <w:rsid w:val="008B2858"/>
    <w:rsid w:val="008B2C57"/>
    <w:rsid w:val="008B346A"/>
    <w:rsid w:val="008B36F3"/>
    <w:rsid w:val="008B3911"/>
    <w:rsid w:val="008B3BFA"/>
    <w:rsid w:val="008B483A"/>
    <w:rsid w:val="008B4A40"/>
    <w:rsid w:val="008B50B1"/>
    <w:rsid w:val="008B63E6"/>
    <w:rsid w:val="008B6567"/>
    <w:rsid w:val="008B6A71"/>
    <w:rsid w:val="008B6BE8"/>
    <w:rsid w:val="008B6DD8"/>
    <w:rsid w:val="008B7104"/>
    <w:rsid w:val="008B76BA"/>
    <w:rsid w:val="008B7AD6"/>
    <w:rsid w:val="008B7F4D"/>
    <w:rsid w:val="008C0901"/>
    <w:rsid w:val="008C0A9E"/>
    <w:rsid w:val="008C1529"/>
    <w:rsid w:val="008C1D36"/>
    <w:rsid w:val="008C206D"/>
    <w:rsid w:val="008C2264"/>
    <w:rsid w:val="008C231D"/>
    <w:rsid w:val="008C26AE"/>
    <w:rsid w:val="008C2B2A"/>
    <w:rsid w:val="008C2D08"/>
    <w:rsid w:val="008C3B16"/>
    <w:rsid w:val="008C42A4"/>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32B"/>
    <w:rsid w:val="008D461E"/>
    <w:rsid w:val="008D46FF"/>
    <w:rsid w:val="008D4DAE"/>
    <w:rsid w:val="008D51FC"/>
    <w:rsid w:val="008D6740"/>
    <w:rsid w:val="008D7323"/>
    <w:rsid w:val="008D7390"/>
    <w:rsid w:val="008D79FC"/>
    <w:rsid w:val="008D7B1E"/>
    <w:rsid w:val="008E04BF"/>
    <w:rsid w:val="008E06E0"/>
    <w:rsid w:val="008E0869"/>
    <w:rsid w:val="008E0A16"/>
    <w:rsid w:val="008E144F"/>
    <w:rsid w:val="008E1D73"/>
    <w:rsid w:val="008E2437"/>
    <w:rsid w:val="008E288B"/>
    <w:rsid w:val="008E2CF6"/>
    <w:rsid w:val="008E372B"/>
    <w:rsid w:val="008E373F"/>
    <w:rsid w:val="008E3ABA"/>
    <w:rsid w:val="008E3F5B"/>
    <w:rsid w:val="008E4771"/>
    <w:rsid w:val="008E4C8F"/>
    <w:rsid w:val="008E4D5C"/>
    <w:rsid w:val="008E569B"/>
    <w:rsid w:val="008E732F"/>
    <w:rsid w:val="008E74F4"/>
    <w:rsid w:val="008F076E"/>
    <w:rsid w:val="008F0BD9"/>
    <w:rsid w:val="008F0C83"/>
    <w:rsid w:val="008F1992"/>
    <w:rsid w:val="008F261B"/>
    <w:rsid w:val="008F294E"/>
    <w:rsid w:val="008F2AFE"/>
    <w:rsid w:val="008F2E0C"/>
    <w:rsid w:val="008F3272"/>
    <w:rsid w:val="008F38F5"/>
    <w:rsid w:val="008F3FA7"/>
    <w:rsid w:val="008F4026"/>
    <w:rsid w:val="008F493D"/>
    <w:rsid w:val="008F4F31"/>
    <w:rsid w:val="008F52A7"/>
    <w:rsid w:val="008F5517"/>
    <w:rsid w:val="008F5A23"/>
    <w:rsid w:val="008F5A30"/>
    <w:rsid w:val="008F5DA9"/>
    <w:rsid w:val="008F62D0"/>
    <w:rsid w:val="008F6487"/>
    <w:rsid w:val="008F64C7"/>
    <w:rsid w:val="008F6BF0"/>
    <w:rsid w:val="008F6D41"/>
    <w:rsid w:val="008F7311"/>
    <w:rsid w:val="008F73A8"/>
    <w:rsid w:val="008F7862"/>
    <w:rsid w:val="008F7BD5"/>
    <w:rsid w:val="00900340"/>
    <w:rsid w:val="0090074E"/>
    <w:rsid w:val="009009D8"/>
    <w:rsid w:val="00900BF1"/>
    <w:rsid w:val="00900D46"/>
    <w:rsid w:val="00900F13"/>
    <w:rsid w:val="00901A4C"/>
    <w:rsid w:val="00901C54"/>
    <w:rsid w:val="00901D63"/>
    <w:rsid w:val="00903DDD"/>
    <w:rsid w:val="00903EA5"/>
    <w:rsid w:val="00904B8A"/>
    <w:rsid w:val="00905538"/>
    <w:rsid w:val="0090590F"/>
    <w:rsid w:val="00905ACA"/>
    <w:rsid w:val="00905BF9"/>
    <w:rsid w:val="00907860"/>
    <w:rsid w:val="00907B79"/>
    <w:rsid w:val="00907F5E"/>
    <w:rsid w:val="009107F1"/>
    <w:rsid w:val="00910B7F"/>
    <w:rsid w:val="0091132D"/>
    <w:rsid w:val="009114DA"/>
    <w:rsid w:val="00911931"/>
    <w:rsid w:val="00911ABE"/>
    <w:rsid w:val="00911ED9"/>
    <w:rsid w:val="009127A7"/>
    <w:rsid w:val="00912C11"/>
    <w:rsid w:val="00913768"/>
    <w:rsid w:val="0091379F"/>
    <w:rsid w:val="00913ACA"/>
    <w:rsid w:val="00913E05"/>
    <w:rsid w:val="00913F33"/>
    <w:rsid w:val="0091498B"/>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8D6"/>
    <w:rsid w:val="00921B5D"/>
    <w:rsid w:val="00921D98"/>
    <w:rsid w:val="009222F1"/>
    <w:rsid w:val="00922FE9"/>
    <w:rsid w:val="009233C9"/>
    <w:rsid w:val="0092355B"/>
    <w:rsid w:val="0092361E"/>
    <w:rsid w:val="00924676"/>
    <w:rsid w:val="00924ABD"/>
    <w:rsid w:val="00925422"/>
    <w:rsid w:val="00925E64"/>
    <w:rsid w:val="00925FD0"/>
    <w:rsid w:val="009265DC"/>
    <w:rsid w:val="0092681E"/>
    <w:rsid w:val="00927604"/>
    <w:rsid w:val="0093001D"/>
    <w:rsid w:val="009305A1"/>
    <w:rsid w:val="00930C68"/>
    <w:rsid w:val="00930F9E"/>
    <w:rsid w:val="009312E0"/>
    <w:rsid w:val="009313A3"/>
    <w:rsid w:val="009315D1"/>
    <w:rsid w:val="0093168C"/>
    <w:rsid w:val="00931922"/>
    <w:rsid w:val="00931BE4"/>
    <w:rsid w:val="00932444"/>
    <w:rsid w:val="00932539"/>
    <w:rsid w:val="00932EF6"/>
    <w:rsid w:val="00932FE8"/>
    <w:rsid w:val="00933304"/>
    <w:rsid w:val="00933ED7"/>
    <w:rsid w:val="00933FE8"/>
    <w:rsid w:val="009340C4"/>
    <w:rsid w:val="00934133"/>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03BB"/>
    <w:rsid w:val="00941906"/>
    <w:rsid w:val="00941924"/>
    <w:rsid w:val="009422E1"/>
    <w:rsid w:val="0094301F"/>
    <w:rsid w:val="009436B0"/>
    <w:rsid w:val="00943E2C"/>
    <w:rsid w:val="00944F37"/>
    <w:rsid w:val="009454C4"/>
    <w:rsid w:val="009455AA"/>
    <w:rsid w:val="00945EFA"/>
    <w:rsid w:val="00946410"/>
    <w:rsid w:val="009472AE"/>
    <w:rsid w:val="00950559"/>
    <w:rsid w:val="00950971"/>
    <w:rsid w:val="0095144D"/>
    <w:rsid w:val="00951AAF"/>
    <w:rsid w:val="00951D6D"/>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1AFD"/>
    <w:rsid w:val="0096233C"/>
    <w:rsid w:val="00962543"/>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7BE"/>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59"/>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38B"/>
    <w:rsid w:val="00992FDC"/>
    <w:rsid w:val="00993BF1"/>
    <w:rsid w:val="00993CA6"/>
    <w:rsid w:val="00994010"/>
    <w:rsid w:val="0099474C"/>
    <w:rsid w:val="00994D5B"/>
    <w:rsid w:val="00995AA5"/>
    <w:rsid w:val="00995F86"/>
    <w:rsid w:val="00996A80"/>
    <w:rsid w:val="00996F4A"/>
    <w:rsid w:val="00997B34"/>
    <w:rsid w:val="009A07D6"/>
    <w:rsid w:val="009A0820"/>
    <w:rsid w:val="009A10F6"/>
    <w:rsid w:val="009A1895"/>
    <w:rsid w:val="009A1F11"/>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18DE"/>
    <w:rsid w:val="009B23B9"/>
    <w:rsid w:val="009B2736"/>
    <w:rsid w:val="009B298C"/>
    <w:rsid w:val="009B29F0"/>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C9A"/>
    <w:rsid w:val="009C0F0C"/>
    <w:rsid w:val="009C1C4D"/>
    <w:rsid w:val="009C1CA3"/>
    <w:rsid w:val="009C1E37"/>
    <w:rsid w:val="009C3499"/>
    <w:rsid w:val="009C3634"/>
    <w:rsid w:val="009C3DCA"/>
    <w:rsid w:val="009C3F33"/>
    <w:rsid w:val="009C43EE"/>
    <w:rsid w:val="009C4417"/>
    <w:rsid w:val="009C4510"/>
    <w:rsid w:val="009C4C7A"/>
    <w:rsid w:val="009C5763"/>
    <w:rsid w:val="009C5C7A"/>
    <w:rsid w:val="009C5C84"/>
    <w:rsid w:val="009C679B"/>
    <w:rsid w:val="009C6CD1"/>
    <w:rsid w:val="009C79CE"/>
    <w:rsid w:val="009D0695"/>
    <w:rsid w:val="009D0B4B"/>
    <w:rsid w:val="009D0BFF"/>
    <w:rsid w:val="009D0D0C"/>
    <w:rsid w:val="009D10C3"/>
    <w:rsid w:val="009D27C0"/>
    <w:rsid w:val="009D2B71"/>
    <w:rsid w:val="009D3099"/>
    <w:rsid w:val="009D3120"/>
    <w:rsid w:val="009D31F1"/>
    <w:rsid w:val="009D3861"/>
    <w:rsid w:val="009D4909"/>
    <w:rsid w:val="009D6078"/>
    <w:rsid w:val="009D6971"/>
    <w:rsid w:val="009D7350"/>
    <w:rsid w:val="009D757C"/>
    <w:rsid w:val="009D758C"/>
    <w:rsid w:val="009E04C1"/>
    <w:rsid w:val="009E082D"/>
    <w:rsid w:val="009E090B"/>
    <w:rsid w:val="009E0A3A"/>
    <w:rsid w:val="009E11C9"/>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AFD"/>
    <w:rsid w:val="00A05C65"/>
    <w:rsid w:val="00A06280"/>
    <w:rsid w:val="00A06315"/>
    <w:rsid w:val="00A06350"/>
    <w:rsid w:val="00A0694B"/>
    <w:rsid w:val="00A06A7D"/>
    <w:rsid w:val="00A07061"/>
    <w:rsid w:val="00A073EE"/>
    <w:rsid w:val="00A07412"/>
    <w:rsid w:val="00A07BFD"/>
    <w:rsid w:val="00A07F32"/>
    <w:rsid w:val="00A100DF"/>
    <w:rsid w:val="00A1054B"/>
    <w:rsid w:val="00A107C8"/>
    <w:rsid w:val="00A107FF"/>
    <w:rsid w:val="00A108C9"/>
    <w:rsid w:val="00A11293"/>
    <w:rsid w:val="00A11678"/>
    <w:rsid w:val="00A11775"/>
    <w:rsid w:val="00A1337E"/>
    <w:rsid w:val="00A134A9"/>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AFB"/>
    <w:rsid w:val="00A22BD9"/>
    <w:rsid w:val="00A2432A"/>
    <w:rsid w:val="00A24450"/>
    <w:rsid w:val="00A24636"/>
    <w:rsid w:val="00A24A7C"/>
    <w:rsid w:val="00A24BD7"/>
    <w:rsid w:val="00A2598E"/>
    <w:rsid w:val="00A25BBC"/>
    <w:rsid w:val="00A26594"/>
    <w:rsid w:val="00A26A42"/>
    <w:rsid w:val="00A26BE8"/>
    <w:rsid w:val="00A26F9E"/>
    <w:rsid w:val="00A277FF"/>
    <w:rsid w:val="00A278DC"/>
    <w:rsid w:val="00A27E65"/>
    <w:rsid w:val="00A309F7"/>
    <w:rsid w:val="00A30A33"/>
    <w:rsid w:val="00A3126C"/>
    <w:rsid w:val="00A31473"/>
    <w:rsid w:val="00A3183F"/>
    <w:rsid w:val="00A31A07"/>
    <w:rsid w:val="00A31DA6"/>
    <w:rsid w:val="00A3211C"/>
    <w:rsid w:val="00A32318"/>
    <w:rsid w:val="00A32470"/>
    <w:rsid w:val="00A3255E"/>
    <w:rsid w:val="00A32673"/>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7AC"/>
    <w:rsid w:val="00A36D31"/>
    <w:rsid w:val="00A4024F"/>
    <w:rsid w:val="00A40665"/>
    <w:rsid w:val="00A40C9C"/>
    <w:rsid w:val="00A40F56"/>
    <w:rsid w:val="00A4137A"/>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3720"/>
    <w:rsid w:val="00A53BF8"/>
    <w:rsid w:val="00A548FD"/>
    <w:rsid w:val="00A54C47"/>
    <w:rsid w:val="00A552BF"/>
    <w:rsid w:val="00A553CB"/>
    <w:rsid w:val="00A555F3"/>
    <w:rsid w:val="00A5588A"/>
    <w:rsid w:val="00A5773A"/>
    <w:rsid w:val="00A57E99"/>
    <w:rsid w:val="00A61B45"/>
    <w:rsid w:val="00A61E6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2154"/>
    <w:rsid w:val="00A73508"/>
    <w:rsid w:val="00A73855"/>
    <w:rsid w:val="00A74457"/>
    <w:rsid w:val="00A745D2"/>
    <w:rsid w:val="00A74D44"/>
    <w:rsid w:val="00A74D83"/>
    <w:rsid w:val="00A751EF"/>
    <w:rsid w:val="00A7533F"/>
    <w:rsid w:val="00A75834"/>
    <w:rsid w:val="00A76361"/>
    <w:rsid w:val="00A7661B"/>
    <w:rsid w:val="00A7699B"/>
    <w:rsid w:val="00A76C37"/>
    <w:rsid w:val="00A776BD"/>
    <w:rsid w:val="00A77E43"/>
    <w:rsid w:val="00A8062C"/>
    <w:rsid w:val="00A80736"/>
    <w:rsid w:val="00A80C94"/>
    <w:rsid w:val="00A8176E"/>
    <w:rsid w:val="00A81784"/>
    <w:rsid w:val="00A81C2A"/>
    <w:rsid w:val="00A81D10"/>
    <w:rsid w:val="00A82548"/>
    <w:rsid w:val="00A82573"/>
    <w:rsid w:val="00A830F3"/>
    <w:rsid w:val="00A83C13"/>
    <w:rsid w:val="00A83F2D"/>
    <w:rsid w:val="00A84107"/>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982"/>
    <w:rsid w:val="00A95E91"/>
    <w:rsid w:val="00A96280"/>
    <w:rsid w:val="00A96522"/>
    <w:rsid w:val="00A96636"/>
    <w:rsid w:val="00A9699C"/>
    <w:rsid w:val="00A97CA6"/>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5F6"/>
    <w:rsid w:val="00AB0767"/>
    <w:rsid w:val="00AB2B5F"/>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8AF"/>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1C9"/>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5AF"/>
    <w:rsid w:val="00AE55B7"/>
    <w:rsid w:val="00AE66FF"/>
    <w:rsid w:val="00AE6799"/>
    <w:rsid w:val="00AE6A95"/>
    <w:rsid w:val="00AE6EF2"/>
    <w:rsid w:val="00AE6F8F"/>
    <w:rsid w:val="00AE7350"/>
    <w:rsid w:val="00AF0331"/>
    <w:rsid w:val="00AF04B7"/>
    <w:rsid w:val="00AF0708"/>
    <w:rsid w:val="00AF0C23"/>
    <w:rsid w:val="00AF0FAE"/>
    <w:rsid w:val="00AF166C"/>
    <w:rsid w:val="00AF1804"/>
    <w:rsid w:val="00AF2408"/>
    <w:rsid w:val="00AF3222"/>
    <w:rsid w:val="00AF3944"/>
    <w:rsid w:val="00AF3A6E"/>
    <w:rsid w:val="00AF3BE3"/>
    <w:rsid w:val="00AF3F89"/>
    <w:rsid w:val="00AF44A2"/>
    <w:rsid w:val="00AF4978"/>
    <w:rsid w:val="00AF59E8"/>
    <w:rsid w:val="00AF6DD0"/>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1B84"/>
    <w:rsid w:val="00B12048"/>
    <w:rsid w:val="00B1206F"/>
    <w:rsid w:val="00B1212E"/>
    <w:rsid w:val="00B12C81"/>
    <w:rsid w:val="00B12D69"/>
    <w:rsid w:val="00B13BD1"/>
    <w:rsid w:val="00B14D66"/>
    <w:rsid w:val="00B150C0"/>
    <w:rsid w:val="00B1570A"/>
    <w:rsid w:val="00B15BF9"/>
    <w:rsid w:val="00B163CB"/>
    <w:rsid w:val="00B17AB6"/>
    <w:rsid w:val="00B20149"/>
    <w:rsid w:val="00B20403"/>
    <w:rsid w:val="00B20DBE"/>
    <w:rsid w:val="00B210C2"/>
    <w:rsid w:val="00B218CE"/>
    <w:rsid w:val="00B225E3"/>
    <w:rsid w:val="00B22F79"/>
    <w:rsid w:val="00B23392"/>
    <w:rsid w:val="00B235F7"/>
    <w:rsid w:val="00B23645"/>
    <w:rsid w:val="00B23A71"/>
    <w:rsid w:val="00B23CB1"/>
    <w:rsid w:val="00B23FA9"/>
    <w:rsid w:val="00B249C3"/>
    <w:rsid w:val="00B24BBC"/>
    <w:rsid w:val="00B24BE4"/>
    <w:rsid w:val="00B2519B"/>
    <w:rsid w:val="00B2533A"/>
    <w:rsid w:val="00B2547E"/>
    <w:rsid w:val="00B25915"/>
    <w:rsid w:val="00B2595A"/>
    <w:rsid w:val="00B25DD6"/>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16B"/>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6A1"/>
    <w:rsid w:val="00B4380C"/>
    <w:rsid w:val="00B43A52"/>
    <w:rsid w:val="00B43C52"/>
    <w:rsid w:val="00B43D88"/>
    <w:rsid w:val="00B4421B"/>
    <w:rsid w:val="00B4431E"/>
    <w:rsid w:val="00B45224"/>
    <w:rsid w:val="00B45788"/>
    <w:rsid w:val="00B45882"/>
    <w:rsid w:val="00B4590A"/>
    <w:rsid w:val="00B45B09"/>
    <w:rsid w:val="00B45B24"/>
    <w:rsid w:val="00B45E49"/>
    <w:rsid w:val="00B46056"/>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DEB"/>
    <w:rsid w:val="00B64F8C"/>
    <w:rsid w:val="00B65172"/>
    <w:rsid w:val="00B65A72"/>
    <w:rsid w:val="00B65B0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898"/>
    <w:rsid w:val="00B72DFD"/>
    <w:rsid w:val="00B73082"/>
    <w:rsid w:val="00B7358B"/>
    <w:rsid w:val="00B7389B"/>
    <w:rsid w:val="00B7508F"/>
    <w:rsid w:val="00B750C0"/>
    <w:rsid w:val="00B7542D"/>
    <w:rsid w:val="00B75733"/>
    <w:rsid w:val="00B759C7"/>
    <w:rsid w:val="00B75AA3"/>
    <w:rsid w:val="00B76B09"/>
    <w:rsid w:val="00B77B13"/>
    <w:rsid w:val="00B77B63"/>
    <w:rsid w:val="00B8027D"/>
    <w:rsid w:val="00B80B2F"/>
    <w:rsid w:val="00B816DC"/>
    <w:rsid w:val="00B82791"/>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0C6"/>
    <w:rsid w:val="00B90999"/>
    <w:rsid w:val="00B91253"/>
    <w:rsid w:val="00B92C6D"/>
    <w:rsid w:val="00B92DE7"/>
    <w:rsid w:val="00B92EF0"/>
    <w:rsid w:val="00B9301C"/>
    <w:rsid w:val="00B93998"/>
    <w:rsid w:val="00B95411"/>
    <w:rsid w:val="00B954DA"/>
    <w:rsid w:val="00B958C9"/>
    <w:rsid w:val="00B96035"/>
    <w:rsid w:val="00B96443"/>
    <w:rsid w:val="00B97719"/>
    <w:rsid w:val="00BA0D23"/>
    <w:rsid w:val="00BA1371"/>
    <w:rsid w:val="00BA15CE"/>
    <w:rsid w:val="00BA1C97"/>
    <w:rsid w:val="00BA2ABC"/>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677"/>
    <w:rsid w:val="00BA78E7"/>
    <w:rsid w:val="00BA7BB7"/>
    <w:rsid w:val="00BA7C21"/>
    <w:rsid w:val="00BA7F2D"/>
    <w:rsid w:val="00BB01F6"/>
    <w:rsid w:val="00BB069D"/>
    <w:rsid w:val="00BB0B5E"/>
    <w:rsid w:val="00BB0D2C"/>
    <w:rsid w:val="00BB125D"/>
    <w:rsid w:val="00BB1368"/>
    <w:rsid w:val="00BB22BB"/>
    <w:rsid w:val="00BB2575"/>
    <w:rsid w:val="00BB2A0F"/>
    <w:rsid w:val="00BB2A9B"/>
    <w:rsid w:val="00BB2C22"/>
    <w:rsid w:val="00BB383F"/>
    <w:rsid w:val="00BB3A69"/>
    <w:rsid w:val="00BB47CB"/>
    <w:rsid w:val="00BB484B"/>
    <w:rsid w:val="00BB4919"/>
    <w:rsid w:val="00BB4B3A"/>
    <w:rsid w:val="00BB4B57"/>
    <w:rsid w:val="00BB4C67"/>
    <w:rsid w:val="00BB52B0"/>
    <w:rsid w:val="00BB5A1B"/>
    <w:rsid w:val="00BB5A9B"/>
    <w:rsid w:val="00BB5C2C"/>
    <w:rsid w:val="00BB61BC"/>
    <w:rsid w:val="00BB66B9"/>
    <w:rsid w:val="00BB72E9"/>
    <w:rsid w:val="00BC0190"/>
    <w:rsid w:val="00BC0576"/>
    <w:rsid w:val="00BC0BF4"/>
    <w:rsid w:val="00BC2238"/>
    <w:rsid w:val="00BC23B3"/>
    <w:rsid w:val="00BC2D9A"/>
    <w:rsid w:val="00BC3AAB"/>
    <w:rsid w:val="00BC3E63"/>
    <w:rsid w:val="00BC421B"/>
    <w:rsid w:val="00BC4723"/>
    <w:rsid w:val="00BC4A40"/>
    <w:rsid w:val="00BC4D57"/>
    <w:rsid w:val="00BC558A"/>
    <w:rsid w:val="00BC5C62"/>
    <w:rsid w:val="00BC5F6C"/>
    <w:rsid w:val="00BC601A"/>
    <w:rsid w:val="00BC6654"/>
    <w:rsid w:val="00BC7434"/>
    <w:rsid w:val="00BC7D42"/>
    <w:rsid w:val="00BD09E2"/>
    <w:rsid w:val="00BD0F1B"/>
    <w:rsid w:val="00BD11AB"/>
    <w:rsid w:val="00BD2B0E"/>
    <w:rsid w:val="00BD2EF3"/>
    <w:rsid w:val="00BD33AA"/>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B4F"/>
    <w:rsid w:val="00BE0D2B"/>
    <w:rsid w:val="00BE17D2"/>
    <w:rsid w:val="00BE1820"/>
    <w:rsid w:val="00BE18B9"/>
    <w:rsid w:val="00BE2C02"/>
    <w:rsid w:val="00BE32B0"/>
    <w:rsid w:val="00BE3C6B"/>
    <w:rsid w:val="00BE4FF8"/>
    <w:rsid w:val="00BE56C1"/>
    <w:rsid w:val="00BE5976"/>
    <w:rsid w:val="00BE6018"/>
    <w:rsid w:val="00BE611A"/>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5A29"/>
    <w:rsid w:val="00BF602F"/>
    <w:rsid w:val="00BF6227"/>
    <w:rsid w:val="00BF6AD3"/>
    <w:rsid w:val="00BF6FBF"/>
    <w:rsid w:val="00BF7F82"/>
    <w:rsid w:val="00C00ECC"/>
    <w:rsid w:val="00C01145"/>
    <w:rsid w:val="00C01890"/>
    <w:rsid w:val="00C0271C"/>
    <w:rsid w:val="00C03350"/>
    <w:rsid w:val="00C034DB"/>
    <w:rsid w:val="00C03BEA"/>
    <w:rsid w:val="00C0402E"/>
    <w:rsid w:val="00C04718"/>
    <w:rsid w:val="00C0472A"/>
    <w:rsid w:val="00C04E20"/>
    <w:rsid w:val="00C0501C"/>
    <w:rsid w:val="00C05933"/>
    <w:rsid w:val="00C05C29"/>
    <w:rsid w:val="00C067F3"/>
    <w:rsid w:val="00C06DB5"/>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6A58"/>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6FB5"/>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0FF9"/>
    <w:rsid w:val="00C41A97"/>
    <w:rsid w:val="00C430B7"/>
    <w:rsid w:val="00C43610"/>
    <w:rsid w:val="00C439AD"/>
    <w:rsid w:val="00C443C9"/>
    <w:rsid w:val="00C4587C"/>
    <w:rsid w:val="00C45DCD"/>
    <w:rsid w:val="00C45F07"/>
    <w:rsid w:val="00C46B18"/>
    <w:rsid w:val="00C46CAC"/>
    <w:rsid w:val="00C4714B"/>
    <w:rsid w:val="00C4721A"/>
    <w:rsid w:val="00C47F77"/>
    <w:rsid w:val="00C50721"/>
    <w:rsid w:val="00C50D41"/>
    <w:rsid w:val="00C50DFD"/>
    <w:rsid w:val="00C51083"/>
    <w:rsid w:val="00C512AB"/>
    <w:rsid w:val="00C513B6"/>
    <w:rsid w:val="00C51566"/>
    <w:rsid w:val="00C51BDE"/>
    <w:rsid w:val="00C51DEC"/>
    <w:rsid w:val="00C51F4D"/>
    <w:rsid w:val="00C522F8"/>
    <w:rsid w:val="00C539DB"/>
    <w:rsid w:val="00C543B2"/>
    <w:rsid w:val="00C5440D"/>
    <w:rsid w:val="00C5451F"/>
    <w:rsid w:val="00C54DD1"/>
    <w:rsid w:val="00C55B54"/>
    <w:rsid w:val="00C560F1"/>
    <w:rsid w:val="00C56333"/>
    <w:rsid w:val="00C56674"/>
    <w:rsid w:val="00C56692"/>
    <w:rsid w:val="00C56763"/>
    <w:rsid w:val="00C57085"/>
    <w:rsid w:val="00C601E9"/>
    <w:rsid w:val="00C60935"/>
    <w:rsid w:val="00C62803"/>
    <w:rsid w:val="00C62F99"/>
    <w:rsid w:val="00C63118"/>
    <w:rsid w:val="00C63F4A"/>
    <w:rsid w:val="00C642A7"/>
    <w:rsid w:val="00C648C2"/>
    <w:rsid w:val="00C6490C"/>
    <w:rsid w:val="00C64A79"/>
    <w:rsid w:val="00C66A1D"/>
    <w:rsid w:val="00C66B00"/>
    <w:rsid w:val="00C66EBC"/>
    <w:rsid w:val="00C6701C"/>
    <w:rsid w:val="00C67498"/>
    <w:rsid w:val="00C67523"/>
    <w:rsid w:val="00C678A9"/>
    <w:rsid w:val="00C67F8A"/>
    <w:rsid w:val="00C70092"/>
    <w:rsid w:val="00C70259"/>
    <w:rsid w:val="00C7168E"/>
    <w:rsid w:val="00C71B94"/>
    <w:rsid w:val="00C71E7E"/>
    <w:rsid w:val="00C726A3"/>
    <w:rsid w:val="00C72711"/>
    <w:rsid w:val="00C72D75"/>
    <w:rsid w:val="00C72FAB"/>
    <w:rsid w:val="00C73274"/>
    <w:rsid w:val="00C73748"/>
    <w:rsid w:val="00C73C62"/>
    <w:rsid w:val="00C7452F"/>
    <w:rsid w:val="00C7466E"/>
    <w:rsid w:val="00C746AC"/>
    <w:rsid w:val="00C74703"/>
    <w:rsid w:val="00C751B2"/>
    <w:rsid w:val="00C753A9"/>
    <w:rsid w:val="00C75E7A"/>
    <w:rsid w:val="00C764BA"/>
    <w:rsid w:val="00C77B9D"/>
    <w:rsid w:val="00C80528"/>
    <w:rsid w:val="00C8085B"/>
    <w:rsid w:val="00C81647"/>
    <w:rsid w:val="00C82237"/>
    <w:rsid w:val="00C837B7"/>
    <w:rsid w:val="00C83EAB"/>
    <w:rsid w:val="00C84D9C"/>
    <w:rsid w:val="00C8540F"/>
    <w:rsid w:val="00C85762"/>
    <w:rsid w:val="00C866FB"/>
    <w:rsid w:val="00C872CB"/>
    <w:rsid w:val="00C876FE"/>
    <w:rsid w:val="00C90374"/>
    <w:rsid w:val="00C90794"/>
    <w:rsid w:val="00C90803"/>
    <w:rsid w:val="00C90D10"/>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5FC5"/>
    <w:rsid w:val="00C96B63"/>
    <w:rsid w:val="00CA02E0"/>
    <w:rsid w:val="00CA0421"/>
    <w:rsid w:val="00CA0708"/>
    <w:rsid w:val="00CA0AAD"/>
    <w:rsid w:val="00CA1117"/>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0C1D"/>
    <w:rsid w:val="00CB18C4"/>
    <w:rsid w:val="00CB210C"/>
    <w:rsid w:val="00CB2FBC"/>
    <w:rsid w:val="00CB31EC"/>
    <w:rsid w:val="00CB3390"/>
    <w:rsid w:val="00CB3608"/>
    <w:rsid w:val="00CB412E"/>
    <w:rsid w:val="00CB4A71"/>
    <w:rsid w:val="00CB4DA5"/>
    <w:rsid w:val="00CB526C"/>
    <w:rsid w:val="00CB5311"/>
    <w:rsid w:val="00CB5664"/>
    <w:rsid w:val="00CB596D"/>
    <w:rsid w:val="00CB66AF"/>
    <w:rsid w:val="00CB680F"/>
    <w:rsid w:val="00CB6CF0"/>
    <w:rsid w:val="00CB7129"/>
    <w:rsid w:val="00CB7387"/>
    <w:rsid w:val="00CB7D4A"/>
    <w:rsid w:val="00CB7FF3"/>
    <w:rsid w:val="00CC03A4"/>
    <w:rsid w:val="00CC0588"/>
    <w:rsid w:val="00CC07AB"/>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155"/>
    <w:rsid w:val="00CD431E"/>
    <w:rsid w:val="00CD4873"/>
    <w:rsid w:val="00CD4D8F"/>
    <w:rsid w:val="00CD4DA6"/>
    <w:rsid w:val="00CD50B8"/>
    <w:rsid w:val="00CD5377"/>
    <w:rsid w:val="00CD53AD"/>
    <w:rsid w:val="00CD543C"/>
    <w:rsid w:val="00CD55D9"/>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1DA"/>
    <w:rsid w:val="00CE51CA"/>
    <w:rsid w:val="00CE57E8"/>
    <w:rsid w:val="00CE582C"/>
    <w:rsid w:val="00CE5A36"/>
    <w:rsid w:val="00CE6261"/>
    <w:rsid w:val="00CE6773"/>
    <w:rsid w:val="00CE73B9"/>
    <w:rsid w:val="00CE79A2"/>
    <w:rsid w:val="00CE7A1B"/>
    <w:rsid w:val="00CE7C9C"/>
    <w:rsid w:val="00CE7D3F"/>
    <w:rsid w:val="00CE7D93"/>
    <w:rsid w:val="00CE7ED2"/>
    <w:rsid w:val="00CF05D0"/>
    <w:rsid w:val="00CF06E0"/>
    <w:rsid w:val="00CF0E12"/>
    <w:rsid w:val="00CF0F57"/>
    <w:rsid w:val="00CF11BD"/>
    <w:rsid w:val="00CF1643"/>
    <w:rsid w:val="00CF1E00"/>
    <w:rsid w:val="00CF3747"/>
    <w:rsid w:val="00CF3B36"/>
    <w:rsid w:val="00CF3BE1"/>
    <w:rsid w:val="00CF3CCC"/>
    <w:rsid w:val="00CF3E0B"/>
    <w:rsid w:val="00CF47DE"/>
    <w:rsid w:val="00CF4C95"/>
    <w:rsid w:val="00CF5564"/>
    <w:rsid w:val="00CF5ABB"/>
    <w:rsid w:val="00CF61A8"/>
    <w:rsid w:val="00CF7065"/>
    <w:rsid w:val="00CF744E"/>
    <w:rsid w:val="00CF74D1"/>
    <w:rsid w:val="00CF7528"/>
    <w:rsid w:val="00CF7E31"/>
    <w:rsid w:val="00D0036E"/>
    <w:rsid w:val="00D00BF3"/>
    <w:rsid w:val="00D00E31"/>
    <w:rsid w:val="00D00FD2"/>
    <w:rsid w:val="00D011FF"/>
    <w:rsid w:val="00D014EA"/>
    <w:rsid w:val="00D01A0B"/>
    <w:rsid w:val="00D01C14"/>
    <w:rsid w:val="00D01FE3"/>
    <w:rsid w:val="00D02140"/>
    <w:rsid w:val="00D0284F"/>
    <w:rsid w:val="00D028A6"/>
    <w:rsid w:val="00D02B84"/>
    <w:rsid w:val="00D02C1F"/>
    <w:rsid w:val="00D02EE1"/>
    <w:rsid w:val="00D0348E"/>
    <w:rsid w:val="00D03AC4"/>
    <w:rsid w:val="00D03D53"/>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08D"/>
    <w:rsid w:val="00D3011C"/>
    <w:rsid w:val="00D3012B"/>
    <w:rsid w:val="00D3049D"/>
    <w:rsid w:val="00D30538"/>
    <w:rsid w:val="00D3095A"/>
    <w:rsid w:val="00D30B89"/>
    <w:rsid w:val="00D3128B"/>
    <w:rsid w:val="00D317D5"/>
    <w:rsid w:val="00D31865"/>
    <w:rsid w:val="00D31877"/>
    <w:rsid w:val="00D31C4E"/>
    <w:rsid w:val="00D32026"/>
    <w:rsid w:val="00D32D74"/>
    <w:rsid w:val="00D33912"/>
    <w:rsid w:val="00D33EF3"/>
    <w:rsid w:val="00D34546"/>
    <w:rsid w:val="00D3480D"/>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649"/>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8A0"/>
    <w:rsid w:val="00D4797E"/>
    <w:rsid w:val="00D47C12"/>
    <w:rsid w:val="00D47CAD"/>
    <w:rsid w:val="00D502F3"/>
    <w:rsid w:val="00D51298"/>
    <w:rsid w:val="00D5187C"/>
    <w:rsid w:val="00D51C06"/>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855"/>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2BA"/>
    <w:rsid w:val="00D72523"/>
    <w:rsid w:val="00D7287B"/>
    <w:rsid w:val="00D72A56"/>
    <w:rsid w:val="00D731A6"/>
    <w:rsid w:val="00D7348E"/>
    <w:rsid w:val="00D73555"/>
    <w:rsid w:val="00D7366C"/>
    <w:rsid w:val="00D7369E"/>
    <w:rsid w:val="00D736A8"/>
    <w:rsid w:val="00D737F4"/>
    <w:rsid w:val="00D73959"/>
    <w:rsid w:val="00D7405C"/>
    <w:rsid w:val="00D74297"/>
    <w:rsid w:val="00D744C9"/>
    <w:rsid w:val="00D74657"/>
    <w:rsid w:val="00D74975"/>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04F1"/>
    <w:rsid w:val="00D916E7"/>
    <w:rsid w:val="00D91E7E"/>
    <w:rsid w:val="00D9202E"/>
    <w:rsid w:val="00D9207A"/>
    <w:rsid w:val="00D9213E"/>
    <w:rsid w:val="00D92357"/>
    <w:rsid w:val="00D9243B"/>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726"/>
    <w:rsid w:val="00DA3F46"/>
    <w:rsid w:val="00DA425A"/>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A4B"/>
    <w:rsid w:val="00DB2B43"/>
    <w:rsid w:val="00DB2C9A"/>
    <w:rsid w:val="00DB3A35"/>
    <w:rsid w:val="00DB3A9D"/>
    <w:rsid w:val="00DB5163"/>
    <w:rsid w:val="00DB57B4"/>
    <w:rsid w:val="00DB5C16"/>
    <w:rsid w:val="00DB61A1"/>
    <w:rsid w:val="00DB65F4"/>
    <w:rsid w:val="00DB660F"/>
    <w:rsid w:val="00DB6BE7"/>
    <w:rsid w:val="00DB6F04"/>
    <w:rsid w:val="00DB7DBD"/>
    <w:rsid w:val="00DC02FA"/>
    <w:rsid w:val="00DC055E"/>
    <w:rsid w:val="00DC07E2"/>
    <w:rsid w:val="00DC0F3F"/>
    <w:rsid w:val="00DC1AD9"/>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6CD4"/>
    <w:rsid w:val="00DC7541"/>
    <w:rsid w:val="00DC790D"/>
    <w:rsid w:val="00DC7CBE"/>
    <w:rsid w:val="00DC7E14"/>
    <w:rsid w:val="00DC7F27"/>
    <w:rsid w:val="00DD03E5"/>
    <w:rsid w:val="00DD09FB"/>
    <w:rsid w:val="00DD1280"/>
    <w:rsid w:val="00DD1BB7"/>
    <w:rsid w:val="00DD1E62"/>
    <w:rsid w:val="00DD2516"/>
    <w:rsid w:val="00DD2949"/>
    <w:rsid w:val="00DD3C67"/>
    <w:rsid w:val="00DD43D5"/>
    <w:rsid w:val="00DD457E"/>
    <w:rsid w:val="00DD4B2F"/>
    <w:rsid w:val="00DD4C29"/>
    <w:rsid w:val="00DD5005"/>
    <w:rsid w:val="00DD515F"/>
    <w:rsid w:val="00DD5E3B"/>
    <w:rsid w:val="00DD6FE8"/>
    <w:rsid w:val="00DD7050"/>
    <w:rsid w:val="00DD75AB"/>
    <w:rsid w:val="00DD78BE"/>
    <w:rsid w:val="00DD7AC2"/>
    <w:rsid w:val="00DD7B45"/>
    <w:rsid w:val="00DD7C94"/>
    <w:rsid w:val="00DE040C"/>
    <w:rsid w:val="00DE0527"/>
    <w:rsid w:val="00DE0AF3"/>
    <w:rsid w:val="00DE159F"/>
    <w:rsid w:val="00DE23B8"/>
    <w:rsid w:val="00DE2C09"/>
    <w:rsid w:val="00DE2E8F"/>
    <w:rsid w:val="00DE2F43"/>
    <w:rsid w:val="00DE303E"/>
    <w:rsid w:val="00DE3EEE"/>
    <w:rsid w:val="00DE3F19"/>
    <w:rsid w:val="00DE4D03"/>
    <w:rsid w:val="00DE5859"/>
    <w:rsid w:val="00DE5867"/>
    <w:rsid w:val="00DE6042"/>
    <w:rsid w:val="00DE690B"/>
    <w:rsid w:val="00DE6E35"/>
    <w:rsid w:val="00DE6FB8"/>
    <w:rsid w:val="00DE7062"/>
    <w:rsid w:val="00DE789A"/>
    <w:rsid w:val="00DE7C40"/>
    <w:rsid w:val="00DE7C7C"/>
    <w:rsid w:val="00DE7EEE"/>
    <w:rsid w:val="00DF00C2"/>
    <w:rsid w:val="00DF10D7"/>
    <w:rsid w:val="00DF113B"/>
    <w:rsid w:val="00DF1656"/>
    <w:rsid w:val="00DF1C69"/>
    <w:rsid w:val="00DF22CC"/>
    <w:rsid w:val="00DF2556"/>
    <w:rsid w:val="00DF2853"/>
    <w:rsid w:val="00DF2A5F"/>
    <w:rsid w:val="00DF2D4E"/>
    <w:rsid w:val="00DF2DC1"/>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63E"/>
    <w:rsid w:val="00E12E21"/>
    <w:rsid w:val="00E12F87"/>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25F"/>
    <w:rsid w:val="00E21309"/>
    <w:rsid w:val="00E2130A"/>
    <w:rsid w:val="00E21802"/>
    <w:rsid w:val="00E21BAD"/>
    <w:rsid w:val="00E21EB9"/>
    <w:rsid w:val="00E22372"/>
    <w:rsid w:val="00E2247F"/>
    <w:rsid w:val="00E22CEF"/>
    <w:rsid w:val="00E22FC2"/>
    <w:rsid w:val="00E237E7"/>
    <w:rsid w:val="00E23A79"/>
    <w:rsid w:val="00E23C7D"/>
    <w:rsid w:val="00E23E33"/>
    <w:rsid w:val="00E23ECD"/>
    <w:rsid w:val="00E24394"/>
    <w:rsid w:val="00E246F8"/>
    <w:rsid w:val="00E248AD"/>
    <w:rsid w:val="00E24AB5"/>
    <w:rsid w:val="00E253AA"/>
    <w:rsid w:val="00E253AB"/>
    <w:rsid w:val="00E261E3"/>
    <w:rsid w:val="00E262C1"/>
    <w:rsid w:val="00E2768F"/>
    <w:rsid w:val="00E27A77"/>
    <w:rsid w:val="00E27AFA"/>
    <w:rsid w:val="00E27CE9"/>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544"/>
    <w:rsid w:val="00E37695"/>
    <w:rsid w:val="00E37F68"/>
    <w:rsid w:val="00E40071"/>
    <w:rsid w:val="00E4058C"/>
    <w:rsid w:val="00E40901"/>
    <w:rsid w:val="00E40B52"/>
    <w:rsid w:val="00E411C0"/>
    <w:rsid w:val="00E41DAF"/>
    <w:rsid w:val="00E42A84"/>
    <w:rsid w:val="00E43AF9"/>
    <w:rsid w:val="00E44194"/>
    <w:rsid w:val="00E4420D"/>
    <w:rsid w:val="00E44366"/>
    <w:rsid w:val="00E44374"/>
    <w:rsid w:val="00E44901"/>
    <w:rsid w:val="00E44FB3"/>
    <w:rsid w:val="00E45451"/>
    <w:rsid w:val="00E45477"/>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EEE"/>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A97"/>
    <w:rsid w:val="00E60B8F"/>
    <w:rsid w:val="00E6125D"/>
    <w:rsid w:val="00E613E5"/>
    <w:rsid w:val="00E6148D"/>
    <w:rsid w:val="00E615B0"/>
    <w:rsid w:val="00E615F5"/>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1F8"/>
    <w:rsid w:val="00E73512"/>
    <w:rsid w:val="00E73BEB"/>
    <w:rsid w:val="00E73FF4"/>
    <w:rsid w:val="00E74503"/>
    <w:rsid w:val="00E75F88"/>
    <w:rsid w:val="00E76351"/>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4813"/>
    <w:rsid w:val="00E85205"/>
    <w:rsid w:val="00E857B9"/>
    <w:rsid w:val="00E85AAF"/>
    <w:rsid w:val="00E85F1E"/>
    <w:rsid w:val="00E86D92"/>
    <w:rsid w:val="00E87BD5"/>
    <w:rsid w:val="00E90BEE"/>
    <w:rsid w:val="00E91296"/>
    <w:rsid w:val="00E915C4"/>
    <w:rsid w:val="00E92033"/>
    <w:rsid w:val="00E9223D"/>
    <w:rsid w:val="00E9282F"/>
    <w:rsid w:val="00E935DD"/>
    <w:rsid w:val="00E936CF"/>
    <w:rsid w:val="00E94202"/>
    <w:rsid w:val="00E94E8A"/>
    <w:rsid w:val="00E94FCA"/>
    <w:rsid w:val="00E95553"/>
    <w:rsid w:val="00E95A6E"/>
    <w:rsid w:val="00E95B0A"/>
    <w:rsid w:val="00E9613C"/>
    <w:rsid w:val="00E96166"/>
    <w:rsid w:val="00E9773D"/>
    <w:rsid w:val="00E97837"/>
    <w:rsid w:val="00EA016E"/>
    <w:rsid w:val="00EA0442"/>
    <w:rsid w:val="00EA0AB0"/>
    <w:rsid w:val="00EA142E"/>
    <w:rsid w:val="00EA14E2"/>
    <w:rsid w:val="00EA15E8"/>
    <w:rsid w:val="00EA2187"/>
    <w:rsid w:val="00EA2824"/>
    <w:rsid w:val="00EA3557"/>
    <w:rsid w:val="00EA375C"/>
    <w:rsid w:val="00EA385D"/>
    <w:rsid w:val="00EA38B7"/>
    <w:rsid w:val="00EA3F06"/>
    <w:rsid w:val="00EA420D"/>
    <w:rsid w:val="00EA48A3"/>
    <w:rsid w:val="00EA492D"/>
    <w:rsid w:val="00EA53DB"/>
    <w:rsid w:val="00EA5406"/>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4B1B"/>
    <w:rsid w:val="00EB53E3"/>
    <w:rsid w:val="00EB5BE1"/>
    <w:rsid w:val="00EB6B82"/>
    <w:rsid w:val="00EB746E"/>
    <w:rsid w:val="00EB7FA2"/>
    <w:rsid w:val="00EC0211"/>
    <w:rsid w:val="00EC082E"/>
    <w:rsid w:val="00EC0956"/>
    <w:rsid w:val="00EC0D17"/>
    <w:rsid w:val="00EC0F65"/>
    <w:rsid w:val="00EC108D"/>
    <w:rsid w:val="00EC1202"/>
    <w:rsid w:val="00EC12C4"/>
    <w:rsid w:val="00EC2AC9"/>
    <w:rsid w:val="00EC2E35"/>
    <w:rsid w:val="00EC2F95"/>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D7F"/>
    <w:rsid w:val="00ED119F"/>
    <w:rsid w:val="00ED155D"/>
    <w:rsid w:val="00ED17B0"/>
    <w:rsid w:val="00ED1FD7"/>
    <w:rsid w:val="00ED201D"/>
    <w:rsid w:val="00ED2150"/>
    <w:rsid w:val="00ED22BC"/>
    <w:rsid w:val="00ED23CD"/>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839"/>
    <w:rsid w:val="00EE7A6C"/>
    <w:rsid w:val="00EE7EE2"/>
    <w:rsid w:val="00EF03B7"/>
    <w:rsid w:val="00EF0561"/>
    <w:rsid w:val="00EF0859"/>
    <w:rsid w:val="00EF0BAF"/>
    <w:rsid w:val="00EF0DBA"/>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6EE3"/>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B07"/>
    <w:rsid w:val="00F12F96"/>
    <w:rsid w:val="00F12FDF"/>
    <w:rsid w:val="00F1314E"/>
    <w:rsid w:val="00F136BD"/>
    <w:rsid w:val="00F14000"/>
    <w:rsid w:val="00F14221"/>
    <w:rsid w:val="00F146D6"/>
    <w:rsid w:val="00F147AB"/>
    <w:rsid w:val="00F14C18"/>
    <w:rsid w:val="00F14E7A"/>
    <w:rsid w:val="00F15B94"/>
    <w:rsid w:val="00F16292"/>
    <w:rsid w:val="00F166FC"/>
    <w:rsid w:val="00F16A59"/>
    <w:rsid w:val="00F16A9C"/>
    <w:rsid w:val="00F174FD"/>
    <w:rsid w:val="00F178F5"/>
    <w:rsid w:val="00F20555"/>
    <w:rsid w:val="00F20E9A"/>
    <w:rsid w:val="00F210A8"/>
    <w:rsid w:val="00F21673"/>
    <w:rsid w:val="00F21742"/>
    <w:rsid w:val="00F219FB"/>
    <w:rsid w:val="00F2212B"/>
    <w:rsid w:val="00F2236F"/>
    <w:rsid w:val="00F223E8"/>
    <w:rsid w:val="00F226B7"/>
    <w:rsid w:val="00F22A47"/>
    <w:rsid w:val="00F22C13"/>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53"/>
    <w:rsid w:val="00F30F80"/>
    <w:rsid w:val="00F31033"/>
    <w:rsid w:val="00F3129D"/>
    <w:rsid w:val="00F31405"/>
    <w:rsid w:val="00F320A4"/>
    <w:rsid w:val="00F33FD1"/>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643"/>
    <w:rsid w:val="00F46752"/>
    <w:rsid w:val="00F46C59"/>
    <w:rsid w:val="00F47146"/>
    <w:rsid w:val="00F4764C"/>
    <w:rsid w:val="00F47BBC"/>
    <w:rsid w:val="00F47EFB"/>
    <w:rsid w:val="00F509B0"/>
    <w:rsid w:val="00F50BF8"/>
    <w:rsid w:val="00F5109A"/>
    <w:rsid w:val="00F526B7"/>
    <w:rsid w:val="00F52B95"/>
    <w:rsid w:val="00F53B2F"/>
    <w:rsid w:val="00F541E8"/>
    <w:rsid w:val="00F543E5"/>
    <w:rsid w:val="00F54E97"/>
    <w:rsid w:val="00F553FA"/>
    <w:rsid w:val="00F55626"/>
    <w:rsid w:val="00F55969"/>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5F"/>
    <w:rsid w:val="00F64171"/>
    <w:rsid w:val="00F6451B"/>
    <w:rsid w:val="00F648A6"/>
    <w:rsid w:val="00F649A3"/>
    <w:rsid w:val="00F65126"/>
    <w:rsid w:val="00F6539B"/>
    <w:rsid w:val="00F65B8B"/>
    <w:rsid w:val="00F66168"/>
    <w:rsid w:val="00F66842"/>
    <w:rsid w:val="00F66B9B"/>
    <w:rsid w:val="00F67362"/>
    <w:rsid w:val="00F70002"/>
    <w:rsid w:val="00F705F1"/>
    <w:rsid w:val="00F70793"/>
    <w:rsid w:val="00F70892"/>
    <w:rsid w:val="00F708E6"/>
    <w:rsid w:val="00F70CD4"/>
    <w:rsid w:val="00F70F51"/>
    <w:rsid w:val="00F710A0"/>
    <w:rsid w:val="00F71AD7"/>
    <w:rsid w:val="00F721ED"/>
    <w:rsid w:val="00F7258A"/>
    <w:rsid w:val="00F7273F"/>
    <w:rsid w:val="00F737C5"/>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213E"/>
    <w:rsid w:val="00F82C7D"/>
    <w:rsid w:val="00F8340C"/>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47C"/>
    <w:rsid w:val="00F9457A"/>
    <w:rsid w:val="00F94C96"/>
    <w:rsid w:val="00F94F7E"/>
    <w:rsid w:val="00F94FBD"/>
    <w:rsid w:val="00F9541E"/>
    <w:rsid w:val="00F955FB"/>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3DC8"/>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426D"/>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9A2"/>
    <w:rsid w:val="00FE00C7"/>
    <w:rsid w:val="00FE248D"/>
    <w:rsid w:val="00FE28D0"/>
    <w:rsid w:val="00FE33FD"/>
    <w:rsid w:val="00FE350C"/>
    <w:rsid w:val="00FE3899"/>
    <w:rsid w:val="00FE3F2D"/>
    <w:rsid w:val="00FE443C"/>
    <w:rsid w:val="00FE52C1"/>
    <w:rsid w:val="00FE5484"/>
    <w:rsid w:val="00FE579D"/>
    <w:rsid w:val="00FE5A78"/>
    <w:rsid w:val="00FE5CBB"/>
    <w:rsid w:val="00FE655D"/>
    <w:rsid w:val="00FE6ADB"/>
    <w:rsid w:val="00FF0545"/>
    <w:rsid w:val="00FF225D"/>
    <w:rsid w:val="00FF2446"/>
    <w:rsid w:val="00FF24C1"/>
    <w:rsid w:val="00FF276E"/>
    <w:rsid w:val="00FF29CB"/>
    <w:rsid w:val="00FF2C0B"/>
    <w:rsid w:val="00FF2C63"/>
    <w:rsid w:val="00FF2DC1"/>
    <w:rsid w:val="00FF3275"/>
    <w:rsid w:val="00FF39D8"/>
    <w:rsid w:val="00FF3D10"/>
    <w:rsid w:val="00FF4319"/>
    <w:rsid w:val="00FF47C0"/>
    <w:rsid w:val="00FF4BD2"/>
    <w:rsid w:val="00FF4E23"/>
    <w:rsid w:val="00FF4E2C"/>
    <w:rsid w:val="00FF52F8"/>
    <w:rsid w:val="00FF58A9"/>
    <w:rsid w:val="00FF596B"/>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tabs>
        <w:tab w:val="clear" w:pos="851"/>
      </w:tabs>
      <w:spacing w:after="240" w:line="240" w:lineRule="auto"/>
      <w:ind w:left="720" w:hanging="360"/>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7F35AB"/>
    <w:rPr>
      <w:rFonts w:ascii="Times New Roman" w:hAnsi="Times New Roman"/>
      <w:sz w:val="20"/>
    </w:rPr>
  </w:style>
  <w:style w:type="character" w:customStyle="1" w:styleId="FootnoteTextChar">
    <w:name w:val="Footnote Text Char"/>
    <w:basedOn w:val="DefaultParagraphFont"/>
    <w:link w:val="FootnoteText"/>
    <w:semiHidden/>
    <w:rsid w:val="007F35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hyperlink" Target="http://www.health.wa.gov.au/" TargetMode="External"/><Relationship Id="rId3" Type="http://schemas.openxmlformats.org/officeDocument/2006/relationships/styles" Target="styles.xml"/><Relationship Id="rId21" Type="http://schemas.openxmlformats.org/officeDocument/2006/relationships/hyperlink" Target="http://coi.hdwa.health.wa.gov.au/"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yperlink" Target="https://healthandmedicalresearch.gov.au/tutorials.html" TargetMode="External"/><Relationship Id="rId25" Type="http://schemas.openxmlformats.org/officeDocument/2006/relationships/footer" Target="foot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ihw.gov.au/reports/burden-of-disease/abds-methods-supplementary-material-2018/data" TargetMode="External"/><Relationship Id="rId20" Type="http://schemas.openxmlformats.org/officeDocument/2006/relationships/hyperlink" Target="mailto:DOH.OMRI@health.w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nhmrc-policies-and-priorities" TargetMode="External"/><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bs.gov.au/statistics/classifications/australian-and-new-zealand-standard-research-classification-anzsrc/latest-release"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s://retprogram.org/training/consumer-and-community-involvement-in-health-research/" TargetMode="External"/><Relationship Id="rId19" Type="http://schemas.openxmlformats.org/officeDocument/2006/relationships/hyperlink" Target="https://cciprogram.org/consumer-community-involvement-and-grant-writing-e-cour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nhmrc.gov.au/about-us/resources/australian-standard-research-classifications-and-research-keywords?mc_cid=8d59f951bb&amp;mc_eid=e758823e42" TargetMode="External"/><Relationship Id="rId22" Type="http://schemas.openxmlformats.org/officeDocument/2006/relationships/hyperlink" Target="https://www.health.wa.gov.au/About-us/Policy-frameworks/Integrity/Mandatory-requirements/Managing-Conflicts-of-Interest-Policy" TargetMode="External"/><Relationship Id="rId27" Type="http://schemas.openxmlformats.org/officeDocument/2006/relationships/image" Target="media/image2.tif"/><Relationship Id="rId30" Type="http://schemas.openxmlformats.org/officeDocument/2006/relationships/fontTable" Target="fontTable.xml"/><Relationship Id="rId8" Type="http://schemas.openxmlformats.org/officeDocument/2006/relationships/hyperlink" Target="https://fhrifund.health.wa.gov.au/Funding/Current-opportunit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e4ba26-c26c-405a-b359-c2cadfe42449">
      <Terms xmlns="http://schemas.microsoft.com/office/infopath/2007/PartnerControls"/>
    </lcf76f155ced4ddcb4097134ff3c332f>
    <GrantProcess xmlns="23e4ba26-c26c-405a-b359-c2cadfe42449" xsi:nil="true"/>
    <TaxCatchAll xmlns="dc510f82-a634-43cd-841f-d17c3d50b6ba" xsi:nil="true"/>
    <Statu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7D1EA519-998C-4FBA-8661-50C9CE35B070}"/>
</file>

<file path=customXml/itemProps3.xml><?xml version="1.0" encoding="utf-8"?>
<ds:datastoreItem xmlns:ds="http://schemas.openxmlformats.org/officeDocument/2006/customXml" ds:itemID="{B4DDF2C4-86D8-4201-B798-25E81A434CF2}"/>
</file>

<file path=customXml/itemProps4.xml><?xml version="1.0" encoding="utf-8"?>
<ds:datastoreItem xmlns:ds="http://schemas.openxmlformats.org/officeDocument/2006/customXml" ds:itemID="{EB93EB12-28FE-42F8-9C04-68167EA64813}"/>
</file>

<file path=docProps/app.xml><?xml version="1.0" encoding="utf-8"?>
<Properties xmlns="http://schemas.openxmlformats.org/officeDocument/2006/extended-properties" xmlns:vt="http://schemas.openxmlformats.org/officeDocument/2006/docPropsVTypes">
  <Template>Normal</Template>
  <TotalTime>0</TotalTime>
  <Pages>15</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Links>
    <vt:vector size="90" baseType="variant">
      <vt:variant>
        <vt:i4>7995432</vt:i4>
      </vt:variant>
      <vt:variant>
        <vt:i4>42</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39</vt:i4>
      </vt:variant>
      <vt:variant>
        <vt:i4>0</vt:i4>
      </vt:variant>
      <vt:variant>
        <vt:i4>5</vt:i4>
      </vt:variant>
      <vt:variant>
        <vt:lpwstr>http://coi.hdwa.health.wa.gov.au/</vt:lpwstr>
      </vt:variant>
      <vt:variant>
        <vt:lpwstr/>
      </vt:variant>
      <vt:variant>
        <vt:i4>4128845</vt:i4>
      </vt:variant>
      <vt:variant>
        <vt:i4>36</vt:i4>
      </vt:variant>
      <vt:variant>
        <vt:i4>0</vt:i4>
      </vt:variant>
      <vt:variant>
        <vt:i4>5</vt:i4>
      </vt:variant>
      <vt:variant>
        <vt:lpwstr>mailto:DOH.OMRI@health.wa.gov.au</vt:lpwstr>
      </vt:variant>
      <vt:variant>
        <vt:lpwstr/>
      </vt:variant>
      <vt:variant>
        <vt:i4>4456517</vt:i4>
      </vt:variant>
      <vt:variant>
        <vt:i4>33</vt:i4>
      </vt:variant>
      <vt:variant>
        <vt:i4>0</vt:i4>
      </vt:variant>
      <vt:variant>
        <vt:i4>5</vt:i4>
      </vt:variant>
      <vt:variant>
        <vt:lpwstr>https://cciprogram.org/consumer-community-involvement-and-grant-writing-e-course/</vt:lpwstr>
      </vt:variant>
      <vt:variant>
        <vt:lpwstr/>
      </vt:variant>
      <vt:variant>
        <vt:i4>2424943</vt:i4>
      </vt:variant>
      <vt:variant>
        <vt:i4>30</vt:i4>
      </vt:variant>
      <vt:variant>
        <vt:i4>0</vt:i4>
      </vt:variant>
      <vt:variant>
        <vt:i4>5</vt:i4>
      </vt:variant>
      <vt:variant>
        <vt:lpwstr>https://retprogram.org/training/consumer-and-community-involvement-in-health-research/</vt:lpwstr>
      </vt:variant>
      <vt:variant>
        <vt:lpwstr/>
      </vt:variant>
      <vt:variant>
        <vt:i4>7602217</vt:i4>
      </vt:variant>
      <vt:variant>
        <vt:i4>27</vt:i4>
      </vt:variant>
      <vt:variant>
        <vt:i4>0</vt:i4>
      </vt:variant>
      <vt:variant>
        <vt:i4>5</vt:i4>
      </vt:variant>
      <vt:variant>
        <vt:lpwstr>https://healthandmedicalresearch.gov.au/tutorials.html</vt:lpwstr>
      </vt:variant>
      <vt:variant>
        <vt:lpwstr/>
      </vt:variant>
      <vt:variant>
        <vt:i4>6946931</vt:i4>
      </vt:variant>
      <vt:variant>
        <vt:i4>24</vt:i4>
      </vt:variant>
      <vt:variant>
        <vt:i4>0</vt:i4>
      </vt:variant>
      <vt:variant>
        <vt:i4>5</vt:i4>
      </vt:variant>
      <vt:variant>
        <vt:lpwstr>https://www.aihw.gov.au/reports/burden-of-disease/abds-methods-supplementary-material-2018/data</vt:lpwstr>
      </vt:variant>
      <vt:variant>
        <vt:lpwstr/>
      </vt:variant>
      <vt:variant>
        <vt:i4>7995512</vt:i4>
      </vt:variant>
      <vt:variant>
        <vt:i4>21</vt:i4>
      </vt:variant>
      <vt:variant>
        <vt:i4>0</vt:i4>
      </vt:variant>
      <vt:variant>
        <vt:i4>5</vt:i4>
      </vt:variant>
      <vt:variant>
        <vt:lpwstr>https://www.abs.gov.au/statistics/classifications/australian-and-new-zealand-standard-research-classification-anzsrc/latest-release</vt:lpwstr>
      </vt:variant>
      <vt:variant>
        <vt:lpwstr/>
      </vt:variant>
      <vt:variant>
        <vt:i4>7798907</vt:i4>
      </vt:variant>
      <vt:variant>
        <vt:i4>18</vt:i4>
      </vt:variant>
      <vt:variant>
        <vt:i4>0</vt:i4>
      </vt:variant>
      <vt:variant>
        <vt:i4>5</vt:i4>
      </vt:variant>
      <vt:variant>
        <vt:lpwstr>https://www.nhmrc.gov.au/about-us/resources/australian-standard-research-classifications-and-research-keywords?mc_cid=8d59f951bb&amp;mc_eid=e758823e42</vt:lpwstr>
      </vt:variant>
      <vt:variant>
        <vt:lpwstr/>
      </vt:variant>
      <vt:variant>
        <vt:i4>2424943</vt:i4>
      </vt:variant>
      <vt:variant>
        <vt:i4>15</vt:i4>
      </vt:variant>
      <vt:variant>
        <vt:i4>0</vt:i4>
      </vt:variant>
      <vt:variant>
        <vt:i4>5</vt:i4>
      </vt:variant>
      <vt:variant>
        <vt:lpwstr>https://retprogram.org/training/consumer-and-community-involvement-in-health-research/</vt:lpwstr>
      </vt:variant>
      <vt:variant>
        <vt:lpwstr/>
      </vt:variant>
      <vt:variant>
        <vt:i4>7929888</vt:i4>
      </vt:variant>
      <vt:variant>
        <vt:i4>12</vt:i4>
      </vt:variant>
      <vt:variant>
        <vt:i4>0</vt:i4>
      </vt:variant>
      <vt:variant>
        <vt:i4>5</vt:i4>
      </vt:variant>
      <vt:variant>
        <vt:lpwstr>https://orcid.org/</vt:lpwstr>
      </vt:variant>
      <vt:variant>
        <vt:lpwstr/>
      </vt:variant>
      <vt:variant>
        <vt:i4>3932223</vt:i4>
      </vt:variant>
      <vt:variant>
        <vt:i4>9</vt:i4>
      </vt:variant>
      <vt:variant>
        <vt:i4>0</vt:i4>
      </vt:variant>
      <vt:variant>
        <vt:i4>5</vt:i4>
      </vt:variant>
      <vt:variant>
        <vt:lpwstr>https://www.nhmrc.gov.au/about-us/nhmrc-policies-and-priorities</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7929888</vt:i4>
      </vt:variant>
      <vt:variant>
        <vt:i4>3</vt:i4>
      </vt:variant>
      <vt:variant>
        <vt:i4>0</vt:i4>
      </vt:variant>
      <vt:variant>
        <vt:i4>5</vt:i4>
      </vt:variant>
      <vt:variant>
        <vt:lpwstr>https://orcid.org/</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2024-10-19T07:05:00Z</dcterms:created>
  <dcterms:modified xsi:type="dcterms:W3CDTF">2024-10-19T07:05:00Z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